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40" w:rsidRPr="00B3009F" w:rsidRDefault="00313840" w:rsidP="00313840">
      <w:pPr>
        <w:widowControl w:val="0"/>
        <w:contextualSpacing/>
        <w:jc w:val="center"/>
        <w:rPr>
          <w:bCs/>
          <w:color w:val="000000"/>
          <w:sz w:val="24"/>
          <w:szCs w:val="24"/>
          <w:lang w:val="ru-RU" w:bidi="ru-RU"/>
        </w:rPr>
      </w:pPr>
      <w:r w:rsidRPr="00B3009F">
        <w:rPr>
          <w:bCs/>
          <w:color w:val="000000"/>
          <w:sz w:val="24"/>
          <w:szCs w:val="24"/>
          <w:lang w:val="ru-RU" w:bidi="ru-RU"/>
        </w:rPr>
        <w:t>З</w:t>
      </w:r>
      <w:r>
        <w:rPr>
          <w:bCs/>
          <w:color w:val="000000"/>
          <w:sz w:val="24"/>
          <w:szCs w:val="24"/>
          <w:lang w:val="ru-RU" w:bidi="ru-RU"/>
        </w:rPr>
        <w:t>аявка</w:t>
      </w:r>
      <w:r w:rsidRPr="00B3009F">
        <w:rPr>
          <w:bCs/>
          <w:color w:val="000000"/>
          <w:sz w:val="24"/>
          <w:szCs w:val="24"/>
          <w:lang w:val="ru-RU" w:bidi="ru-RU"/>
        </w:rPr>
        <w:t xml:space="preserve"> на участие в конкурсе </w:t>
      </w:r>
    </w:p>
    <w:p w:rsidR="00313840" w:rsidRPr="00B3009F" w:rsidRDefault="00313840" w:rsidP="00313840">
      <w:pPr>
        <w:widowControl w:val="0"/>
        <w:contextualSpacing/>
        <w:jc w:val="center"/>
        <w:rPr>
          <w:bCs/>
          <w:color w:val="000000"/>
          <w:sz w:val="24"/>
          <w:szCs w:val="24"/>
          <w:lang w:val="ru-RU" w:bidi="ru-RU"/>
        </w:rPr>
      </w:pPr>
      <w:r w:rsidRPr="00B3009F">
        <w:rPr>
          <w:bCs/>
          <w:color w:val="000000"/>
          <w:sz w:val="24"/>
          <w:szCs w:val="24"/>
          <w:lang w:val="ru-RU" w:bidi="ru-RU"/>
        </w:rPr>
        <w:t>«</w:t>
      </w:r>
      <w:r>
        <w:rPr>
          <w:bCs/>
          <w:color w:val="000000"/>
          <w:sz w:val="24"/>
          <w:szCs w:val="24"/>
          <w:lang w:val="ru-RU" w:bidi="ru-RU"/>
        </w:rPr>
        <w:t>Предприниматель года Сургутского района</w:t>
      </w:r>
      <w:r w:rsidRPr="00B3009F">
        <w:rPr>
          <w:bCs/>
          <w:color w:val="000000"/>
          <w:sz w:val="24"/>
          <w:szCs w:val="24"/>
          <w:lang w:val="ru-RU" w:bidi="ru-RU"/>
        </w:rPr>
        <w:t xml:space="preserve"> </w:t>
      </w:r>
      <w:r>
        <w:rPr>
          <w:bCs/>
          <w:color w:val="000000"/>
          <w:sz w:val="24"/>
          <w:szCs w:val="24"/>
          <w:lang w:val="ru-RU" w:bidi="ru-RU"/>
        </w:rPr>
        <w:t>–</w:t>
      </w:r>
      <w:r w:rsidRPr="00B3009F">
        <w:rPr>
          <w:bCs/>
          <w:color w:val="000000"/>
          <w:sz w:val="24"/>
          <w:szCs w:val="24"/>
          <w:lang w:val="ru-RU" w:bidi="ru-RU"/>
        </w:rPr>
        <w:t xml:space="preserve"> 2022»</w:t>
      </w:r>
      <w:r w:rsidRPr="00B3009F">
        <w:rPr>
          <w:bCs/>
          <w:color w:val="000000"/>
          <w:sz w:val="24"/>
          <w:szCs w:val="24"/>
          <w:lang w:val="ru-RU" w:bidi="ru-RU"/>
        </w:rPr>
        <w:br/>
        <w:t>по итогам 2022 года</w:t>
      </w:r>
    </w:p>
    <w:p w:rsidR="00313840" w:rsidRPr="005E567F" w:rsidRDefault="00313840" w:rsidP="00313840">
      <w:pPr>
        <w:widowControl w:val="0"/>
        <w:contextualSpacing/>
        <w:jc w:val="center"/>
        <w:rPr>
          <w:b/>
          <w:bCs/>
          <w:color w:val="000000"/>
          <w:sz w:val="24"/>
          <w:szCs w:val="24"/>
          <w:lang w:val="ru-RU" w:bidi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283"/>
        <w:gridCol w:w="552"/>
        <w:gridCol w:w="6360"/>
        <w:gridCol w:w="552"/>
      </w:tblGrid>
      <w:tr w:rsidR="00313840" w:rsidRPr="005E567F" w:rsidTr="009514BB">
        <w:trPr>
          <w:gridAfter w:val="1"/>
          <w:wAfter w:w="552" w:type="dxa"/>
          <w:trHeight w:val="34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40" w:rsidRPr="005E567F" w:rsidRDefault="00313840" w:rsidP="009514BB">
            <w:pPr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От</w:t>
            </w:r>
          </w:p>
        </w:tc>
        <w:tc>
          <w:tcPr>
            <w:tcW w:w="6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13840" w:rsidRPr="00313840" w:rsidTr="009514BB">
        <w:trPr>
          <w:trHeight w:val="30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E567F">
              <w:rPr>
                <w:color w:val="000000"/>
                <w:lang w:val="ru-RU"/>
              </w:rPr>
              <w:t>(полное наименование организации, ФИО ИП)</w:t>
            </w:r>
          </w:p>
        </w:tc>
      </w:tr>
    </w:tbl>
    <w:p w:rsidR="00313840" w:rsidRPr="005E567F" w:rsidRDefault="00313840" w:rsidP="00313840">
      <w:pPr>
        <w:widowControl w:val="0"/>
        <w:tabs>
          <w:tab w:val="left" w:pos="734"/>
        </w:tabs>
        <w:ind w:firstLine="400"/>
        <w:jc w:val="both"/>
        <w:rPr>
          <w:color w:val="000000"/>
          <w:sz w:val="24"/>
          <w:szCs w:val="24"/>
          <w:lang w:val="ru-RU" w:bidi="ru-RU"/>
        </w:rPr>
      </w:pPr>
      <w:bookmarkStart w:id="0" w:name="bookmark172"/>
      <w:bookmarkStart w:id="1" w:name="bookmark173"/>
      <w:bookmarkStart w:id="2" w:name="bookmark174"/>
      <w:bookmarkStart w:id="3" w:name="bookmark175"/>
      <w:bookmarkStart w:id="4" w:name="bookmark176"/>
      <w:bookmarkStart w:id="5" w:name="bookmark177"/>
      <w:bookmarkStart w:id="6" w:name="bookmark178"/>
      <w:bookmarkStart w:id="7" w:name="bookmark179"/>
      <w:bookmarkStart w:id="8" w:name="bookmark18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122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9"/>
        <w:gridCol w:w="352"/>
        <w:gridCol w:w="288"/>
        <w:gridCol w:w="236"/>
        <w:gridCol w:w="239"/>
        <w:gridCol w:w="133"/>
        <w:gridCol w:w="423"/>
        <w:gridCol w:w="239"/>
        <w:gridCol w:w="268"/>
        <w:gridCol w:w="65"/>
        <w:gridCol w:w="45"/>
        <w:gridCol w:w="159"/>
        <w:gridCol w:w="36"/>
        <w:gridCol w:w="147"/>
        <w:gridCol w:w="276"/>
        <w:gridCol w:w="238"/>
        <w:gridCol w:w="156"/>
        <w:gridCol w:w="375"/>
        <w:gridCol w:w="511"/>
        <w:gridCol w:w="132"/>
        <w:gridCol w:w="131"/>
        <w:gridCol w:w="286"/>
        <w:gridCol w:w="140"/>
        <w:gridCol w:w="2738"/>
        <w:gridCol w:w="190"/>
        <w:gridCol w:w="74"/>
        <w:gridCol w:w="194"/>
        <w:gridCol w:w="42"/>
        <w:gridCol w:w="194"/>
        <w:gridCol w:w="49"/>
        <w:gridCol w:w="190"/>
        <w:gridCol w:w="49"/>
        <w:gridCol w:w="190"/>
        <w:gridCol w:w="15"/>
        <w:gridCol w:w="31"/>
        <w:gridCol w:w="199"/>
        <w:gridCol w:w="13"/>
        <w:gridCol w:w="24"/>
        <w:gridCol w:w="202"/>
        <w:gridCol w:w="14"/>
        <w:gridCol w:w="13"/>
        <w:gridCol w:w="13"/>
        <w:gridCol w:w="196"/>
        <w:gridCol w:w="27"/>
        <w:gridCol w:w="18"/>
        <w:gridCol w:w="218"/>
        <w:gridCol w:w="18"/>
        <w:gridCol w:w="41"/>
        <w:gridCol w:w="195"/>
        <w:gridCol w:w="49"/>
        <w:gridCol w:w="187"/>
        <w:gridCol w:w="51"/>
        <w:gridCol w:w="185"/>
        <w:gridCol w:w="236"/>
        <w:gridCol w:w="236"/>
        <w:gridCol w:w="246"/>
      </w:tblGrid>
      <w:tr w:rsidR="00313840" w:rsidRPr="005E567F" w:rsidTr="009514BB">
        <w:trPr>
          <w:gridAfter w:val="21"/>
          <w:wAfter w:w="2381" w:type="dxa"/>
          <w:trHeight w:val="345"/>
        </w:trPr>
        <w:tc>
          <w:tcPr>
            <w:tcW w:w="2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ОГРН (ОГРН ИП)</w:t>
            </w:r>
          </w:p>
        </w:tc>
        <w:tc>
          <w:tcPr>
            <w:tcW w:w="758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13840" w:rsidRPr="005E567F" w:rsidTr="009514BB">
        <w:trPr>
          <w:gridAfter w:val="21"/>
          <w:wAfter w:w="2381" w:type="dxa"/>
          <w:trHeight w:val="315"/>
        </w:trPr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ИНН/КПП</w:t>
            </w:r>
          </w:p>
        </w:tc>
        <w:tc>
          <w:tcPr>
            <w:tcW w:w="819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13840" w:rsidRPr="005E567F" w:rsidTr="009514BB">
        <w:trPr>
          <w:gridAfter w:val="22"/>
          <w:wAfter w:w="2412" w:type="dxa"/>
          <w:trHeight w:val="315"/>
        </w:trPr>
        <w:tc>
          <w:tcPr>
            <w:tcW w:w="579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Юридический адрес (местонахождение организации)</w:t>
            </w:r>
          </w:p>
        </w:tc>
        <w:tc>
          <w:tcPr>
            <w:tcW w:w="4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13840" w:rsidRPr="005E567F" w:rsidTr="009514BB">
        <w:trPr>
          <w:gridAfter w:val="2"/>
          <w:wAfter w:w="482" w:type="dxa"/>
          <w:trHeight w:val="315"/>
        </w:trPr>
        <w:tc>
          <w:tcPr>
            <w:tcW w:w="989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313840" w:rsidTr="009514BB">
        <w:trPr>
          <w:gridAfter w:val="22"/>
          <w:wAfter w:w="2412" w:type="dxa"/>
          <w:trHeight w:val="315"/>
        </w:trPr>
        <w:tc>
          <w:tcPr>
            <w:tcW w:w="59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Фактический адрес (если отличается от юридического)</w:t>
            </w:r>
          </w:p>
        </w:tc>
        <w:tc>
          <w:tcPr>
            <w:tcW w:w="39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13840" w:rsidRPr="00313840" w:rsidTr="009514BB">
        <w:trPr>
          <w:gridAfter w:val="2"/>
          <w:wAfter w:w="482" w:type="dxa"/>
          <w:trHeight w:val="315"/>
        </w:trPr>
        <w:tc>
          <w:tcPr>
            <w:tcW w:w="989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313840" w:rsidTr="009514BB">
        <w:trPr>
          <w:gridAfter w:val="17"/>
          <w:wAfter w:w="1943" w:type="dxa"/>
          <w:trHeight w:val="315"/>
        </w:trPr>
        <w:tc>
          <w:tcPr>
            <w:tcW w:w="1032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 xml:space="preserve">Осуществляемые виды деятельности, виды выпускаемой  продукции, выполняемых работ, </w:t>
            </w:r>
          </w:p>
        </w:tc>
      </w:tr>
      <w:tr w:rsidR="00313840" w:rsidRPr="005E567F" w:rsidTr="009514BB">
        <w:trPr>
          <w:gridAfter w:val="12"/>
          <w:wAfter w:w="1680" w:type="dxa"/>
          <w:trHeight w:val="315"/>
        </w:trPr>
        <w:tc>
          <w:tcPr>
            <w:tcW w:w="2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оказываемых услуг</w:t>
            </w:r>
          </w:p>
        </w:tc>
        <w:tc>
          <w:tcPr>
            <w:tcW w:w="758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65" w:type="dxa"/>
            <w:gridSpan w:val="6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5E567F" w:rsidTr="009514BB">
        <w:trPr>
          <w:gridAfter w:val="16"/>
          <w:wAfter w:w="1929" w:type="dxa"/>
          <w:trHeight w:val="315"/>
        </w:trPr>
        <w:tc>
          <w:tcPr>
            <w:tcW w:w="53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Применяемый режим (система) налогообложения</w:t>
            </w:r>
          </w:p>
        </w:tc>
        <w:tc>
          <w:tcPr>
            <w:tcW w:w="44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3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5E567F" w:rsidTr="009514BB">
        <w:trPr>
          <w:gridAfter w:val="16"/>
          <w:wAfter w:w="1929" w:type="dxa"/>
          <w:trHeight w:val="315"/>
        </w:trPr>
        <w:tc>
          <w:tcPr>
            <w:tcW w:w="3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Численность работников чел.</w:t>
            </w:r>
          </w:p>
        </w:tc>
        <w:tc>
          <w:tcPr>
            <w:tcW w:w="655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3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5E567F" w:rsidTr="009514BB">
        <w:trPr>
          <w:gridAfter w:val="16"/>
          <w:wAfter w:w="1929" w:type="dxa"/>
          <w:trHeight w:val="315"/>
        </w:trPr>
        <w:tc>
          <w:tcPr>
            <w:tcW w:w="43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B3009F" w:rsidRDefault="00313840" w:rsidP="009514BB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3009F">
              <w:rPr>
                <w:bCs/>
                <w:color w:val="000000"/>
                <w:sz w:val="24"/>
                <w:szCs w:val="24"/>
                <w:lang w:val="ru-RU"/>
              </w:rPr>
              <w:t xml:space="preserve">Контактные данные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B3009F">
              <w:rPr>
                <w:bCs/>
                <w:color w:val="000000"/>
                <w:sz w:val="24"/>
                <w:szCs w:val="24"/>
                <w:lang w:val="ru-RU"/>
              </w:rPr>
              <w:t>частника</w:t>
            </w:r>
            <w:r w:rsidRPr="00B3009F">
              <w:rPr>
                <w:color w:val="000000"/>
                <w:sz w:val="24"/>
                <w:szCs w:val="24"/>
                <w:lang w:val="ru-RU"/>
              </w:rPr>
              <w:t>: сайт</w:t>
            </w:r>
          </w:p>
        </w:tc>
        <w:tc>
          <w:tcPr>
            <w:tcW w:w="55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3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313840" w:rsidTr="009514BB">
        <w:trPr>
          <w:gridAfter w:val="16"/>
          <w:wAfter w:w="1929" w:type="dxa"/>
          <w:trHeight w:val="315"/>
        </w:trPr>
        <w:tc>
          <w:tcPr>
            <w:tcW w:w="3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адреса групп в социальных сетях</w:t>
            </w:r>
          </w:p>
        </w:tc>
        <w:tc>
          <w:tcPr>
            <w:tcW w:w="617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3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5E567F" w:rsidTr="009514BB">
        <w:trPr>
          <w:gridAfter w:val="16"/>
          <w:wAfter w:w="1929" w:type="dxa"/>
          <w:trHeight w:val="315"/>
        </w:trPr>
        <w:tc>
          <w:tcPr>
            <w:tcW w:w="35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прочая контактная информация</w:t>
            </w:r>
          </w:p>
        </w:tc>
        <w:tc>
          <w:tcPr>
            <w:tcW w:w="63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3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5E567F" w:rsidTr="009514BB">
        <w:trPr>
          <w:gridAfter w:val="16"/>
          <w:wAfter w:w="1929" w:type="dxa"/>
          <w:trHeight w:val="315"/>
        </w:trPr>
        <w:tc>
          <w:tcPr>
            <w:tcW w:w="3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Руководитель (должность, ФИО)</w:t>
            </w:r>
          </w:p>
        </w:tc>
        <w:tc>
          <w:tcPr>
            <w:tcW w:w="617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3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5E567F" w:rsidTr="009514BB">
        <w:trPr>
          <w:trHeight w:val="315"/>
        </w:trPr>
        <w:tc>
          <w:tcPr>
            <w:tcW w:w="989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5E567F" w:rsidTr="009514BB">
        <w:trPr>
          <w:trHeight w:val="315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тел., e-</w:t>
            </w:r>
            <w:proofErr w:type="spellStart"/>
            <w:r w:rsidRPr="005E567F">
              <w:rPr>
                <w:color w:val="000000"/>
                <w:sz w:val="24"/>
                <w:szCs w:val="24"/>
                <w:lang w:val="ru-RU"/>
              </w:rPr>
              <w:t>mail</w:t>
            </w:r>
            <w:proofErr w:type="spellEnd"/>
          </w:p>
        </w:tc>
        <w:tc>
          <w:tcPr>
            <w:tcW w:w="847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5E567F" w:rsidTr="009514BB">
        <w:trPr>
          <w:gridAfter w:val="4"/>
          <w:wAfter w:w="903" w:type="dxa"/>
          <w:trHeight w:val="31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8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3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3" w:type="dxa"/>
            <w:gridSpan w:val="4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313840" w:rsidTr="009514BB">
        <w:trPr>
          <w:gridAfter w:val="16"/>
          <w:wAfter w:w="1929" w:type="dxa"/>
          <w:trHeight w:val="315"/>
        </w:trPr>
        <w:tc>
          <w:tcPr>
            <w:tcW w:w="985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840" w:rsidRPr="00B3009F" w:rsidRDefault="00313840" w:rsidP="009514BB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3009F">
              <w:rPr>
                <w:bCs/>
                <w:color w:val="000000"/>
                <w:sz w:val="24"/>
                <w:szCs w:val="24"/>
                <w:lang w:val="ru-RU"/>
              </w:rPr>
              <w:t>Контактное лицо от организации (ИП) по вопросам участия в конкурсе</w:t>
            </w:r>
            <w:r w:rsidRPr="00B3009F"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43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5E567F" w:rsidTr="009514BB">
        <w:trPr>
          <w:trHeight w:val="315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847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5E567F" w:rsidTr="009514BB">
        <w:trPr>
          <w:trHeight w:val="315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тел., e-</w:t>
            </w:r>
            <w:proofErr w:type="spellStart"/>
            <w:r w:rsidRPr="005E567F">
              <w:rPr>
                <w:color w:val="000000"/>
                <w:sz w:val="24"/>
                <w:szCs w:val="24"/>
                <w:lang w:val="ru-RU"/>
              </w:rPr>
              <w:t>mail</w:t>
            </w:r>
            <w:proofErr w:type="spellEnd"/>
          </w:p>
        </w:tc>
        <w:tc>
          <w:tcPr>
            <w:tcW w:w="847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5E567F" w:rsidTr="009514BB">
        <w:trPr>
          <w:trHeight w:val="315"/>
        </w:trPr>
        <w:tc>
          <w:tcPr>
            <w:tcW w:w="33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Настоящим подтверждаю, что</w:t>
            </w:r>
          </w:p>
        </w:tc>
        <w:tc>
          <w:tcPr>
            <w:tcW w:w="654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5E567F" w:rsidTr="009514BB">
        <w:trPr>
          <w:gridAfter w:val="6"/>
          <w:wAfter w:w="1141" w:type="dxa"/>
          <w:trHeight w:val="31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7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lang w:val="ru-RU"/>
              </w:rPr>
            </w:pPr>
            <w:r w:rsidRPr="005E567F">
              <w:rPr>
                <w:color w:val="000000"/>
                <w:lang w:val="ru-RU"/>
              </w:rPr>
              <w:t>(название организации, ФИО ИП)</w:t>
            </w:r>
          </w:p>
        </w:tc>
        <w:tc>
          <w:tcPr>
            <w:tcW w:w="264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77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313840" w:rsidTr="009514BB">
        <w:trPr>
          <w:trHeight w:val="990"/>
        </w:trPr>
        <w:tc>
          <w:tcPr>
            <w:tcW w:w="989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относится к субъектам малого и среднего предпринимательства и соответствует критериям, указанным в Федеральном законе от 24.07.2007 года № 209-ФЗ «О развитии малого и среднего предпринимательства в Российской Федерации».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5E567F" w:rsidTr="009514BB">
        <w:trPr>
          <w:gridAfter w:val="16"/>
          <w:wAfter w:w="1929" w:type="dxa"/>
          <w:trHeight w:val="315"/>
        </w:trPr>
        <w:tc>
          <w:tcPr>
            <w:tcW w:w="3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Настоящим подтверждаю, что</w:t>
            </w:r>
          </w:p>
        </w:tc>
        <w:tc>
          <w:tcPr>
            <w:tcW w:w="617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3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5E567F" w:rsidTr="009514BB">
        <w:trPr>
          <w:gridAfter w:val="6"/>
          <w:wAfter w:w="1141" w:type="dxa"/>
          <w:trHeight w:val="270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7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lang w:val="ru-RU"/>
              </w:rPr>
            </w:pPr>
            <w:r w:rsidRPr="005E567F">
              <w:rPr>
                <w:color w:val="000000"/>
                <w:lang w:val="ru-RU"/>
              </w:rPr>
              <w:t>(название организации, ФИО ИП)</w:t>
            </w:r>
          </w:p>
        </w:tc>
        <w:tc>
          <w:tcPr>
            <w:tcW w:w="264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77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40" w:rsidRPr="00313840" w:rsidTr="009514BB">
        <w:trPr>
          <w:trHeight w:val="63"/>
        </w:trPr>
        <w:tc>
          <w:tcPr>
            <w:tcW w:w="9890" w:type="dxa"/>
            <w:gridSpan w:val="3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 xml:space="preserve">соответствует требованиям, предъявляемым к </w:t>
            </w: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>частникам конкурса, установленным Положением о конкурсе, а именно:</w:t>
            </w:r>
          </w:p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-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ab/>
              <w:t>осуществлять деятельность на территории Сургутского района;</w:t>
            </w:r>
          </w:p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-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ab/>
              <w:t>состоять в реестре субъектов малого и среднего предпринимательства;</w:t>
            </w:r>
          </w:p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-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ab/>
              <w:t xml:space="preserve">деятельность </w:t>
            </w: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>частника не приостановлена;</w:t>
            </w:r>
          </w:p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-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ab/>
              <w:t xml:space="preserve">в отношении </w:t>
            </w: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>частника не возбуждено производство по делу о несостоятельности (банкротстве);</w:t>
            </w:r>
          </w:p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-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>частник не находится в процессе реорганизации или ликвидации;</w:t>
            </w:r>
          </w:p>
          <w:p w:rsidR="00313840" w:rsidRPr="005E567F" w:rsidRDefault="00313840" w:rsidP="009514BB">
            <w:pPr>
              <w:widowControl w:val="0"/>
              <w:tabs>
                <w:tab w:val="left" w:pos="709"/>
                <w:tab w:val="left" w:pos="1191"/>
              </w:tabs>
              <w:jc w:val="both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-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Pr="005E567F">
              <w:rPr>
                <w:color w:val="000000"/>
                <w:sz w:val="24"/>
                <w:szCs w:val="24"/>
                <w:lang w:val="ru-RU"/>
              </w:rPr>
              <w:t>частник не внесён в Реестр недобросовестных поставщиков.</w:t>
            </w:r>
          </w:p>
          <w:p w:rsidR="00313840" w:rsidRPr="005E567F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4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vAlign w:val="center"/>
            <w:hideMark/>
          </w:tcPr>
          <w:p w:rsidR="00313840" w:rsidRPr="005E567F" w:rsidRDefault="00313840" w:rsidP="009514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13840" w:rsidRDefault="00313840" w:rsidP="00313840">
      <w:pPr>
        <w:keepNext/>
        <w:keepLines/>
        <w:widowControl w:val="0"/>
        <w:jc w:val="center"/>
        <w:outlineLvl w:val="0"/>
        <w:rPr>
          <w:bCs/>
          <w:color w:val="000000"/>
          <w:sz w:val="24"/>
          <w:szCs w:val="24"/>
          <w:lang w:val="ru-RU" w:bidi="ru-RU"/>
        </w:rPr>
      </w:pPr>
      <w:bookmarkStart w:id="9" w:name="bookmark187"/>
      <w:bookmarkStart w:id="10" w:name="bookmark188"/>
      <w:bookmarkStart w:id="11" w:name="bookmark189"/>
    </w:p>
    <w:p w:rsidR="00313840" w:rsidRPr="00B3009F" w:rsidRDefault="00313840" w:rsidP="00313840">
      <w:pPr>
        <w:keepNext/>
        <w:keepLines/>
        <w:widowControl w:val="0"/>
        <w:jc w:val="center"/>
        <w:outlineLvl w:val="0"/>
        <w:rPr>
          <w:bCs/>
          <w:color w:val="000000"/>
          <w:sz w:val="24"/>
          <w:szCs w:val="24"/>
          <w:lang w:val="ru-RU" w:bidi="ru-RU"/>
        </w:rPr>
      </w:pPr>
      <w:bookmarkStart w:id="12" w:name="_GoBack"/>
      <w:bookmarkEnd w:id="12"/>
      <w:r w:rsidRPr="00B3009F">
        <w:rPr>
          <w:bCs/>
          <w:color w:val="000000"/>
          <w:sz w:val="24"/>
          <w:szCs w:val="24"/>
          <w:lang w:val="ru-RU" w:bidi="ru-RU"/>
        </w:rPr>
        <w:t>Основные показатели деятельности</w:t>
      </w:r>
      <w:bookmarkEnd w:id="9"/>
      <w:bookmarkEnd w:id="10"/>
      <w:bookmarkEnd w:id="11"/>
      <w:r w:rsidRPr="00B3009F">
        <w:rPr>
          <w:bCs/>
          <w:color w:val="000000"/>
          <w:sz w:val="24"/>
          <w:szCs w:val="24"/>
          <w:lang w:val="ru-RU" w:bidi="ru-RU"/>
        </w:rPr>
        <w:t xml:space="preserve"> </w:t>
      </w:r>
    </w:p>
    <w:tbl>
      <w:tblPr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386"/>
        <w:gridCol w:w="1724"/>
        <w:gridCol w:w="1701"/>
      </w:tblGrid>
      <w:tr w:rsidR="00313840" w:rsidRPr="00B3009F" w:rsidTr="009514BB">
        <w:trPr>
          <w:trHeight w:hRule="exact" w:val="566"/>
          <w:jc w:val="center"/>
        </w:trPr>
        <w:tc>
          <w:tcPr>
            <w:tcW w:w="682" w:type="dxa"/>
            <w:shd w:val="clear" w:color="auto" w:fill="FFFFFF"/>
          </w:tcPr>
          <w:p w:rsidR="00313840" w:rsidRPr="00B3009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B3009F">
              <w:rPr>
                <w:bCs/>
                <w:color w:val="000000"/>
                <w:sz w:val="24"/>
                <w:szCs w:val="24"/>
                <w:lang w:val="ru-RU" w:bidi="ru-RU"/>
              </w:rPr>
              <w:t>№</w:t>
            </w:r>
          </w:p>
        </w:tc>
        <w:tc>
          <w:tcPr>
            <w:tcW w:w="5386" w:type="dxa"/>
            <w:shd w:val="clear" w:color="auto" w:fill="FFFFFF"/>
          </w:tcPr>
          <w:p w:rsidR="00313840" w:rsidRPr="00B3009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B3009F">
              <w:rPr>
                <w:bCs/>
                <w:color w:val="000000"/>
                <w:sz w:val="24"/>
                <w:szCs w:val="24"/>
                <w:lang w:val="ru-RU" w:bidi="ru-RU"/>
              </w:rPr>
              <w:t>Показатели</w:t>
            </w:r>
          </w:p>
        </w:tc>
        <w:tc>
          <w:tcPr>
            <w:tcW w:w="1724" w:type="dxa"/>
            <w:shd w:val="clear" w:color="auto" w:fill="FFFFFF"/>
          </w:tcPr>
          <w:p w:rsidR="00313840" w:rsidRPr="00B3009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3009F">
              <w:rPr>
                <w:color w:val="000000"/>
                <w:sz w:val="24"/>
                <w:szCs w:val="24"/>
                <w:lang w:val="ru-RU" w:bidi="ru-RU"/>
              </w:rPr>
              <w:t>2021</w:t>
            </w:r>
          </w:p>
        </w:tc>
        <w:tc>
          <w:tcPr>
            <w:tcW w:w="1701" w:type="dxa"/>
            <w:shd w:val="clear" w:color="auto" w:fill="FFFFFF"/>
          </w:tcPr>
          <w:p w:rsidR="00313840" w:rsidRPr="00B3009F" w:rsidRDefault="00313840" w:rsidP="009514BB">
            <w:pPr>
              <w:widowControl w:val="0"/>
              <w:jc w:val="center"/>
              <w:rPr>
                <w:strike/>
                <w:color w:val="000000"/>
                <w:sz w:val="24"/>
                <w:szCs w:val="24"/>
                <w:lang w:val="ru-RU" w:bidi="ru-RU"/>
              </w:rPr>
            </w:pPr>
            <w:r w:rsidRPr="00B3009F">
              <w:rPr>
                <w:color w:val="000000"/>
                <w:sz w:val="24"/>
                <w:szCs w:val="24"/>
                <w:lang w:val="ru-RU" w:bidi="ru-RU"/>
              </w:rPr>
              <w:t>2022</w:t>
            </w:r>
          </w:p>
        </w:tc>
      </w:tr>
      <w:tr w:rsidR="00313840" w:rsidRPr="005E567F" w:rsidTr="009514BB">
        <w:trPr>
          <w:trHeight w:hRule="exact" w:val="375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313840" w:rsidRPr="005E567F" w:rsidRDefault="00313840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Выручка (тыс. руб.)</w:t>
            </w:r>
          </w:p>
        </w:tc>
        <w:tc>
          <w:tcPr>
            <w:tcW w:w="1724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313840" w:rsidTr="009514BB">
        <w:trPr>
          <w:trHeight w:hRule="exact" w:val="586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313840" w:rsidRPr="005E567F" w:rsidRDefault="00313840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Динамика выручки за 2022 год по сравнению с предыдущим годом (%)</w:t>
            </w:r>
          </w:p>
        </w:tc>
        <w:tc>
          <w:tcPr>
            <w:tcW w:w="3425" w:type="dxa"/>
            <w:gridSpan w:val="2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313840" w:rsidTr="009514BB">
        <w:trPr>
          <w:trHeight w:hRule="exact" w:val="359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313840" w:rsidRPr="005E567F" w:rsidRDefault="00313840" w:rsidP="009514BB">
            <w:pPr>
              <w:widowControl w:val="0"/>
              <w:ind w:left="128"/>
              <w:rPr>
                <w:sz w:val="24"/>
                <w:szCs w:val="24"/>
                <w:lang w:val="ru-RU" w:bidi="ru-RU"/>
              </w:rPr>
            </w:pPr>
            <w:r w:rsidRPr="005E567F">
              <w:rPr>
                <w:sz w:val="24"/>
                <w:szCs w:val="24"/>
                <w:lang w:val="ru-RU" w:bidi="ru-RU"/>
              </w:rPr>
              <w:t>Чистая прибыль (тыс. руб.) – (декларативно).</w:t>
            </w:r>
          </w:p>
        </w:tc>
        <w:tc>
          <w:tcPr>
            <w:tcW w:w="1724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313840" w:rsidTr="009514BB">
        <w:trPr>
          <w:trHeight w:hRule="exact" w:val="854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4</w:t>
            </w:r>
          </w:p>
        </w:tc>
        <w:tc>
          <w:tcPr>
            <w:tcW w:w="5386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ind w:left="128"/>
              <w:rPr>
                <w:sz w:val="24"/>
                <w:szCs w:val="24"/>
                <w:lang w:val="ru-RU" w:bidi="ru-RU"/>
              </w:rPr>
            </w:pPr>
            <w:r w:rsidRPr="005E567F">
              <w:rPr>
                <w:sz w:val="24"/>
                <w:szCs w:val="24"/>
                <w:lang w:val="ru-RU" w:bidi="ru-RU"/>
              </w:rPr>
              <w:t>Динамика чистой прибыли за 2022 год по сравнению с предыдущим годом (%) –(декларативно).</w:t>
            </w:r>
          </w:p>
        </w:tc>
        <w:tc>
          <w:tcPr>
            <w:tcW w:w="3425" w:type="dxa"/>
            <w:gridSpan w:val="2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5E567F" w:rsidTr="009514BB">
        <w:trPr>
          <w:trHeight w:hRule="exact" w:val="343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5386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Среднесписочная численность работников (чел.)</w:t>
            </w:r>
          </w:p>
        </w:tc>
        <w:tc>
          <w:tcPr>
            <w:tcW w:w="1724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313840" w:rsidTr="009514BB">
        <w:trPr>
          <w:trHeight w:hRule="exact" w:val="852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6</w:t>
            </w:r>
          </w:p>
        </w:tc>
        <w:tc>
          <w:tcPr>
            <w:tcW w:w="5386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ind w:left="128"/>
              <w:rPr>
                <w:sz w:val="24"/>
                <w:szCs w:val="24"/>
                <w:lang w:val="ru-RU" w:bidi="ru-RU"/>
              </w:rPr>
            </w:pPr>
            <w:r w:rsidRPr="005E567F">
              <w:rPr>
                <w:sz w:val="24"/>
                <w:szCs w:val="24"/>
                <w:lang w:val="ru-RU" w:bidi="ru-RU"/>
              </w:rPr>
              <w:t xml:space="preserve">Динамика среднесписочной численности работников за 2022 год по сравнению с предыдущим годом (%).  </w:t>
            </w:r>
          </w:p>
        </w:tc>
        <w:tc>
          <w:tcPr>
            <w:tcW w:w="3425" w:type="dxa"/>
            <w:gridSpan w:val="2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313840" w:rsidTr="009514BB">
        <w:trPr>
          <w:trHeight w:hRule="exact" w:val="409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7</w:t>
            </w:r>
          </w:p>
        </w:tc>
        <w:tc>
          <w:tcPr>
            <w:tcW w:w="5386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ind w:left="128"/>
              <w:rPr>
                <w:sz w:val="24"/>
                <w:szCs w:val="24"/>
                <w:lang w:val="ru-RU" w:bidi="ru-RU"/>
              </w:rPr>
            </w:pPr>
            <w:r w:rsidRPr="005E567F">
              <w:rPr>
                <w:sz w:val="24"/>
                <w:szCs w:val="24"/>
                <w:lang w:val="ru-RU" w:bidi="ru-RU"/>
              </w:rPr>
              <w:t>Годовой фонд оплаты труда (тыс. руб.).</w:t>
            </w:r>
          </w:p>
        </w:tc>
        <w:tc>
          <w:tcPr>
            <w:tcW w:w="1724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313840" w:rsidTr="009514BB">
        <w:trPr>
          <w:trHeight w:hRule="exact" w:val="57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8</w:t>
            </w:r>
          </w:p>
        </w:tc>
        <w:tc>
          <w:tcPr>
            <w:tcW w:w="5386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ind w:left="128"/>
              <w:rPr>
                <w:sz w:val="24"/>
                <w:szCs w:val="24"/>
                <w:lang w:val="ru-RU" w:bidi="ru-RU"/>
              </w:rPr>
            </w:pPr>
            <w:r w:rsidRPr="005E567F">
              <w:rPr>
                <w:sz w:val="24"/>
                <w:szCs w:val="24"/>
                <w:lang w:val="ru-RU" w:bidi="ru-RU"/>
              </w:rPr>
              <w:t>Динамика годового фонда оплаты труда за 2022 год по сравнению с предыдущим годом (%).</w:t>
            </w:r>
            <w:r w:rsidRPr="005E567F">
              <w:rPr>
                <w:strike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3425" w:type="dxa"/>
            <w:gridSpan w:val="2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313840" w:rsidTr="009514BB">
        <w:trPr>
          <w:trHeight w:hRule="exact" w:val="333"/>
          <w:jc w:val="center"/>
        </w:trPr>
        <w:tc>
          <w:tcPr>
            <w:tcW w:w="682" w:type="dxa"/>
            <w:vMerge w:val="restart"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9</w:t>
            </w:r>
          </w:p>
        </w:tc>
        <w:tc>
          <w:tcPr>
            <w:tcW w:w="5386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ind w:left="128"/>
              <w:rPr>
                <w:sz w:val="24"/>
                <w:szCs w:val="24"/>
                <w:lang w:val="ru-RU" w:bidi="ru-RU"/>
              </w:rPr>
            </w:pPr>
            <w:r w:rsidRPr="005E567F">
              <w:rPr>
                <w:sz w:val="24"/>
                <w:szCs w:val="24"/>
                <w:lang w:val="ru-RU" w:bidi="ru-RU"/>
              </w:rPr>
              <w:t>Уплаченные налоги (тыс. руб.) в том числе:</w:t>
            </w:r>
            <w:r w:rsidRPr="005E567F">
              <w:rPr>
                <w:lang w:val="ru-RU"/>
              </w:rPr>
              <w:t xml:space="preserve"> </w:t>
            </w:r>
          </w:p>
        </w:tc>
        <w:tc>
          <w:tcPr>
            <w:tcW w:w="1724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313840" w:rsidTr="009514BB">
        <w:trPr>
          <w:trHeight w:hRule="exact" w:val="614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ind w:left="128"/>
              <w:rPr>
                <w:sz w:val="24"/>
                <w:szCs w:val="24"/>
                <w:lang w:val="ru-RU" w:bidi="ru-RU"/>
              </w:rPr>
            </w:pPr>
            <w:r w:rsidRPr="005E567F">
              <w:rPr>
                <w:sz w:val="24"/>
                <w:szCs w:val="24"/>
                <w:lang w:val="ru-RU" w:bidi="ru-RU"/>
              </w:rPr>
              <w:t>налог на имущество организаций/налог на имущество физических лиц</w:t>
            </w:r>
          </w:p>
          <w:p w:rsidR="00313840" w:rsidRPr="005E567F" w:rsidRDefault="00313840" w:rsidP="009514BB">
            <w:pPr>
              <w:widowControl w:val="0"/>
              <w:ind w:left="128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1724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транспортный налог</w:t>
            </w:r>
          </w:p>
        </w:tc>
        <w:tc>
          <w:tcPr>
            <w:tcW w:w="1724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земельный налог</w:t>
            </w:r>
          </w:p>
        </w:tc>
        <w:tc>
          <w:tcPr>
            <w:tcW w:w="1724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НДФЛ</w:t>
            </w:r>
          </w:p>
        </w:tc>
        <w:tc>
          <w:tcPr>
            <w:tcW w:w="1724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ЕСХН</w:t>
            </w:r>
          </w:p>
        </w:tc>
        <w:tc>
          <w:tcPr>
            <w:tcW w:w="1724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ПСН</w:t>
            </w:r>
          </w:p>
        </w:tc>
        <w:tc>
          <w:tcPr>
            <w:tcW w:w="1724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УСН</w:t>
            </w:r>
          </w:p>
        </w:tc>
        <w:tc>
          <w:tcPr>
            <w:tcW w:w="1724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НДС</w:t>
            </w:r>
          </w:p>
        </w:tc>
        <w:tc>
          <w:tcPr>
            <w:tcW w:w="1724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налог на прибыль</w:t>
            </w:r>
          </w:p>
        </w:tc>
        <w:tc>
          <w:tcPr>
            <w:tcW w:w="1724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НПД</w:t>
            </w:r>
          </w:p>
        </w:tc>
        <w:tc>
          <w:tcPr>
            <w:tcW w:w="1724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5E567F" w:rsidTr="009514BB">
        <w:trPr>
          <w:trHeight w:hRule="exact" w:val="291"/>
          <w:jc w:val="center"/>
        </w:trPr>
        <w:tc>
          <w:tcPr>
            <w:tcW w:w="682" w:type="dxa"/>
            <w:vMerge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5386" w:type="dxa"/>
            <w:shd w:val="clear" w:color="auto" w:fill="FFFFFF"/>
          </w:tcPr>
          <w:p w:rsidR="00313840" w:rsidRPr="002F2A9C" w:rsidRDefault="00313840" w:rsidP="009514BB">
            <w:pPr>
              <w:widowControl w:val="0"/>
              <w:ind w:left="128"/>
              <w:rPr>
                <w:sz w:val="24"/>
                <w:szCs w:val="24"/>
                <w:lang w:val="ru-RU" w:bidi="ru-RU"/>
              </w:rPr>
            </w:pPr>
            <w:r w:rsidRPr="002F2A9C">
              <w:rPr>
                <w:sz w:val="24"/>
                <w:szCs w:val="24"/>
                <w:lang w:val="ru-RU" w:bidi="ru-RU"/>
              </w:rPr>
              <w:t>…</w:t>
            </w:r>
          </w:p>
        </w:tc>
        <w:tc>
          <w:tcPr>
            <w:tcW w:w="1724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313840" w:rsidRPr="00313840" w:rsidTr="009514BB">
        <w:trPr>
          <w:trHeight w:hRule="exact" w:val="579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13840" w:rsidRPr="005E567F" w:rsidRDefault="00313840" w:rsidP="009514BB">
            <w:pPr>
              <w:widowControl w:val="0"/>
              <w:jc w:val="center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10</w:t>
            </w:r>
          </w:p>
        </w:tc>
        <w:tc>
          <w:tcPr>
            <w:tcW w:w="5386" w:type="dxa"/>
            <w:shd w:val="clear" w:color="auto" w:fill="FFFFFF"/>
          </w:tcPr>
          <w:p w:rsidR="00313840" w:rsidRPr="005E567F" w:rsidRDefault="00313840" w:rsidP="009514BB">
            <w:pPr>
              <w:widowControl w:val="0"/>
              <w:ind w:left="128"/>
              <w:rPr>
                <w:color w:val="000000"/>
                <w:sz w:val="24"/>
                <w:szCs w:val="24"/>
                <w:lang w:val="ru-RU" w:bidi="ru-RU"/>
              </w:rPr>
            </w:pPr>
            <w:r w:rsidRPr="005E567F">
              <w:rPr>
                <w:color w:val="000000"/>
                <w:sz w:val="24"/>
                <w:szCs w:val="24"/>
                <w:lang w:val="ru-RU" w:bidi="ru-RU"/>
              </w:rPr>
              <w:t>Динамика уплаченных налогов за 2022 год по сравнению с предыдущим годом (%).</w:t>
            </w:r>
          </w:p>
        </w:tc>
        <w:tc>
          <w:tcPr>
            <w:tcW w:w="3425" w:type="dxa"/>
            <w:gridSpan w:val="2"/>
            <w:shd w:val="clear" w:color="auto" w:fill="FFFFFF"/>
          </w:tcPr>
          <w:p w:rsidR="00313840" w:rsidRPr="005E567F" w:rsidRDefault="00313840" w:rsidP="009514BB">
            <w:pPr>
              <w:widowControl w:val="0"/>
              <w:rPr>
                <w:rFonts w:eastAsia="Microsoft Sans Serif"/>
                <w:strike/>
                <w:color w:val="000000"/>
                <w:sz w:val="24"/>
                <w:szCs w:val="24"/>
                <w:lang w:val="ru-RU" w:bidi="ru-RU"/>
              </w:rPr>
            </w:pPr>
          </w:p>
        </w:tc>
      </w:tr>
    </w:tbl>
    <w:p w:rsidR="00313840" w:rsidRPr="005E567F" w:rsidRDefault="00313840" w:rsidP="00313840">
      <w:pPr>
        <w:widowControl w:val="0"/>
        <w:rPr>
          <w:rFonts w:eastAsia="Microsoft Sans Serif"/>
          <w:color w:val="000000"/>
          <w:sz w:val="24"/>
          <w:szCs w:val="24"/>
          <w:lang w:val="ru-RU" w:bidi="ru-RU"/>
        </w:rPr>
      </w:pPr>
    </w:p>
    <w:p w:rsidR="00313840" w:rsidRPr="005E567F" w:rsidRDefault="00313840" w:rsidP="00313840">
      <w:pPr>
        <w:widowControl w:val="0"/>
        <w:jc w:val="both"/>
        <w:rPr>
          <w:rFonts w:eastAsia="Microsoft Sans Serif"/>
          <w:color w:val="000000"/>
          <w:sz w:val="24"/>
          <w:szCs w:val="24"/>
          <w:lang w:val="ru-RU" w:bidi="ru-RU"/>
        </w:rPr>
      </w:pPr>
      <w:r>
        <w:rPr>
          <w:noProof/>
          <w:lang w:val="ru-RU"/>
        </w:rPr>
        <w:drawing>
          <wp:inline distT="0" distB="0" distL="0" distR="0">
            <wp:extent cx="180975" cy="180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67F">
        <w:rPr>
          <w:rFonts w:eastAsia="Microsoft Sans Serif"/>
          <w:color w:val="000000"/>
          <w:sz w:val="24"/>
          <w:szCs w:val="24"/>
          <w:lang w:val="ru-RU" w:bidi="ru-RU"/>
        </w:rPr>
        <w:t xml:space="preserve"> согласен на проведение администрацией Сургутского района проверки предоставляемых данных (для участия в конкурсе </w:t>
      </w:r>
      <w:r>
        <w:rPr>
          <w:rFonts w:eastAsia="Microsoft Sans Serif"/>
          <w:color w:val="000000"/>
          <w:sz w:val="24"/>
          <w:szCs w:val="24"/>
          <w:lang w:val="ru-RU" w:bidi="ru-RU"/>
        </w:rPr>
        <w:t>«</w:t>
      </w:r>
      <w:r>
        <w:rPr>
          <w:rFonts w:eastAsia="Microsoft Sans Serif"/>
          <w:bCs/>
          <w:color w:val="000000"/>
          <w:sz w:val="24"/>
          <w:szCs w:val="24"/>
          <w:lang w:val="ru-RU" w:bidi="ru-RU"/>
        </w:rPr>
        <w:t>Предприниматель года Сургутского района</w:t>
      </w:r>
      <w:r w:rsidRPr="005E567F">
        <w:rPr>
          <w:rFonts w:eastAsia="Microsoft Sans Serif"/>
          <w:bCs/>
          <w:color w:val="000000"/>
          <w:sz w:val="24"/>
          <w:szCs w:val="24"/>
          <w:lang w:val="ru-RU" w:bidi="ru-RU"/>
        </w:rPr>
        <w:t xml:space="preserve"> </w:t>
      </w:r>
      <w:r>
        <w:rPr>
          <w:bCs/>
          <w:color w:val="000000"/>
          <w:sz w:val="24"/>
          <w:szCs w:val="24"/>
          <w:lang w:val="ru-RU" w:bidi="ru-RU"/>
        </w:rPr>
        <w:t xml:space="preserve">– </w:t>
      </w:r>
      <w:r w:rsidRPr="005E567F">
        <w:rPr>
          <w:rFonts w:eastAsia="Microsoft Sans Serif"/>
          <w:bCs/>
          <w:color w:val="000000"/>
          <w:sz w:val="24"/>
          <w:szCs w:val="24"/>
          <w:lang w:val="ru-RU" w:bidi="ru-RU"/>
        </w:rPr>
        <w:t>2022</w:t>
      </w:r>
      <w:r w:rsidRPr="005E567F">
        <w:rPr>
          <w:rFonts w:eastAsia="Microsoft Sans Serif"/>
          <w:color w:val="000000"/>
          <w:sz w:val="24"/>
          <w:szCs w:val="24"/>
          <w:lang w:val="ru-RU" w:bidi="ru-RU"/>
        </w:rPr>
        <w:t xml:space="preserve">» по итогам 2022 года) путём обращения в налоговый орган и (или) департамент финансов администрации Сургутского района. </w:t>
      </w:r>
    </w:p>
    <w:tbl>
      <w:tblPr>
        <w:tblW w:w="122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6"/>
        <w:gridCol w:w="486"/>
        <w:gridCol w:w="247"/>
        <w:gridCol w:w="239"/>
        <w:gridCol w:w="239"/>
        <w:gridCol w:w="559"/>
        <w:gridCol w:w="203"/>
        <w:gridCol w:w="36"/>
        <w:gridCol w:w="268"/>
        <w:gridCol w:w="269"/>
        <w:gridCol w:w="239"/>
        <w:gridCol w:w="223"/>
        <w:gridCol w:w="239"/>
        <w:gridCol w:w="20"/>
        <w:gridCol w:w="515"/>
        <w:gridCol w:w="64"/>
        <w:gridCol w:w="263"/>
        <w:gridCol w:w="187"/>
        <w:gridCol w:w="263"/>
        <w:gridCol w:w="3382"/>
        <w:gridCol w:w="236"/>
        <w:gridCol w:w="236"/>
        <w:gridCol w:w="238"/>
        <w:gridCol w:w="238"/>
        <w:gridCol w:w="236"/>
        <w:gridCol w:w="215"/>
        <w:gridCol w:w="21"/>
        <w:gridCol w:w="72"/>
        <w:gridCol w:w="31"/>
        <w:gridCol w:w="8"/>
        <w:gridCol w:w="108"/>
        <w:gridCol w:w="17"/>
        <w:gridCol w:w="79"/>
        <w:gridCol w:w="24"/>
        <w:gridCol w:w="119"/>
        <w:gridCol w:w="97"/>
        <w:gridCol w:w="12"/>
        <w:gridCol w:w="13"/>
        <w:gridCol w:w="116"/>
        <w:gridCol w:w="121"/>
        <w:gridCol w:w="43"/>
        <w:gridCol w:w="74"/>
        <w:gridCol w:w="119"/>
        <w:gridCol w:w="44"/>
        <w:gridCol w:w="75"/>
        <w:gridCol w:w="117"/>
        <w:gridCol w:w="119"/>
        <w:gridCol w:w="117"/>
        <w:gridCol w:w="119"/>
        <w:gridCol w:w="117"/>
        <w:gridCol w:w="119"/>
        <w:gridCol w:w="117"/>
        <w:gridCol w:w="119"/>
        <w:gridCol w:w="117"/>
        <w:gridCol w:w="241"/>
      </w:tblGrid>
      <w:tr w:rsidR="00313840" w:rsidRPr="005E567F" w:rsidTr="009514BB">
        <w:trPr>
          <w:trHeight w:val="315"/>
        </w:trPr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rPr>
                <w:color w:val="000000"/>
                <w:sz w:val="24"/>
                <w:szCs w:val="24"/>
                <w:lang w:val="ru-RU"/>
              </w:rPr>
            </w:pPr>
            <w:bookmarkStart w:id="13" w:name="bookmark196"/>
            <w:bookmarkStart w:id="14" w:name="bookmark197"/>
            <w:bookmarkStart w:id="15" w:name="bookmark198"/>
            <w:bookmarkStart w:id="16" w:name="bookmark199"/>
            <w:bookmarkStart w:id="17" w:name="bookmark200"/>
            <w:bookmarkStart w:id="18" w:name="bookmark201"/>
            <w:bookmarkStart w:id="19" w:name="bookmark202"/>
            <w:bookmarkStart w:id="20" w:name="bookmark203"/>
            <w:bookmarkStart w:id="21" w:name="bookmark204"/>
            <w:bookmarkStart w:id="22" w:name="bookmark205"/>
            <w:bookmarkStart w:id="23" w:name="bookmark206"/>
            <w:bookmarkStart w:id="24" w:name="bookmark207"/>
            <w:bookmarkStart w:id="25" w:name="bookmark208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 w:rsidRPr="005E567F">
              <w:rPr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9464" w:type="dxa"/>
            <w:gridSpan w:val="2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4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" w:type="dxa"/>
            <w:gridSpan w:val="2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313840" w:rsidRPr="00313840" w:rsidTr="009514BB">
        <w:trPr>
          <w:trHeight w:val="525"/>
        </w:trPr>
        <w:tc>
          <w:tcPr>
            <w:tcW w:w="990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40" w:rsidRPr="005E567F" w:rsidRDefault="00313840" w:rsidP="009514BB">
            <w:pPr>
              <w:jc w:val="center"/>
              <w:rPr>
                <w:color w:val="000000"/>
                <w:lang w:val="ru-RU"/>
              </w:rPr>
            </w:pPr>
            <w:r w:rsidRPr="005E567F">
              <w:rPr>
                <w:color w:val="000000"/>
                <w:lang w:val="ru-RU"/>
              </w:rPr>
              <w:t>(фамилия, имя, отчество Участника в случае обращения индивидуального предпринимателя или фамилия, имя, отчество единоличного исполнителя органа в случае обращения юридического лица),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4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" w:type="dxa"/>
            <w:gridSpan w:val="2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313840" w:rsidRPr="005E567F" w:rsidTr="009514BB">
        <w:trPr>
          <w:gridAfter w:val="15"/>
          <w:wAfter w:w="1657" w:type="dxa"/>
          <w:trHeight w:val="315"/>
        </w:trPr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Паспортные данные:</w:t>
            </w:r>
          </w:p>
        </w:tc>
        <w:tc>
          <w:tcPr>
            <w:tcW w:w="749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56" w:type="dxa"/>
            <w:gridSpan w:val="7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dxa"/>
            <w:gridSpan w:val="3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313840" w:rsidRPr="005E567F" w:rsidTr="009514BB">
        <w:trPr>
          <w:trHeight w:val="315"/>
        </w:trPr>
        <w:tc>
          <w:tcPr>
            <w:tcW w:w="990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5E567F" w:rsidRDefault="00313840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4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" w:type="dxa"/>
            <w:gridSpan w:val="2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vAlign w:val="center"/>
            <w:hideMark/>
          </w:tcPr>
          <w:p w:rsidR="00313840" w:rsidRPr="005E567F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313840" w:rsidRPr="00EC43BD" w:rsidTr="009514BB">
        <w:trPr>
          <w:gridAfter w:val="19"/>
          <w:wAfter w:w="1919" w:type="dxa"/>
          <w:trHeight w:val="315"/>
        </w:trPr>
        <w:tc>
          <w:tcPr>
            <w:tcW w:w="37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567F">
              <w:rPr>
                <w:color w:val="000000"/>
                <w:sz w:val="24"/>
                <w:szCs w:val="24"/>
                <w:lang w:val="ru-RU"/>
              </w:rPr>
              <w:t>адрес фактического проживания:</w:t>
            </w:r>
          </w:p>
        </w:tc>
        <w:tc>
          <w:tcPr>
            <w:tcW w:w="616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43B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3" w:type="dxa"/>
            <w:gridSpan w:val="5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313840" w:rsidRPr="00EC43BD" w:rsidTr="009514BB">
        <w:trPr>
          <w:trHeight w:val="315"/>
        </w:trPr>
        <w:tc>
          <w:tcPr>
            <w:tcW w:w="990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43B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4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313840" w:rsidRPr="00313840" w:rsidTr="009514BB">
        <w:trPr>
          <w:trHeight w:val="930"/>
        </w:trPr>
        <w:tc>
          <w:tcPr>
            <w:tcW w:w="990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40" w:rsidRPr="00FE3B8B" w:rsidRDefault="00313840" w:rsidP="009514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E3B8B">
              <w:rPr>
                <w:color w:val="000000"/>
                <w:sz w:val="24"/>
                <w:szCs w:val="24"/>
                <w:lang w:val="ru-RU"/>
              </w:rPr>
              <w:lastRenderedPageBreak/>
              <w:t>на основании стат</w:t>
            </w:r>
            <w:r>
              <w:rPr>
                <w:color w:val="000000"/>
                <w:sz w:val="24"/>
                <w:szCs w:val="24"/>
                <w:lang w:val="ru-RU"/>
              </w:rPr>
              <w:t>ьи</w:t>
            </w:r>
            <w:r w:rsidRPr="00FE3B8B">
              <w:rPr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E3B8B">
              <w:rPr>
                <w:color w:val="000000"/>
                <w:sz w:val="24"/>
                <w:szCs w:val="24"/>
                <w:lang w:val="ru-RU"/>
              </w:rPr>
              <w:t xml:space="preserve">Федерального закона от 27.07.2006  № 152-ФЗ "О персональных данных" даю своё согласие </w:t>
            </w:r>
            <w:r w:rsidRPr="003204C6">
              <w:rPr>
                <w:color w:val="000000"/>
                <w:sz w:val="24"/>
                <w:szCs w:val="24"/>
                <w:lang w:val="ru-RU"/>
              </w:rPr>
              <w:t>на обработку автоматизированным и неавтоматизированным способами администрации Сургутского района (далее – оператор), расположенной</w:t>
            </w:r>
            <w:r w:rsidRPr="00FE3B8B">
              <w:rPr>
                <w:color w:val="000000"/>
                <w:sz w:val="24"/>
                <w:szCs w:val="24"/>
                <w:lang w:val="ru-RU"/>
              </w:rPr>
              <w:t xml:space="preserve"> по адресу: город Сургут, улица Энгельса, 10,  на обработку своих персональных данных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 w:rsidRPr="000D10C4">
              <w:rPr>
                <w:color w:val="000000"/>
                <w:sz w:val="24"/>
                <w:szCs w:val="24"/>
                <w:lang w:val="ru-RU"/>
              </w:rPr>
              <w:t>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органе), включая сбор, систематизацию, накопление, хранение, уточнение (обновление, изменение), использование, обезличивание, блокиро</w:t>
            </w:r>
            <w:r w:rsidRPr="00FE3B8B">
              <w:rPr>
                <w:color w:val="000000"/>
                <w:sz w:val="24"/>
                <w:szCs w:val="24"/>
                <w:lang w:val="ru-RU"/>
              </w:rPr>
              <w:t>вание, уничтожение персон</w:t>
            </w:r>
            <w:r>
              <w:rPr>
                <w:color w:val="000000"/>
                <w:sz w:val="24"/>
                <w:szCs w:val="24"/>
                <w:lang w:val="ru-RU"/>
              </w:rPr>
              <w:t>альных данных, с</w:t>
            </w:r>
            <w:r w:rsidRPr="00FE3B8B">
              <w:rPr>
                <w:color w:val="000000"/>
                <w:sz w:val="24"/>
                <w:szCs w:val="24"/>
                <w:lang w:val="ru-RU"/>
              </w:rPr>
              <w:t xml:space="preserve"> целью участия в </w:t>
            </w:r>
            <w:r w:rsidRPr="00FD7D83">
              <w:rPr>
                <w:color w:val="000000"/>
                <w:sz w:val="24"/>
                <w:szCs w:val="24"/>
                <w:lang w:val="ru-RU"/>
              </w:rPr>
              <w:t>конкурсе</w:t>
            </w:r>
            <w:r w:rsidRPr="00514EC9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Предприниматель года Сургутского района </w:t>
            </w:r>
            <w:r>
              <w:rPr>
                <w:bCs/>
                <w:color w:val="000000"/>
                <w:sz w:val="24"/>
                <w:szCs w:val="24"/>
                <w:lang w:val="ru-RU" w:bidi="ru-RU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514EC9"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Pr="00514EC9">
              <w:rPr>
                <w:color w:val="000000"/>
                <w:sz w:val="24"/>
                <w:szCs w:val="24"/>
                <w:lang w:val="ru-RU"/>
              </w:rPr>
              <w:t>по итогам 2022 года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313840" w:rsidRDefault="00313840" w:rsidP="009514B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lang w:val="ru-RU"/>
              </w:rPr>
            </w:pPr>
            <w:r w:rsidRPr="00014446">
              <w:rPr>
                <w:sz w:val="22"/>
                <w:lang w:val="ru-RU"/>
              </w:rPr>
              <w:t>Настоящее согласие действует _______________________.</w:t>
            </w:r>
          </w:p>
          <w:p w:rsidR="00313840" w:rsidRPr="00014446" w:rsidRDefault="00313840" w:rsidP="009514B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lang w:val="ru-RU"/>
              </w:rPr>
            </w:pPr>
            <w:r w:rsidRPr="00014446">
              <w:rPr>
                <w:sz w:val="22"/>
                <w:lang w:val="ru-RU"/>
              </w:rPr>
              <w:t xml:space="preserve">                                                                        </w:t>
            </w:r>
            <w:r>
              <w:rPr>
                <w:sz w:val="22"/>
                <w:lang w:val="ru-RU"/>
              </w:rPr>
              <w:t>(</w:t>
            </w:r>
            <w:r w:rsidRPr="00014446">
              <w:rPr>
                <w:bCs/>
                <w:sz w:val="22"/>
                <w:lang w:val="ru-RU"/>
              </w:rPr>
              <w:t>срок</w:t>
            </w:r>
            <w:r>
              <w:rPr>
                <w:bCs/>
                <w:sz w:val="22"/>
                <w:lang w:val="ru-RU"/>
              </w:rPr>
              <w:t>)</w:t>
            </w:r>
          </w:p>
          <w:p w:rsidR="00313840" w:rsidRPr="00C255BD" w:rsidRDefault="00313840" w:rsidP="009514BB">
            <w:pPr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4B4C">
              <w:rPr>
                <w:color w:val="000000"/>
                <w:sz w:val="24"/>
                <w:szCs w:val="24"/>
                <w:lang w:val="ru-RU"/>
              </w:rPr>
              <w:t>Субъект персональных данных</w:t>
            </w:r>
            <w:r w:rsidRPr="00C255BD">
              <w:rPr>
                <w:color w:val="000000"/>
                <w:sz w:val="24"/>
                <w:szCs w:val="24"/>
                <w:lang w:val="ru-RU"/>
              </w:rPr>
              <w:t xml:space="preserve"> вправе отозвать данное согласие на обра</w:t>
            </w:r>
            <w:r>
              <w:rPr>
                <w:color w:val="000000"/>
                <w:sz w:val="24"/>
                <w:szCs w:val="24"/>
                <w:lang w:val="ru-RU"/>
              </w:rPr>
              <w:t>ботку своих персональных данных по письменному заявлению, направленному в адрес оператора</w:t>
            </w:r>
            <w:r w:rsidRPr="00C255BD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313840" w:rsidRPr="00C255BD" w:rsidRDefault="00313840" w:rsidP="009514BB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204C6">
              <w:rPr>
                <w:sz w:val="24"/>
                <w:szCs w:val="24"/>
                <w:lang w:val="ru-RU"/>
              </w:rPr>
              <w:t xml:space="preserve">Даю согласие на </w:t>
            </w:r>
            <w:r w:rsidRPr="003204C6">
              <w:rPr>
                <w:color w:val="000000"/>
                <w:sz w:val="24"/>
                <w:szCs w:val="24"/>
                <w:lang w:val="ru-RU"/>
              </w:rPr>
              <w:t>публикацию (размещение) в информационно-телекоммуникационной сети «Интернет» информации о себе, о подаваемой мною заявке, иной информации о себе, связанной с проведением конкурса «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Предприниматель года Сургутского района </w:t>
            </w:r>
            <w:r>
              <w:rPr>
                <w:bCs/>
                <w:color w:val="000000"/>
                <w:sz w:val="24"/>
                <w:szCs w:val="24"/>
                <w:lang w:val="ru-RU" w:bidi="ru-RU"/>
              </w:rPr>
              <w:t>– 2022</w:t>
            </w:r>
            <w:r>
              <w:rPr>
                <w:color w:val="000000"/>
                <w:sz w:val="24"/>
                <w:szCs w:val="24"/>
                <w:lang w:val="ru-RU"/>
              </w:rPr>
              <w:t>».</w:t>
            </w:r>
          </w:p>
          <w:p w:rsidR="00313840" w:rsidRPr="00FD7D83" w:rsidRDefault="00313840" w:rsidP="009514BB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C255BD">
              <w:rPr>
                <w:rFonts w:eastAsia="Calibri"/>
                <w:sz w:val="24"/>
                <w:szCs w:val="24"/>
                <w:lang w:val="ru-RU" w:eastAsia="en-US"/>
              </w:rPr>
              <w:t>П</w:t>
            </w:r>
            <w:r w:rsidRPr="00FD7D83">
              <w:rPr>
                <w:rFonts w:eastAsia="Calibri"/>
                <w:sz w:val="24"/>
                <w:szCs w:val="24"/>
                <w:lang w:val="ru-RU" w:eastAsia="en-US"/>
              </w:rPr>
              <w:t xml:space="preserve">редупреждён(о) об ответственности в соответствии с законодательством Российской Федерации за предоставление недостоверных 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документов </w:t>
            </w:r>
            <w:r w:rsidRPr="00FD7D83">
              <w:rPr>
                <w:rFonts w:eastAsia="Calibri"/>
                <w:sz w:val="24"/>
                <w:szCs w:val="24"/>
                <w:lang w:val="ru-RU" w:eastAsia="en-US"/>
              </w:rPr>
              <w:t>и сведений</w:t>
            </w:r>
          </w:p>
          <w:p w:rsidR="00313840" w:rsidRPr="00EC43BD" w:rsidRDefault="00313840" w:rsidP="009514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55BD" w:rsidDel="00FE3B8B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" w:type="dxa"/>
            <w:gridSpan w:val="4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313840" w:rsidRPr="00EC43BD" w:rsidTr="009514BB">
        <w:trPr>
          <w:gridAfter w:val="19"/>
          <w:wAfter w:w="1919" w:type="dxa"/>
          <w:trHeight w:val="315"/>
        </w:trPr>
        <w:tc>
          <w:tcPr>
            <w:tcW w:w="37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color w:val="000000"/>
                <w:sz w:val="24"/>
                <w:szCs w:val="24"/>
                <w:lang w:val="ru-RU"/>
              </w:rPr>
            </w:pPr>
            <w:r w:rsidRPr="00EC43BD">
              <w:rPr>
                <w:color w:val="000000"/>
                <w:sz w:val="24"/>
                <w:szCs w:val="24"/>
                <w:lang w:val="ru-RU"/>
              </w:rPr>
              <w:t>Субъект персональных данных:</w:t>
            </w:r>
          </w:p>
        </w:tc>
        <w:tc>
          <w:tcPr>
            <w:tcW w:w="616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3840" w:rsidRPr="00EC43BD" w:rsidRDefault="00313840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" w:type="dxa"/>
            <w:gridSpan w:val="5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313840" w:rsidRPr="00EC43BD" w:rsidTr="009514BB">
        <w:trPr>
          <w:trHeight w:val="315"/>
        </w:trPr>
        <w:tc>
          <w:tcPr>
            <w:tcW w:w="990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43B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4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313840" w:rsidRPr="00EC43BD" w:rsidTr="009514BB">
        <w:trPr>
          <w:trHeight w:val="315"/>
        </w:trPr>
        <w:tc>
          <w:tcPr>
            <w:tcW w:w="990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jc w:val="center"/>
              <w:rPr>
                <w:color w:val="000000"/>
                <w:lang w:val="ru-RU"/>
              </w:rPr>
            </w:pPr>
            <w:r w:rsidRPr="00EC43BD">
              <w:rPr>
                <w:color w:val="000000"/>
                <w:lang w:val="ru-RU"/>
              </w:rPr>
              <w:t>(Фамилия, имя, отчество, подпись)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4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313840" w:rsidRPr="00EC43BD" w:rsidTr="009514BB">
        <w:trPr>
          <w:trHeight w:val="510"/>
        </w:trPr>
        <w:tc>
          <w:tcPr>
            <w:tcW w:w="29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43B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43B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43B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0" w:type="dxa"/>
            <w:gridSpan w:val="5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4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4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3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3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8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313840" w:rsidRPr="00313840" w:rsidTr="009514BB">
        <w:trPr>
          <w:trHeight w:val="300"/>
        </w:trPr>
        <w:tc>
          <w:tcPr>
            <w:tcW w:w="29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840" w:rsidRPr="00733EE5" w:rsidRDefault="00313840" w:rsidP="009514BB">
            <w:pPr>
              <w:jc w:val="center"/>
              <w:rPr>
                <w:color w:val="000000"/>
                <w:lang w:val="ru-RU"/>
              </w:rPr>
            </w:pPr>
            <w:r w:rsidRPr="00733EE5">
              <w:rPr>
                <w:color w:val="000000"/>
                <w:lang w:val="ru-RU"/>
              </w:rPr>
              <w:t xml:space="preserve">Руководитель организации </w:t>
            </w:r>
            <w:r>
              <w:rPr>
                <w:color w:val="000000"/>
                <w:lang w:val="ru-RU"/>
              </w:rPr>
              <w:t xml:space="preserve">     </w:t>
            </w:r>
            <w:r w:rsidRPr="00733EE5">
              <w:rPr>
                <w:color w:val="000000"/>
                <w:lang w:val="ru-RU"/>
              </w:rPr>
              <w:t xml:space="preserve">(должность), индивидуальный предприниматель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313840" w:rsidRPr="00EC43BD" w:rsidRDefault="00313840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43BD">
              <w:rPr>
                <w:color w:val="000000"/>
                <w:lang w:val="ru-RU"/>
              </w:rPr>
              <w:t>подпись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1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313840" w:rsidRDefault="00313840" w:rsidP="009514BB">
            <w:pPr>
              <w:jc w:val="center"/>
              <w:rPr>
                <w:color w:val="000000"/>
                <w:lang w:val="ru-RU"/>
              </w:rPr>
            </w:pPr>
            <w:r w:rsidRPr="00EC43BD">
              <w:rPr>
                <w:color w:val="000000"/>
                <w:lang w:val="ru-RU"/>
              </w:rPr>
              <w:t>Фамилия, имя, отчество</w:t>
            </w:r>
          </w:p>
          <w:p w:rsidR="00313840" w:rsidRDefault="00313840" w:rsidP="009514BB">
            <w:pPr>
              <w:jc w:val="center"/>
              <w:rPr>
                <w:color w:val="000000"/>
                <w:lang w:val="ru-RU"/>
              </w:rPr>
            </w:pPr>
          </w:p>
          <w:p w:rsidR="00313840" w:rsidRPr="003204C6" w:rsidRDefault="00313840" w:rsidP="009514BB">
            <w:pPr>
              <w:jc w:val="center"/>
              <w:rPr>
                <w:color w:val="000000"/>
                <w:lang w:val="ru-RU"/>
              </w:rPr>
            </w:pPr>
            <w:r w:rsidRPr="003204C6">
              <w:rPr>
                <w:color w:val="000000"/>
                <w:lang w:val="ru-RU"/>
              </w:rPr>
              <w:t>МП (при наличии)</w:t>
            </w:r>
          </w:p>
          <w:p w:rsidR="00313840" w:rsidRPr="003204C6" w:rsidRDefault="00313840" w:rsidP="009514BB">
            <w:pPr>
              <w:jc w:val="center"/>
              <w:rPr>
                <w:color w:val="000000"/>
                <w:lang w:val="ru-RU"/>
              </w:rPr>
            </w:pPr>
          </w:p>
          <w:p w:rsidR="00313840" w:rsidRPr="00EC43BD" w:rsidRDefault="00313840" w:rsidP="009514B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5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4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4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3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gridSpan w:val="3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8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313840" w:rsidRPr="00313840" w:rsidTr="009514BB">
        <w:trPr>
          <w:gridAfter w:val="11"/>
          <w:wAfter w:w="1377" w:type="dxa"/>
          <w:trHeight w:val="315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733EE5" w:rsidRDefault="00313840" w:rsidP="009514B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733EE5" w:rsidRDefault="00313840" w:rsidP="009514BB">
            <w:pPr>
              <w:rPr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733EE5" w:rsidRDefault="00313840" w:rsidP="009514BB">
            <w:pPr>
              <w:rPr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733EE5" w:rsidRDefault="00313840" w:rsidP="009514BB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733EE5" w:rsidRDefault="00313840" w:rsidP="009514BB">
            <w:pPr>
              <w:rPr>
                <w:lang w:val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733EE5" w:rsidRDefault="00313840" w:rsidP="009514BB">
            <w:pPr>
              <w:rPr>
                <w:lang w:val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840" w:rsidRPr="00733EE5" w:rsidRDefault="00313840" w:rsidP="009514BB">
            <w:pPr>
              <w:rPr>
                <w:lang w:val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733EE5" w:rsidRDefault="00313840" w:rsidP="009514BB">
            <w:pPr>
              <w:rPr>
                <w:lang w:val="ru-RU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gridSpan w:val="4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5" w:type="dxa"/>
            <w:gridSpan w:val="5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</w:tr>
      <w:tr w:rsidR="00313840" w:rsidRPr="00EC43BD" w:rsidTr="009514BB">
        <w:trPr>
          <w:gridAfter w:val="11"/>
          <w:wAfter w:w="1377" w:type="dxa"/>
          <w:trHeight w:val="315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40" w:rsidRPr="003204C6" w:rsidRDefault="00313840" w:rsidP="009514BB">
            <w:pPr>
              <w:jc w:val="center"/>
              <w:rPr>
                <w:color w:val="000000"/>
                <w:lang w:val="ru-RU"/>
              </w:rPr>
            </w:pPr>
            <w:r w:rsidRPr="003204C6">
              <w:rPr>
                <w:color w:val="000000"/>
                <w:lang w:val="ru-RU"/>
              </w:rPr>
              <w:t xml:space="preserve">               </w:t>
            </w:r>
            <w:r>
              <w:rPr>
                <w:color w:val="000000"/>
                <w:lang w:val="ru-RU"/>
              </w:rPr>
              <w:t xml:space="preserve">     </w:t>
            </w:r>
          </w:p>
          <w:p w:rsidR="00313840" w:rsidRPr="003204C6" w:rsidRDefault="00313840" w:rsidP="009514B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   ___</w:t>
            </w:r>
            <w:r w:rsidRPr="003204C6">
              <w:rPr>
                <w:color w:val="000000"/>
                <w:lang w:val="ru-RU"/>
              </w:rPr>
              <w:t>_________________</w:t>
            </w:r>
          </w:p>
          <w:p w:rsidR="00313840" w:rsidRPr="003204C6" w:rsidRDefault="00313840" w:rsidP="009514B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   </w:t>
            </w:r>
            <w:r w:rsidRPr="003204C6">
              <w:rPr>
                <w:color w:val="000000"/>
                <w:lang w:val="ru-RU"/>
              </w:rPr>
              <w:t>(дата)</w:t>
            </w:r>
          </w:p>
        </w:tc>
        <w:tc>
          <w:tcPr>
            <w:tcW w:w="236" w:type="dxa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gridSpan w:val="4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5" w:type="dxa"/>
            <w:gridSpan w:val="5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313840" w:rsidRPr="00EC43BD" w:rsidRDefault="00313840" w:rsidP="009514BB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D566E4" w:rsidRPr="00313840" w:rsidRDefault="00D566E4" w:rsidP="00313840"/>
    <w:sectPr w:rsidR="00D566E4" w:rsidRPr="00313840" w:rsidSect="00D4334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2F"/>
    <w:rsid w:val="0019742F"/>
    <w:rsid w:val="00313840"/>
    <w:rsid w:val="0043337E"/>
    <w:rsid w:val="004D78F4"/>
    <w:rsid w:val="00620BBD"/>
    <w:rsid w:val="007B05F7"/>
    <w:rsid w:val="00821C7C"/>
    <w:rsid w:val="00842607"/>
    <w:rsid w:val="008B512F"/>
    <w:rsid w:val="00927BCC"/>
    <w:rsid w:val="009A7EBE"/>
    <w:rsid w:val="00BF6689"/>
    <w:rsid w:val="00D34B81"/>
    <w:rsid w:val="00D43346"/>
    <w:rsid w:val="00D566E4"/>
    <w:rsid w:val="00E35A7B"/>
    <w:rsid w:val="00E50E5F"/>
    <w:rsid w:val="00FA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0633"/>
  <w15:chartTrackingRefBased/>
  <w15:docId w15:val="{D5F2947A-16F0-4A26-9EE5-89FF9C95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Городничева Ольга Алексеевна</dc:creator>
  <cp:keywords/>
  <dc:description/>
  <cp:lastModifiedBy>Городничева Ольга Алексеевна</cp:lastModifiedBy>
  <cp:revision>4</cp:revision>
  <dcterms:created xsi:type="dcterms:W3CDTF">2023-04-10T05:51:00Z</dcterms:created>
  <dcterms:modified xsi:type="dcterms:W3CDTF">2023-04-10T09:38:00Z</dcterms:modified>
</cp:coreProperties>
</file>