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84743" w14:textId="77777777" w:rsidR="0040326F" w:rsidRDefault="0040326F" w:rsidP="000D5B98">
      <w:pPr>
        <w:jc w:val="center"/>
        <w:rPr>
          <w:sz w:val="26"/>
          <w:szCs w:val="26"/>
        </w:rPr>
      </w:pPr>
    </w:p>
    <w:p w14:paraId="7F7465BB" w14:textId="77777777" w:rsidR="00745DFD" w:rsidRPr="003C5318" w:rsidRDefault="00745DFD" w:rsidP="00745DFD">
      <w:pPr>
        <w:jc w:val="center"/>
        <w:rPr>
          <w:sz w:val="28"/>
          <w:szCs w:val="28"/>
        </w:rPr>
      </w:pPr>
      <w:bookmarkStart w:id="0" w:name="_GoBack"/>
      <w:r w:rsidRPr="003C5318">
        <w:rPr>
          <w:sz w:val="28"/>
          <w:szCs w:val="28"/>
        </w:rPr>
        <w:t>Программа профилактики</w:t>
      </w:r>
    </w:p>
    <w:p w14:paraId="2F6FBF61" w14:textId="77777777" w:rsidR="00745DFD" w:rsidRPr="003C5318" w:rsidRDefault="00745DFD" w:rsidP="00745DFD">
      <w:pPr>
        <w:jc w:val="center"/>
        <w:rPr>
          <w:sz w:val="28"/>
          <w:szCs w:val="28"/>
        </w:rPr>
      </w:pPr>
      <w:r w:rsidRPr="003C5318">
        <w:rPr>
          <w:sz w:val="28"/>
          <w:szCs w:val="28"/>
        </w:rPr>
        <w:t>рисков причинения вреда (ущерба) охраняемым законом ценностям</w:t>
      </w:r>
    </w:p>
    <w:p w14:paraId="6D0DBD3C" w14:textId="5F0A708E" w:rsidR="00745DFD" w:rsidRPr="003C5318" w:rsidRDefault="00745DFD" w:rsidP="00745DFD">
      <w:pPr>
        <w:jc w:val="center"/>
        <w:rPr>
          <w:rFonts w:eastAsia="Calibri"/>
          <w:sz w:val="28"/>
          <w:szCs w:val="28"/>
          <w:lang w:eastAsia="en-US"/>
        </w:rPr>
      </w:pPr>
      <w:r w:rsidRPr="003C5318">
        <w:rPr>
          <w:sz w:val="28"/>
          <w:szCs w:val="28"/>
        </w:rPr>
        <w:t xml:space="preserve">при осуществлении муниципального жилищного контроля </w:t>
      </w:r>
      <w:r w:rsidR="009D07FC">
        <w:rPr>
          <w:rFonts w:eastAsia="Calibri"/>
          <w:sz w:val="28"/>
          <w:szCs w:val="28"/>
          <w:lang w:eastAsia="en-US"/>
        </w:rPr>
        <w:t>на 2024</w:t>
      </w:r>
      <w:r w:rsidRPr="003C5318">
        <w:rPr>
          <w:rFonts w:eastAsia="Calibri"/>
          <w:sz w:val="28"/>
          <w:szCs w:val="28"/>
          <w:lang w:eastAsia="en-US"/>
        </w:rPr>
        <w:t xml:space="preserve"> год</w:t>
      </w:r>
    </w:p>
    <w:bookmarkEnd w:id="0"/>
    <w:p w14:paraId="43218E33" w14:textId="77777777" w:rsidR="00745DFD" w:rsidRPr="003C5318" w:rsidRDefault="00745DFD" w:rsidP="00745DFD">
      <w:pPr>
        <w:pStyle w:val="Default"/>
        <w:jc w:val="center"/>
        <w:rPr>
          <w:b/>
          <w:bCs/>
          <w:sz w:val="28"/>
          <w:szCs w:val="28"/>
        </w:rPr>
      </w:pPr>
    </w:p>
    <w:p w14:paraId="7959077A" w14:textId="77777777" w:rsidR="00745DFD" w:rsidRPr="003C5318" w:rsidRDefault="00745DFD" w:rsidP="00745DFD">
      <w:pPr>
        <w:pStyle w:val="Default"/>
        <w:rPr>
          <w:bCs/>
          <w:sz w:val="28"/>
          <w:szCs w:val="28"/>
        </w:rPr>
      </w:pPr>
    </w:p>
    <w:p w14:paraId="6780C210" w14:textId="1C807C32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r w:rsidR="005E037E" w:rsidRPr="003C5318">
        <w:rPr>
          <w:sz w:val="28"/>
          <w:szCs w:val="28"/>
        </w:rPr>
        <w:t xml:space="preserve">городского </w:t>
      </w:r>
      <w:r w:rsidRPr="003C5318">
        <w:rPr>
          <w:sz w:val="28"/>
          <w:szCs w:val="28"/>
        </w:rPr>
        <w:t>поселени</w:t>
      </w:r>
      <w:r w:rsidR="005E037E" w:rsidRPr="003C5318">
        <w:rPr>
          <w:sz w:val="28"/>
          <w:szCs w:val="28"/>
        </w:rPr>
        <w:t>я</w:t>
      </w:r>
      <w:r w:rsidRPr="003C5318">
        <w:rPr>
          <w:sz w:val="28"/>
          <w:szCs w:val="28"/>
        </w:rPr>
        <w:t xml:space="preserve"> </w:t>
      </w:r>
      <w:r w:rsidR="005E037E" w:rsidRPr="003C5318">
        <w:rPr>
          <w:sz w:val="28"/>
          <w:szCs w:val="28"/>
        </w:rPr>
        <w:t>Барсово</w:t>
      </w:r>
      <w:r w:rsidRPr="003C5318">
        <w:rPr>
          <w:sz w:val="28"/>
          <w:szCs w:val="28"/>
        </w:rPr>
        <w:t xml:space="preserve">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– далее муниципальный контроль).</w:t>
      </w:r>
    </w:p>
    <w:p w14:paraId="51A1CBA2" w14:textId="77777777" w:rsidR="00745DFD" w:rsidRPr="003C5318" w:rsidRDefault="00745DFD" w:rsidP="00745D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C5318">
        <w:rPr>
          <w:sz w:val="28"/>
          <w:szCs w:val="28"/>
        </w:rPr>
        <w:t xml:space="preserve"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3C5318">
        <w:rPr>
          <w:color w:val="auto"/>
          <w:sz w:val="28"/>
          <w:szCs w:val="28"/>
        </w:rPr>
        <w:t>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470DEE4D" w14:textId="77777777" w:rsidR="00745DFD" w:rsidRPr="003C5318" w:rsidRDefault="00745DFD" w:rsidP="00745DFD">
      <w:pPr>
        <w:widowControl w:val="0"/>
        <w:autoSpaceDE w:val="0"/>
        <w:jc w:val="center"/>
        <w:rPr>
          <w:sz w:val="28"/>
          <w:szCs w:val="28"/>
        </w:rPr>
      </w:pPr>
    </w:p>
    <w:p w14:paraId="7C7BE1C0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 w:rsidRPr="003C5318">
        <w:rPr>
          <w:bCs/>
          <w:sz w:val="28"/>
          <w:szCs w:val="28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14:paraId="37908487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38F999" w14:textId="320064CF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318">
        <w:rPr>
          <w:color w:val="000000"/>
          <w:sz w:val="28"/>
          <w:szCs w:val="28"/>
        </w:rPr>
        <w:t xml:space="preserve">Муниципальный жилищный контроль (далее – муниципальный контроль) осуществляет – отдел </w:t>
      </w:r>
      <w:r w:rsidR="005E037E" w:rsidRPr="003C5318">
        <w:rPr>
          <w:color w:val="000000"/>
          <w:sz w:val="28"/>
          <w:szCs w:val="28"/>
        </w:rPr>
        <w:t>муниципального хозяйства, ГО и ЧС и пожарной безопасности</w:t>
      </w:r>
      <w:r w:rsidRPr="003C5318">
        <w:rPr>
          <w:color w:val="000000"/>
          <w:sz w:val="28"/>
          <w:szCs w:val="28"/>
        </w:rPr>
        <w:t xml:space="preserve"> администрации </w:t>
      </w:r>
      <w:r w:rsidR="005E037E" w:rsidRPr="003C5318">
        <w:rPr>
          <w:color w:val="000000"/>
          <w:sz w:val="28"/>
          <w:szCs w:val="28"/>
        </w:rPr>
        <w:t>городского</w:t>
      </w:r>
      <w:r w:rsidRPr="003C5318">
        <w:rPr>
          <w:color w:val="000000"/>
          <w:sz w:val="28"/>
          <w:szCs w:val="28"/>
        </w:rPr>
        <w:t xml:space="preserve"> поселения </w:t>
      </w:r>
      <w:r w:rsidR="005E037E" w:rsidRPr="003C5318">
        <w:rPr>
          <w:color w:val="000000"/>
          <w:sz w:val="28"/>
          <w:szCs w:val="28"/>
        </w:rPr>
        <w:t>Барсово</w:t>
      </w:r>
      <w:r w:rsidRPr="003C5318">
        <w:rPr>
          <w:color w:val="000000"/>
          <w:sz w:val="28"/>
          <w:szCs w:val="28"/>
        </w:rPr>
        <w:t xml:space="preserve"> (далее – орган муниципального жилищного контроля). </w:t>
      </w:r>
    </w:p>
    <w:p w14:paraId="2ACC3228" w14:textId="77777777" w:rsidR="00745DFD" w:rsidRPr="003C5318" w:rsidRDefault="00745DFD" w:rsidP="00745D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C5318">
        <w:rPr>
          <w:rFonts w:ascii="Times New Roman" w:hAnsi="Times New Roman" w:cs="Times New Roman"/>
          <w:sz w:val="28"/>
          <w:szCs w:val="28"/>
        </w:rPr>
        <w:t>Объектами при осуществлении муниципального контроля являются:</w:t>
      </w:r>
    </w:p>
    <w:p w14:paraId="76ACFE9F" w14:textId="77777777" w:rsidR="00745DFD" w:rsidRPr="003C5318" w:rsidRDefault="00745DFD" w:rsidP="00745DFD">
      <w:pPr>
        <w:pStyle w:val="aa"/>
        <w:spacing w:after="0"/>
        <w:ind w:right="147" w:firstLine="709"/>
        <w:jc w:val="both"/>
        <w:rPr>
          <w:sz w:val="28"/>
          <w:szCs w:val="28"/>
          <w:lang w:val="ru-RU"/>
        </w:rPr>
      </w:pPr>
      <w:r w:rsidRPr="003C5318">
        <w:rPr>
          <w:sz w:val="28"/>
          <w:szCs w:val="28"/>
          <w:lang w:val="ru-RU"/>
        </w:rPr>
        <w:t>-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65B10EA6" w14:textId="77777777" w:rsidR="00745DFD" w:rsidRPr="003C5318" w:rsidRDefault="00745DFD" w:rsidP="00745DFD">
      <w:pPr>
        <w:pStyle w:val="aa"/>
        <w:spacing w:after="0"/>
        <w:ind w:right="147" w:firstLine="709"/>
        <w:jc w:val="both"/>
        <w:rPr>
          <w:sz w:val="28"/>
          <w:szCs w:val="28"/>
          <w:lang w:val="ru-RU"/>
        </w:rPr>
      </w:pPr>
      <w:r w:rsidRPr="003C5318">
        <w:rPr>
          <w:sz w:val="28"/>
          <w:szCs w:val="28"/>
          <w:lang w:val="ru-RU"/>
        </w:rPr>
        <w:t>- результаты деятельности граждан и организаций, в том числе работы и услуги, к которым предъявляются обязательные требования;</w:t>
      </w:r>
    </w:p>
    <w:p w14:paraId="548BDDEE" w14:textId="77777777" w:rsidR="00745DFD" w:rsidRPr="003C5318" w:rsidRDefault="00745DFD" w:rsidP="00745DFD">
      <w:pPr>
        <w:pStyle w:val="aa"/>
        <w:spacing w:after="0"/>
        <w:ind w:right="147" w:firstLine="709"/>
        <w:jc w:val="both"/>
        <w:rPr>
          <w:bCs/>
          <w:sz w:val="28"/>
          <w:szCs w:val="28"/>
          <w:lang w:val="ru-RU"/>
        </w:rPr>
      </w:pPr>
      <w:r w:rsidRPr="003C5318">
        <w:rPr>
          <w:sz w:val="28"/>
          <w:szCs w:val="28"/>
          <w:lang w:val="ru-RU"/>
        </w:rPr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</w:t>
      </w:r>
      <w:r w:rsidRPr="003C5318">
        <w:rPr>
          <w:bCs/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14:paraId="14CDD552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318">
        <w:rPr>
          <w:color w:val="000000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60DDD9A1" w14:textId="1FC92C22" w:rsidR="00745DFD" w:rsidRPr="003C5318" w:rsidRDefault="00745DFD" w:rsidP="003C53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5318">
        <w:rPr>
          <w:color w:val="000000"/>
          <w:sz w:val="28"/>
          <w:szCs w:val="28"/>
        </w:rPr>
        <w:t>За</w:t>
      </w:r>
      <w:r w:rsidR="003C5318" w:rsidRPr="003C5318">
        <w:rPr>
          <w:color w:val="000000"/>
          <w:sz w:val="28"/>
          <w:szCs w:val="28"/>
        </w:rPr>
        <w:t xml:space="preserve"> истекший период 2021 года</w:t>
      </w:r>
      <w:r w:rsidRPr="003C5318">
        <w:rPr>
          <w:color w:val="FF0000"/>
          <w:sz w:val="28"/>
          <w:szCs w:val="28"/>
        </w:rPr>
        <w:t xml:space="preserve"> </w:t>
      </w:r>
      <w:r w:rsidR="003C5318" w:rsidRPr="003C5318">
        <w:rPr>
          <w:sz w:val="28"/>
          <w:szCs w:val="28"/>
        </w:rPr>
        <w:t>внеплановых</w:t>
      </w:r>
      <w:r w:rsidR="003C5318" w:rsidRPr="003C5318">
        <w:rPr>
          <w:color w:val="FF0000"/>
          <w:sz w:val="28"/>
          <w:szCs w:val="28"/>
        </w:rPr>
        <w:t xml:space="preserve"> </w:t>
      </w:r>
      <w:r w:rsidR="003C5318" w:rsidRPr="003C5318">
        <w:rPr>
          <w:sz w:val="28"/>
          <w:szCs w:val="28"/>
        </w:rPr>
        <w:t xml:space="preserve">проверок </w:t>
      </w:r>
      <w:r w:rsidR="003C5318" w:rsidRPr="003C5318">
        <w:rPr>
          <w:color w:val="000000"/>
          <w:sz w:val="28"/>
          <w:szCs w:val="28"/>
        </w:rPr>
        <w:t>не проводилось.</w:t>
      </w:r>
      <w:r w:rsidRPr="003C5318">
        <w:rPr>
          <w:color w:val="000000"/>
          <w:sz w:val="28"/>
          <w:szCs w:val="28"/>
        </w:rPr>
        <w:t xml:space="preserve"> </w:t>
      </w:r>
    </w:p>
    <w:p w14:paraId="39F2EBCD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</w:t>
      </w:r>
      <w:r w:rsidRPr="003C5318">
        <w:rPr>
          <w:sz w:val="28"/>
          <w:szCs w:val="28"/>
        </w:rPr>
        <w:lastRenderedPageBreak/>
        <w:t>устранение причин, факторов и условий, способствующих нарушениям обязательных требований.</w:t>
      </w:r>
    </w:p>
    <w:p w14:paraId="374CEA0B" w14:textId="6D61BC36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 xml:space="preserve">Во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</w:t>
      </w:r>
      <w:r w:rsidR="009D07FC">
        <w:rPr>
          <w:rFonts w:eastAsia="Calibri"/>
          <w:sz w:val="28"/>
          <w:szCs w:val="28"/>
          <w:lang w:eastAsia="en-US"/>
        </w:rPr>
        <w:t>2023</w:t>
      </w:r>
      <w:r w:rsidRPr="003C5318">
        <w:rPr>
          <w:rFonts w:eastAsia="Calibri"/>
          <w:sz w:val="28"/>
          <w:szCs w:val="28"/>
          <w:lang w:eastAsia="en-US"/>
        </w:rPr>
        <w:t xml:space="preserve"> году </w:t>
      </w:r>
      <w:r w:rsidRPr="003C5318">
        <w:rPr>
          <w:sz w:val="28"/>
          <w:szCs w:val="28"/>
        </w:rPr>
        <w:t>осуществлялись следующие мероприятия:</w:t>
      </w:r>
    </w:p>
    <w:p w14:paraId="1CBB8848" w14:textId="07184FC6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3C5318">
        <w:rPr>
          <w:sz w:val="28"/>
          <w:szCs w:val="28"/>
        </w:rPr>
        <w:t xml:space="preserve">- мониторинг, актуализация размещенных на официальном сайте </w:t>
      </w:r>
      <w:r w:rsidR="005E037E" w:rsidRPr="003C5318">
        <w:rPr>
          <w:sz w:val="28"/>
          <w:szCs w:val="28"/>
        </w:rPr>
        <w:t>органов местного самоуправления городского поселения Барсово</w:t>
      </w:r>
      <w:r w:rsidRPr="003C5318">
        <w:rPr>
          <w:sz w:val="28"/>
          <w:szCs w:val="28"/>
        </w:rPr>
        <w:t xml:space="preserve"> в информационно-телекоммуникационной сети «Интернет» (далее - официальный сайт) перечня и текстов нормативных правовых актов, </w:t>
      </w:r>
      <w:r w:rsidRPr="003C5318">
        <w:rPr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14:paraId="6167F54A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- 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14:paraId="6C3A0E7E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- 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0A4AE639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- выдача юридическим лицам, индивидуальным предпринимателям, гражданам предостережений о недопустимости нарушения обязательных требований в области жилищного законодательства.</w:t>
      </w:r>
    </w:p>
    <w:p w14:paraId="766EC24A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318">
        <w:rPr>
          <w:sz w:val="28"/>
          <w:szCs w:val="28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2021 году не выявлено.</w:t>
      </w:r>
    </w:p>
    <w:p w14:paraId="122089D2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53F75D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Раздел 2. Цели и задачи реализации Программы профилактики</w:t>
      </w:r>
    </w:p>
    <w:p w14:paraId="01455580" w14:textId="77777777" w:rsidR="00745DFD" w:rsidRPr="003C5318" w:rsidRDefault="00745DFD" w:rsidP="00745D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EDB124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Основными целями Программы профилактики являются:</w:t>
      </w:r>
    </w:p>
    <w:p w14:paraId="48B1A146" w14:textId="77777777" w:rsidR="00745DFD" w:rsidRPr="003C5318" w:rsidRDefault="00745DFD" w:rsidP="00745DF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3C5318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184CEA6" w14:textId="77777777" w:rsidR="00745DFD" w:rsidRPr="003C5318" w:rsidRDefault="00745DFD" w:rsidP="00745DF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3C5318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C5318">
        <w:rPr>
          <w:bCs/>
          <w:sz w:val="28"/>
          <w:szCs w:val="28"/>
        </w:rPr>
        <w:t xml:space="preserve"> </w:t>
      </w:r>
    </w:p>
    <w:p w14:paraId="3EF89670" w14:textId="77777777" w:rsidR="00745DFD" w:rsidRPr="003C5318" w:rsidRDefault="00745DFD" w:rsidP="00745DFD">
      <w:pPr>
        <w:pStyle w:val="a5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3C5318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1B02240" w14:textId="77777777" w:rsidR="00745DFD" w:rsidRPr="003C5318" w:rsidRDefault="00745DFD" w:rsidP="00745DFD">
      <w:pPr>
        <w:ind w:left="708" w:right="-2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Для достижения целей необходимо решение следующих задач:</w:t>
      </w:r>
    </w:p>
    <w:p w14:paraId="3D1EC9BE" w14:textId="77777777" w:rsidR="00745DFD" w:rsidRPr="003C5318" w:rsidRDefault="00745DFD" w:rsidP="00745DFD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1. Предотвращение рисков причинения вреда (ущерба) охраняемым законом ценностям;</w:t>
      </w:r>
    </w:p>
    <w:p w14:paraId="612E455A" w14:textId="77777777" w:rsidR="00745DFD" w:rsidRPr="003C5318" w:rsidRDefault="00745DFD" w:rsidP="00745DFD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14:paraId="47278AE6" w14:textId="77777777" w:rsidR="00745DFD" w:rsidRPr="003C5318" w:rsidRDefault="00745DFD" w:rsidP="00745DFD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3. Информирование, консультирование контролируемых лиц с использованием информационно-телекоммуникационных технологий;</w:t>
      </w:r>
    </w:p>
    <w:p w14:paraId="53088766" w14:textId="77777777" w:rsidR="00745DFD" w:rsidRPr="003C5318" w:rsidRDefault="00745DFD" w:rsidP="00745DFD">
      <w:pPr>
        <w:ind w:right="-2" w:firstLine="708"/>
        <w:jc w:val="both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lastRenderedPageBreak/>
        <w:t>4. Обеспечение доступности информации об обязательных требованиях и необходимых мерах по их исполнению.</w:t>
      </w:r>
    </w:p>
    <w:p w14:paraId="093F38D6" w14:textId="77777777" w:rsidR="00745DFD" w:rsidRPr="003C5318" w:rsidRDefault="00745DFD" w:rsidP="00745DFD">
      <w:pPr>
        <w:ind w:right="-2" w:firstLine="708"/>
        <w:jc w:val="both"/>
        <w:rPr>
          <w:bCs/>
          <w:sz w:val="28"/>
          <w:szCs w:val="28"/>
        </w:rPr>
      </w:pPr>
    </w:p>
    <w:p w14:paraId="597428FB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58550AB6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33"/>
        <w:gridCol w:w="2268"/>
        <w:gridCol w:w="1984"/>
      </w:tblGrid>
      <w:tr w:rsidR="00745DFD" w:rsidRPr="003C5318" w14:paraId="221AC7E0" w14:textId="77777777" w:rsidTr="00FC259C">
        <w:trPr>
          <w:trHeight w:val="575"/>
        </w:trPr>
        <w:tc>
          <w:tcPr>
            <w:tcW w:w="562" w:type="dxa"/>
          </w:tcPr>
          <w:p w14:paraId="5188C6AD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073ABD88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№ п/п</w:t>
            </w:r>
          </w:p>
        </w:tc>
        <w:tc>
          <w:tcPr>
            <w:tcW w:w="4933" w:type="dxa"/>
          </w:tcPr>
          <w:p w14:paraId="7385C659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</w:tcPr>
          <w:p w14:paraId="6E172A28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сроки (периодичность) их проведения </w:t>
            </w:r>
          </w:p>
        </w:tc>
        <w:tc>
          <w:tcPr>
            <w:tcW w:w="1984" w:type="dxa"/>
          </w:tcPr>
          <w:p w14:paraId="09B93B0B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45DFD" w:rsidRPr="003C5318" w14:paraId="41B2BBAA" w14:textId="77777777" w:rsidTr="00FC259C">
        <w:trPr>
          <w:trHeight w:val="575"/>
        </w:trPr>
        <w:tc>
          <w:tcPr>
            <w:tcW w:w="562" w:type="dxa"/>
          </w:tcPr>
          <w:p w14:paraId="78729CA9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</w:t>
            </w:r>
          </w:p>
        </w:tc>
        <w:tc>
          <w:tcPr>
            <w:tcW w:w="4933" w:type="dxa"/>
          </w:tcPr>
          <w:p w14:paraId="5FF0F9C0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2268" w:type="dxa"/>
          </w:tcPr>
          <w:p w14:paraId="3AAA2C6B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2D76CD67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</w:tr>
      <w:tr w:rsidR="00745DFD" w:rsidRPr="003C5318" w14:paraId="16E3FB32" w14:textId="77777777" w:rsidTr="00FC259C">
        <w:trPr>
          <w:trHeight w:val="1337"/>
        </w:trPr>
        <w:tc>
          <w:tcPr>
            <w:tcW w:w="562" w:type="dxa"/>
          </w:tcPr>
          <w:p w14:paraId="00D63B09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14:paraId="35A36651" w14:textId="4E51AA20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iCs/>
                <w:sz w:val="28"/>
                <w:szCs w:val="28"/>
              </w:rPr>
              <w:t xml:space="preserve">Размещение </w:t>
            </w:r>
            <w:r w:rsidRPr="003C5318">
              <w:rPr>
                <w:sz w:val="28"/>
                <w:szCs w:val="28"/>
              </w:rPr>
              <w:t xml:space="preserve">сведений, касающихся осуществления муниципального жилищного контроля на официальном сайте органов местного самоуправления городского поселения </w:t>
            </w:r>
            <w:proofErr w:type="gramStart"/>
            <w:r w:rsidRPr="003C5318">
              <w:rPr>
                <w:sz w:val="28"/>
                <w:szCs w:val="28"/>
              </w:rPr>
              <w:t>Барсово  в</w:t>
            </w:r>
            <w:proofErr w:type="gramEnd"/>
            <w:r w:rsidRPr="003C5318">
              <w:rPr>
                <w:sz w:val="28"/>
                <w:szCs w:val="28"/>
              </w:rPr>
              <w:t xml:space="preserve"> сети «Интернет» и иных формах:</w:t>
            </w:r>
          </w:p>
          <w:p w14:paraId="5899050C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1) текстов нормативных правовых актов, регулирующих осуществление муниципального контроля;</w:t>
            </w:r>
          </w:p>
          <w:p w14:paraId="01637794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5FEF108D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15ADC5E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4) утвержденных проверочных листов в формате, допускающем их использование для </w:t>
            </w:r>
            <w:proofErr w:type="spellStart"/>
            <w:r w:rsidRPr="003C5318">
              <w:rPr>
                <w:sz w:val="28"/>
                <w:szCs w:val="28"/>
              </w:rPr>
              <w:t>самообследования</w:t>
            </w:r>
            <w:proofErr w:type="spellEnd"/>
            <w:r w:rsidRPr="003C5318">
              <w:rPr>
                <w:sz w:val="28"/>
                <w:szCs w:val="28"/>
              </w:rPr>
              <w:t>;</w:t>
            </w:r>
          </w:p>
          <w:p w14:paraId="45C50413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14:paraId="323A258B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6) перечня индикаторов риска нарушения обязательных требований;</w:t>
            </w:r>
          </w:p>
          <w:p w14:paraId="7BBF1AC3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7) перечня объектов контроля, учитываемых в рамках формирования ежегодного плана контрольных </w:t>
            </w:r>
            <w:r w:rsidRPr="003C5318">
              <w:rPr>
                <w:sz w:val="28"/>
                <w:szCs w:val="28"/>
              </w:rPr>
              <w:lastRenderedPageBreak/>
              <w:t xml:space="preserve">мероприятий, с указанием категории риска (в случае применения риск-ориентированного подхода); </w:t>
            </w:r>
          </w:p>
          <w:p w14:paraId="6D729FCD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14:paraId="61696A24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9) исчерпывающего перечня сведений, которые могут запрашиваться контрольным органом у контролируемого лица;</w:t>
            </w:r>
          </w:p>
          <w:p w14:paraId="2419CBDC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9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10) сведений о способах получения консультаций по вопросам соблюдения обязательных требований;</w:t>
            </w:r>
          </w:p>
          <w:p w14:paraId="0CAE762A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      11) сведений о порядке досудебного обжалования решений контрольного органа, действий (бездействия) его должностного лица;</w:t>
            </w:r>
          </w:p>
          <w:p w14:paraId="1BF7E86D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     12) сведений о применении контрольным органом мер стимулирования добросовестности контролируемых лиц;</w:t>
            </w:r>
          </w:p>
          <w:p w14:paraId="109C55CC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      13) доклада об осуществлении муниципального жилищного контроля;</w:t>
            </w:r>
          </w:p>
          <w:p w14:paraId="58942F6D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7EC4AE7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0265BF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2A062475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48B16EB3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59F0ACD5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01233F20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403956A3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72BD84E7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6BA0877A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087A5360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57DD4DAF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поддерживается в актуальном состоянии</w:t>
            </w:r>
          </w:p>
          <w:p w14:paraId="5FFA1B2C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в течение года и обновляется в срок не позднее 5 рабочих дней</w:t>
            </w:r>
          </w:p>
          <w:p w14:paraId="18F156B5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7D980A8F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4CDA019D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627CD301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69B7A793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45A4A6EA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58A44A27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31BDB0A1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52DF0FF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833EAD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C085D18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7E8514A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834931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59BB751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D46216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C3C0A8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C2BEA0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D17F8E9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BB4D4FE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35BDFA7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69FD92C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D5B15BF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5E1308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60D0129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BF240E9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7B0FB45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BA44AA1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8CFBDAE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4ACA915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DF618B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AAE064F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34E55B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54FBA0A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9EFE6BE" w14:textId="291840B3" w:rsidR="00745DFD" w:rsidRPr="003C5318" w:rsidRDefault="00745DFD" w:rsidP="003C53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 15 февраля года,</w:t>
            </w:r>
            <w:r w:rsidR="003C5318">
              <w:rPr>
                <w:sz w:val="28"/>
                <w:szCs w:val="28"/>
              </w:rPr>
              <w:t xml:space="preserve"> </w:t>
            </w:r>
            <w:r w:rsidRPr="003C5318">
              <w:rPr>
                <w:sz w:val="28"/>
                <w:szCs w:val="28"/>
              </w:rPr>
              <w:t>следующего за отчетным</w:t>
            </w:r>
          </w:p>
        </w:tc>
        <w:tc>
          <w:tcPr>
            <w:tcW w:w="1984" w:type="dxa"/>
          </w:tcPr>
          <w:p w14:paraId="03741205" w14:textId="1C718591" w:rsidR="00745DFD" w:rsidRPr="003C5318" w:rsidRDefault="00745DFD" w:rsidP="00745DFD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lastRenderedPageBreak/>
              <w:t>должностные лица, уполномоченные на осуществление муниципального жилищного контроля администрации городского поселения Барсово</w:t>
            </w:r>
          </w:p>
        </w:tc>
      </w:tr>
      <w:tr w:rsidR="00745DFD" w:rsidRPr="003C5318" w14:paraId="1F926481" w14:textId="77777777" w:rsidTr="00FC259C">
        <w:trPr>
          <w:trHeight w:val="2990"/>
        </w:trPr>
        <w:tc>
          <w:tcPr>
            <w:tcW w:w="562" w:type="dxa"/>
          </w:tcPr>
          <w:p w14:paraId="43287B8A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933" w:type="dxa"/>
            <w:vAlign w:val="center"/>
          </w:tcPr>
          <w:p w14:paraId="031836D3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3C5318">
              <w:rPr>
                <w:iCs/>
                <w:sz w:val="28"/>
                <w:szCs w:val="28"/>
              </w:rPr>
              <w:t>Объявление контролируемому лицу предостережения о недопустимости обязательных требований</w:t>
            </w:r>
          </w:p>
        </w:tc>
        <w:tc>
          <w:tcPr>
            <w:tcW w:w="2268" w:type="dxa"/>
          </w:tcPr>
          <w:p w14:paraId="52FC0063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28A7B79A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  <w:p w14:paraId="453B4D10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  <w:p w14:paraId="0F08288C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47082C25" w14:textId="0601E3F2" w:rsidR="00745DFD" w:rsidRPr="003C5318" w:rsidRDefault="00745DFD" w:rsidP="00745DFD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должностные лица, уполномоченные на осуществление муниципального жилищного контроля администрации городского поселения Барсово</w:t>
            </w:r>
          </w:p>
        </w:tc>
      </w:tr>
      <w:tr w:rsidR="00745DFD" w:rsidRPr="003C5318" w14:paraId="276E21CA" w14:textId="77777777" w:rsidTr="00FC259C">
        <w:trPr>
          <w:trHeight w:val="419"/>
        </w:trPr>
        <w:tc>
          <w:tcPr>
            <w:tcW w:w="562" w:type="dxa"/>
            <w:vMerge w:val="restart"/>
          </w:tcPr>
          <w:p w14:paraId="4E267344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</w:t>
            </w:r>
          </w:p>
        </w:tc>
        <w:tc>
          <w:tcPr>
            <w:tcW w:w="4933" w:type="dxa"/>
            <w:vAlign w:val="center"/>
          </w:tcPr>
          <w:p w14:paraId="3420DFB4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426"/>
              <w:jc w:val="center"/>
              <w:rPr>
                <w:iCs/>
                <w:sz w:val="28"/>
                <w:szCs w:val="28"/>
              </w:rPr>
            </w:pPr>
            <w:r w:rsidRPr="003C5318">
              <w:rPr>
                <w:iCs/>
                <w:sz w:val="28"/>
                <w:szCs w:val="28"/>
              </w:rPr>
              <w:t>Консультирование</w:t>
            </w:r>
          </w:p>
        </w:tc>
        <w:tc>
          <w:tcPr>
            <w:tcW w:w="2268" w:type="dxa"/>
          </w:tcPr>
          <w:p w14:paraId="6C32DAB9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75FDDF58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</w:tr>
      <w:tr w:rsidR="00745DFD" w:rsidRPr="003C5318" w14:paraId="3D2A3E3A" w14:textId="77777777" w:rsidTr="00FC259C">
        <w:trPr>
          <w:trHeight w:val="1337"/>
        </w:trPr>
        <w:tc>
          <w:tcPr>
            <w:tcW w:w="562" w:type="dxa"/>
            <w:vMerge/>
          </w:tcPr>
          <w:p w14:paraId="47130EBC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14:paraId="41291FA8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Консультирование осуществляется должностным лицом уполномоченного органа по следующим вопросам:</w:t>
            </w:r>
          </w:p>
          <w:p w14:paraId="61B0564E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44EBEC37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lastRenderedPageBreak/>
              <w:t>2) порядок осуществления контрольных и профилактических мероприятий, установленных положение о муниципальном жилищном контроле;</w:t>
            </w:r>
          </w:p>
          <w:p w14:paraId="29D1D9D1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3) обязательные требования;</w:t>
            </w:r>
          </w:p>
          <w:p w14:paraId="729DE69D" w14:textId="77777777" w:rsidR="00745DFD" w:rsidRPr="003C5318" w:rsidRDefault="00745DFD" w:rsidP="00FC259C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Федерации;</w:t>
            </w:r>
          </w:p>
          <w:p w14:paraId="2EA4FE03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14:paraId="0AB17F00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5661E888" w14:textId="77777777" w:rsidR="00745DFD" w:rsidRPr="003C5318" w:rsidRDefault="00745DFD" w:rsidP="00FC259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 2) ответ на поставленные вопросы требует дополнительного запроса сведений от иных органов власти или лиц.</w:t>
            </w:r>
          </w:p>
        </w:tc>
        <w:tc>
          <w:tcPr>
            <w:tcW w:w="2268" w:type="dxa"/>
          </w:tcPr>
          <w:p w14:paraId="052298D4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14:paraId="1B4DB451" w14:textId="77777777" w:rsidR="00745DFD" w:rsidRPr="003C5318" w:rsidRDefault="00745DFD" w:rsidP="00FC25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F0B3CDA" w14:textId="592A2C5E" w:rsidR="00745DFD" w:rsidRPr="003C5318" w:rsidRDefault="00745DFD" w:rsidP="00745DFD">
            <w:pPr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должностные лица, уполномоченные на осуществлени</w:t>
            </w:r>
            <w:r w:rsidRPr="003C5318">
              <w:rPr>
                <w:sz w:val="28"/>
                <w:szCs w:val="28"/>
              </w:rPr>
              <w:lastRenderedPageBreak/>
              <w:t>е муниципального жилищного администрации городского поселения Барсово</w:t>
            </w:r>
          </w:p>
        </w:tc>
      </w:tr>
    </w:tbl>
    <w:p w14:paraId="18A21868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14:paraId="1D8EFF63" w14:textId="77777777" w:rsidR="00745DFD" w:rsidRPr="003C5318" w:rsidRDefault="00745DFD" w:rsidP="00745DF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11E835E2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r w:rsidRPr="003C5318">
        <w:rPr>
          <w:bCs/>
          <w:sz w:val="28"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14:paraId="1467EC6E" w14:textId="77777777" w:rsidR="00745DFD" w:rsidRPr="003C5318" w:rsidRDefault="00745DFD" w:rsidP="00745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E5FCD1" w14:textId="77777777" w:rsidR="00745DFD" w:rsidRPr="003C5318" w:rsidRDefault="00745DFD" w:rsidP="00745DF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513"/>
        <w:gridCol w:w="1276"/>
      </w:tblGrid>
      <w:tr w:rsidR="00745DFD" w:rsidRPr="003C5318" w14:paraId="23139687" w14:textId="77777777" w:rsidTr="00FC259C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DB5C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E98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391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Величина</w:t>
            </w:r>
          </w:p>
        </w:tc>
      </w:tr>
      <w:tr w:rsidR="00745DFD" w:rsidRPr="003C5318" w14:paraId="05E06779" w14:textId="77777777" w:rsidTr="00FC25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E78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8A0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B375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100 %</w:t>
            </w:r>
          </w:p>
        </w:tc>
      </w:tr>
      <w:tr w:rsidR="00745DFD" w:rsidRPr="003C5318" w14:paraId="2837AF52" w14:textId="77777777" w:rsidTr="00FC25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49E1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E3B4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53F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100%</w:t>
            </w:r>
          </w:p>
        </w:tc>
      </w:tr>
      <w:tr w:rsidR="00745DFD" w:rsidRPr="003C5318" w14:paraId="5F94D3D2" w14:textId="77777777" w:rsidTr="00FC259C">
        <w:trPr>
          <w:trHeight w:val="6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92CF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DFA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Исполнение подконтрольными субъектами предостережений о недопустимости обязательных требований, требований, установленных муниципальными правовыми актами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68D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70%</w:t>
            </w:r>
          </w:p>
        </w:tc>
      </w:tr>
      <w:tr w:rsidR="00745DFD" w:rsidRPr="003C5318" w14:paraId="64E6F65E" w14:textId="77777777" w:rsidTr="00FC259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CC2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6C6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E423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80%</w:t>
            </w:r>
          </w:p>
        </w:tc>
      </w:tr>
      <w:tr w:rsidR="00745DFD" w:rsidRPr="003C5318" w14:paraId="7716C5F7" w14:textId="77777777" w:rsidTr="00FC259C">
        <w:trPr>
          <w:trHeight w:val="4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6452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4E0B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 xml:space="preserve">Доля граждан, удовлетворенных консультированием в общем количестве граждан, обратившихся за консультированием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4F1" w14:textId="77777777" w:rsidR="00745DFD" w:rsidRPr="003C5318" w:rsidRDefault="00745DFD" w:rsidP="00FC25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5318">
              <w:rPr>
                <w:sz w:val="28"/>
                <w:szCs w:val="28"/>
              </w:rPr>
              <w:t>100%</w:t>
            </w:r>
          </w:p>
        </w:tc>
      </w:tr>
    </w:tbl>
    <w:p w14:paraId="3FB57936" w14:textId="77777777" w:rsidR="00745DFD" w:rsidRPr="003C5318" w:rsidRDefault="00745DFD" w:rsidP="00745DFD">
      <w:pPr>
        <w:shd w:val="clear" w:color="auto" w:fill="FFFFFF"/>
        <w:ind w:right="75" w:firstLine="709"/>
        <w:jc w:val="both"/>
        <w:rPr>
          <w:sz w:val="28"/>
          <w:szCs w:val="28"/>
        </w:rPr>
      </w:pPr>
    </w:p>
    <w:p w14:paraId="75E97CEA" w14:textId="77777777" w:rsidR="00745DFD" w:rsidRDefault="00745DFD" w:rsidP="00745DFD">
      <w:pPr>
        <w:ind w:right="-5"/>
        <w:jc w:val="center"/>
        <w:rPr>
          <w:b/>
          <w:sz w:val="27"/>
          <w:szCs w:val="27"/>
        </w:rPr>
      </w:pPr>
    </w:p>
    <w:p w14:paraId="039D30DC" w14:textId="77777777" w:rsidR="003C5318" w:rsidRDefault="003C5318" w:rsidP="003C5318">
      <w:pPr>
        <w:jc w:val="both"/>
        <w:rPr>
          <w:sz w:val="28"/>
          <w:szCs w:val="28"/>
        </w:rPr>
      </w:pPr>
    </w:p>
    <w:p w14:paraId="75E222B6" w14:textId="77777777" w:rsidR="003C5318" w:rsidRDefault="003C5318" w:rsidP="003C5318">
      <w:pPr>
        <w:rPr>
          <w:sz w:val="28"/>
          <w:szCs w:val="28"/>
        </w:rPr>
      </w:pPr>
    </w:p>
    <w:p w14:paraId="7F5A8A10" w14:textId="77777777" w:rsidR="003C5318" w:rsidRDefault="003C5318" w:rsidP="003C5318">
      <w:pPr>
        <w:jc w:val="both"/>
        <w:rPr>
          <w:sz w:val="28"/>
          <w:szCs w:val="28"/>
        </w:rPr>
      </w:pPr>
    </w:p>
    <w:p w14:paraId="67DE7A43" w14:textId="7F29DA00" w:rsidR="00F94BB3" w:rsidRDefault="00F94BB3" w:rsidP="003C5318">
      <w:pPr>
        <w:ind w:right="-5"/>
        <w:jc w:val="center"/>
      </w:pPr>
    </w:p>
    <w:sectPr w:rsidR="00F94BB3" w:rsidSect="005B0017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A1BCE"/>
    <w:rsid w:val="002A758B"/>
    <w:rsid w:val="002B6C94"/>
    <w:rsid w:val="002C194D"/>
    <w:rsid w:val="002D4150"/>
    <w:rsid w:val="002E679B"/>
    <w:rsid w:val="00302D41"/>
    <w:rsid w:val="003049C1"/>
    <w:rsid w:val="00324D72"/>
    <w:rsid w:val="003B0D48"/>
    <w:rsid w:val="003B60D2"/>
    <w:rsid w:val="003C5318"/>
    <w:rsid w:val="003F0E6E"/>
    <w:rsid w:val="0040326F"/>
    <w:rsid w:val="004158E1"/>
    <w:rsid w:val="0042556F"/>
    <w:rsid w:val="00461CA2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5E037E"/>
    <w:rsid w:val="00616594"/>
    <w:rsid w:val="006173BB"/>
    <w:rsid w:val="0065100F"/>
    <w:rsid w:val="00685BF1"/>
    <w:rsid w:val="006D1DA7"/>
    <w:rsid w:val="006D40ED"/>
    <w:rsid w:val="007247C3"/>
    <w:rsid w:val="00727B63"/>
    <w:rsid w:val="007368FB"/>
    <w:rsid w:val="00745DFD"/>
    <w:rsid w:val="00791341"/>
    <w:rsid w:val="007A378C"/>
    <w:rsid w:val="007C2A4C"/>
    <w:rsid w:val="008060F0"/>
    <w:rsid w:val="008177F3"/>
    <w:rsid w:val="008315CD"/>
    <w:rsid w:val="00834888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B37BF"/>
    <w:rsid w:val="009D07FC"/>
    <w:rsid w:val="009E7270"/>
    <w:rsid w:val="00A03494"/>
    <w:rsid w:val="00A1338A"/>
    <w:rsid w:val="00A20A88"/>
    <w:rsid w:val="00A22BBE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7532"/>
    <w:rsid w:val="00B7153F"/>
    <w:rsid w:val="00B75D26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E100B4"/>
    <w:rsid w:val="00E17678"/>
    <w:rsid w:val="00E60D87"/>
    <w:rsid w:val="00E705E2"/>
    <w:rsid w:val="00E75FF8"/>
    <w:rsid w:val="00EA1D23"/>
    <w:rsid w:val="00EC2806"/>
    <w:rsid w:val="00ED3689"/>
    <w:rsid w:val="00EF0C15"/>
    <w:rsid w:val="00F0706E"/>
    <w:rsid w:val="00F25EA0"/>
    <w:rsid w:val="00F47E93"/>
    <w:rsid w:val="00F56BEE"/>
    <w:rsid w:val="00F624D8"/>
    <w:rsid w:val="00F94BB3"/>
    <w:rsid w:val="00FC3568"/>
    <w:rsid w:val="00FC4B01"/>
    <w:rsid w:val="00FE3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link w:val="ConsPlusNormal0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45DFD"/>
    <w:pPr>
      <w:spacing w:after="120"/>
    </w:pPr>
    <w:rPr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45DF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45DF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45D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Admin</cp:lastModifiedBy>
  <cp:revision>2</cp:revision>
  <cp:lastPrinted>2021-11-30T11:14:00Z</cp:lastPrinted>
  <dcterms:created xsi:type="dcterms:W3CDTF">2023-09-29T09:08:00Z</dcterms:created>
  <dcterms:modified xsi:type="dcterms:W3CDTF">2023-09-29T09:08:00Z</dcterms:modified>
</cp:coreProperties>
</file>