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117B5">
        <w:rPr>
          <w:rFonts w:ascii="Times New Roman" w:hAnsi="Times New Roman"/>
          <w:color w:val="212121"/>
          <w:sz w:val="24"/>
          <w:szCs w:val="24"/>
        </w:rPr>
        <w:tab/>
      </w:r>
      <w:r w:rsidRPr="001117B5">
        <w:rPr>
          <w:rFonts w:ascii="Times New Roman" w:hAnsi="Times New Roman"/>
          <w:color w:val="212121"/>
          <w:sz w:val="24"/>
          <w:szCs w:val="24"/>
        </w:rPr>
        <w:tab/>
      </w:r>
      <w:r w:rsidRPr="001117B5">
        <w:rPr>
          <w:rFonts w:ascii="Times New Roman" w:hAnsi="Times New Roman"/>
          <w:color w:val="212121"/>
          <w:sz w:val="24"/>
          <w:szCs w:val="24"/>
        </w:rPr>
        <w:tab/>
      </w:r>
      <w:r w:rsidRPr="001117B5">
        <w:rPr>
          <w:rFonts w:ascii="Times New Roman" w:hAnsi="Times New Roman"/>
          <w:color w:val="212121"/>
          <w:sz w:val="24"/>
          <w:szCs w:val="24"/>
        </w:rPr>
        <w:tab/>
      </w:r>
      <w:r w:rsidRPr="001117B5">
        <w:rPr>
          <w:rFonts w:ascii="Times New Roman" w:hAnsi="Times New Roman"/>
          <w:color w:val="212121"/>
          <w:sz w:val="24"/>
          <w:szCs w:val="24"/>
        </w:rPr>
        <w:tab/>
      </w:r>
      <w:r w:rsidRPr="001117B5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по даче письменных разъяснений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налогоплательщикам и налоговым агентам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 xml:space="preserve">по вопросу применения нормативных правовых </w:t>
      </w:r>
    </w:p>
    <w:p w:rsidR="00513C93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 xml:space="preserve">актов муниципального образования </w:t>
      </w:r>
      <w:r w:rsidR="00513C93">
        <w:rPr>
          <w:rFonts w:ascii="Times New Roman" w:hAnsi="Times New Roman"/>
          <w:color w:val="212121"/>
          <w:sz w:val="24"/>
          <w:szCs w:val="24"/>
        </w:rPr>
        <w:t xml:space="preserve">городское </w:t>
      </w:r>
    </w:p>
    <w:p w:rsidR="001117B5" w:rsidRPr="001117B5" w:rsidRDefault="00513C93" w:rsidP="00513C9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                                     поселение Барсово </w:t>
      </w:r>
      <w:r w:rsidR="001117B5" w:rsidRPr="001117B5">
        <w:rPr>
          <w:rFonts w:ascii="Times New Roman" w:hAnsi="Times New Roman"/>
          <w:color w:val="212121"/>
          <w:sz w:val="24"/>
          <w:szCs w:val="24"/>
        </w:rPr>
        <w:t>о местных налогах и сборах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Форма заявления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В 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(наименование уполномоченного органа)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от 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(ФИО физического лица)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(ФИО руководителя организации)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(контактный телефон)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212121"/>
          <w:sz w:val="24"/>
          <w:szCs w:val="24"/>
        </w:rPr>
      </w:pPr>
      <w:bookmarkStart w:id="1" w:name="P315"/>
      <w:bookmarkEnd w:id="1"/>
      <w:r w:rsidRPr="00111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111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1117B5">
        <w:rPr>
          <w:rFonts w:ascii="Times New Roman" w:hAnsi="Times New Roman"/>
          <w:b/>
          <w:color w:val="000000"/>
          <w:sz w:val="24"/>
          <w:szCs w:val="24"/>
        </w:rPr>
        <w:tab/>
      </w:r>
      <w:r w:rsidRPr="001117B5">
        <w:rPr>
          <w:rFonts w:ascii="Times New Roman" w:hAnsi="Times New Roman"/>
          <w:b/>
          <w:color w:val="000000"/>
          <w:sz w:val="24"/>
          <w:szCs w:val="24"/>
        </w:rPr>
        <w:tab/>
        <w:t>ЗАЯВЛЕНИЕ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Прошу дать разъяснение по вопросу _______________________________________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1117B5">
        <w:rPr>
          <w:rFonts w:ascii="Times New Roman" w:hAnsi="Times New Roman"/>
          <w:sz w:val="24"/>
          <w:szCs w:val="24"/>
        </w:rPr>
        <w:t xml:space="preserve">Результат муниципальной услуги прошу предоставить: </w:t>
      </w:r>
      <w:r w:rsidRPr="001117B5">
        <w:rPr>
          <w:rFonts w:ascii="Times New Roman" w:hAnsi="Times New Roman"/>
          <w:i/>
          <w:sz w:val="24"/>
          <w:szCs w:val="24"/>
        </w:rPr>
        <w:t>(отметить нужное)</w:t>
      </w:r>
    </w:p>
    <w:p w:rsidR="001117B5" w:rsidRPr="001117B5" w:rsidRDefault="001117B5" w:rsidP="00111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117B5" w:rsidRPr="001117B5" w:rsidRDefault="001117B5" w:rsidP="001117B5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117B5">
        <w:rPr>
          <w:rFonts w:ascii="Times New Roman" w:hAnsi="Times New Roman"/>
          <w:sz w:val="24"/>
          <w:szCs w:val="24"/>
        </w:rPr>
        <w:t>в уполномоченном органе</w:t>
      </w:r>
    </w:p>
    <w:p w:rsidR="001117B5" w:rsidRPr="001117B5" w:rsidRDefault="001117B5" w:rsidP="001117B5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1117B5">
        <w:rPr>
          <w:rFonts w:ascii="Times New Roman" w:hAnsi="Times New Roman"/>
          <w:sz w:val="24"/>
          <w:szCs w:val="24"/>
        </w:rPr>
        <w:t>в МФЦ</w:t>
      </w:r>
    </w:p>
    <w:p w:rsidR="001117B5" w:rsidRPr="001117B5" w:rsidRDefault="001117B5" w:rsidP="001117B5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</w:rPr>
      </w:pPr>
      <w:r w:rsidRPr="001117B5">
        <w:rPr>
          <w:rFonts w:ascii="Times New Roman" w:hAnsi="Times New Roman" w:cs="Arial"/>
          <w:sz w:val="24"/>
          <w:szCs w:val="24"/>
        </w:rPr>
        <w:t>посредством почтовой связи</w:t>
      </w:r>
    </w:p>
    <w:p w:rsidR="001117B5" w:rsidRPr="001117B5" w:rsidRDefault="001117B5" w:rsidP="001117B5">
      <w:pPr>
        <w:widowControl w:val="0"/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Arial"/>
          <w:sz w:val="24"/>
          <w:szCs w:val="24"/>
        </w:rPr>
      </w:pPr>
      <w:r w:rsidRPr="001117B5">
        <w:rPr>
          <w:rFonts w:ascii="Times New Roman" w:hAnsi="Times New Roman" w:cs="Arial"/>
          <w:sz w:val="24"/>
          <w:szCs w:val="24"/>
        </w:rPr>
        <w:t>по электронной почте_______________________</w:t>
      </w:r>
      <w:r w:rsidRPr="001117B5">
        <w:rPr>
          <w:rFonts w:ascii="Times New Roman" w:hAnsi="Times New Roman"/>
          <w:i/>
          <w:sz w:val="24"/>
          <w:szCs w:val="24"/>
        </w:rPr>
        <w:t>(указать e-mail)</w:t>
      </w:r>
    </w:p>
    <w:p w:rsidR="001117B5" w:rsidRPr="001117B5" w:rsidRDefault="001117B5" w:rsidP="001117B5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117B5" w:rsidRPr="001117B5" w:rsidRDefault="001117B5" w:rsidP="001117B5">
      <w:pPr>
        <w:ind w:left="720"/>
        <w:contextualSpacing/>
        <w:jc w:val="both"/>
        <w:rPr>
          <w:rFonts w:ascii="Calibri" w:hAnsi="Calibri"/>
          <w:sz w:val="24"/>
          <w:szCs w:val="24"/>
        </w:rPr>
      </w:pPr>
      <w:r w:rsidRPr="001117B5">
        <w:rPr>
          <w:rFonts w:ascii="Times New Roman" w:hAnsi="Times New Roman"/>
          <w:sz w:val="24"/>
          <w:szCs w:val="24"/>
        </w:rPr>
        <w:t>Приложение: ____________</w:t>
      </w:r>
      <w:r w:rsidRPr="001117B5">
        <w:rPr>
          <w:rFonts w:ascii="Times New Roman" w:hAnsi="Times New Roman"/>
          <w:i/>
          <w:sz w:val="24"/>
          <w:szCs w:val="24"/>
        </w:rPr>
        <w:t>(при наличии - перечислить)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Заявитель: ______________________________________________ _____________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212121"/>
          <w:sz w:val="24"/>
          <w:szCs w:val="24"/>
        </w:rPr>
      </w:pPr>
      <w:r w:rsidRPr="001117B5">
        <w:rPr>
          <w:rFonts w:ascii="Times New Roman" w:hAnsi="Times New Roman"/>
          <w:i/>
          <w:color w:val="000000"/>
          <w:sz w:val="24"/>
          <w:szCs w:val="24"/>
        </w:rPr>
        <w:t>(Ф.И.О., должность представителя (подпись)юридического лица; Ф.И.О. гражданина)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212121"/>
          <w:sz w:val="24"/>
          <w:szCs w:val="24"/>
        </w:rPr>
        <w:t> </w:t>
      </w:r>
    </w:p>
    <w:p w:rsidR="001117B5" w:rsidRPr="001117B5" w:rsidRDefault="001117B5" w:rsidP="001117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"__"__________ 20____ г.</w:t>
      </w:r>
    </w:p>
    <w:p w:rsidR="001117B5" w:rsidRPr="001117B5" w:rsidRDefault="001117B5" w:rsidP="001117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</w:rPr>
      </w:pPr>
      <w:r w:rsidRPr="001117B5">
        <w:rPr>
          <w:rFonts w:ascii="Times New Roman" w:hAnsi="Times New Roman"/>
          <w:color w:val="000000"/>
          <w:sz w:val="24"/>
          <w:szCs w:val="24"/>
        </w:rPr>
        <w:t>М.П.</w:t>
      </w:r>
    </w:p>
    <w:p w:rsidR="00A27B5E" w:rsidRDefault="00A27B5E" w:rsidP="001117B5">
      <w:pPr>
        <w:pStyle w:val="HEADERTEXT"/>
        <w:jc w:val="center"/>
        <w:rPr>
          <w:rFonts w:ascii="Times New Roman" w:hAnsi="Times New Roman"/>
          <w:b/>
          <w:sz w:val="24"/>
          <w:szCs w:val="24"/>
        </w:rPr>
      </w:pPr>
    </w:p>
    <w:p w:rsidR="001117B5" w:rsidRDefault="001117B5" w:rsidP="00486451">
      <w:pPr>
        <w:shd w:val="clear" w:color="auto" w:fill="FFFFFF"/>
        <w:tabs>
          <w:tab w:val="left" w:pos="85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7B5" w:rsidRDefault="001117B5" w:rsidP="00486451">
      <w:pPr>
        <w:shd w:val="clear" w:color="auto" w:fill="FFFFFF"/>
        <w:tabs>
          <w:tab w:val="left" w:pos="85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17B5" w:rsidRDefault="001117B5" w:rsidP="00486451">
      <w:pPr>
        <w:shd w:val="clear" w:color="auto" w:fill="FFFFFF"/>
        <w:tabs>
          <w:tab w:val="left" w:pos="85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117B5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E9" w:rsidRDefault="00AF17E9">
      <w:pPr>
        <w:spacing w:after="0" w:line="240" w:lineRule="auto"/>
      </w:pPr>
      <w:r>
        <w:separator/>
      </w:r>
    </w:p>
  </w:endnote>
  <w:endnote w:type="continuationSeparator" w:id="0">
    <w:p w:rsidR="00AF17E9" w:rsidRDefault="00AF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E9" w:rsidRDefault="00AF17E9">
      <w:pPr>
        <w:spacing w:after="0" w:line="240" w:lineRule="auto"/>
      </w:pPr>
      <w:r>
        <w:separator/>
      </w:r>
    </w:p>
  </w:footnote>
  <w:footnote w:type="continuationSeparator" w:id="0">
    <w:p w:rsidR="00AF17E9" w:rsidRDefault="00AF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AF"/>
    <w:rsid w:val="00010E3F"/>
    <w:rsid w:val="0003129C"/>
    <w:rsid w:val="00031FAF"/>
    <w:rsid w:val="00082FE5"/>
    <w:rsid w:val="000B501D"/>
    <w:rsid w:val="000E7364"/>
    <w:rsid w:val="001117B5"/>
    <w:rsid w:val="001616E2"/>
    <w:rsid w:val="00207545"/>
    <w:rsid w:val="00222DE8"/>
    <w:rsid w:val="00276EF3"/>
    <w:rsid w:val="00285BA2"/>
    <w:rsid w:val="003513CC"/>
    <w:rsid w:val="00363BDE"/>
    <w:rsid w:val="00385193"/>
    <w:rsid w:val="003C5406"/>
    <w:rsid w:val="003D130C"/>
    <w:rsid w:val="00436CE9"/>
    <w:rsid w:val="00486451"/>
    <w:rsid w:val="004D4F87"/>
    <w:rsid w:val="004E0268"/>
    <w:rsid w:val="004F06B8"/>
    <w:rsid w:val="00502859"/>
    <w:rsid w:val="00513C93"/>
    <w:rsid w:val="00514D0E"/>
    <w:rsid w:val="005559E0"/>
    <w:rsid w:val="00606E1D"/>
    <w:rsid w:val="00625FB0"/>
    <w:rsid w:val="00641CC5"/>
    <w:rsid w:val="006479F4"/>
    <w:rsid w:val="00650763"/>
    <w:rsid w:val="00671E38"/>
    <w:rsid w:val="00693D10"/>
    <w:rsid w:val="006A7A3A"/>
    <w:rsid w:val="006D4433"/>
    <w:rsid w:val="006D4C50"/>
    <w:rsid w:val="00712590"/>
    <w:rsid w:val="0078451A"/>
    <w:rsid w:val="007B7667"/>
    <w:rsid w:val="007E7D25"/>
    <w:rsid w:val="008261E3"/>
    <w:rsid w:val="00894441"/>
    <w:rsid w:val="008B44BC"/>
    <w:rsid w:val="00963A29"/>
    <w:rsid w:val="00A27B5E"/>
    <w:rsid w:val="00A663C6"/>
    <w:rsid w:val="00AB62AF"/>
    <w:rsid w:val="00AF17E9"/>
    <w:rsid w:val="00B412F7"/>
    <w:rsid w:val="00B501B9"/>
    <w:rsid w:val="00B53058"/>
    <w:rsid w:val="00B562FC"/>
    <w:rsid w:val="00BA549F"/>
    <w:rsid w:val="00BC213C"/>
    <w:rsid w:val="00C034FC"/>
    <w:rsid w:val="00C35C8B"/>
    <w:rsid w:val="00C369AC"/>
    <w:rsid w:val="00D01600"/>
    <w:rsid w:val="00D250C9"/>
    <w:rsid w:val="00D405F6"/>
    <w:rsid w:val="00D82676"/>
    <w:rsid w:val="00F21D15"/>
    <w:rsid w:val="00F30BDE"/>
    <w:rsid w:val="00F7539D"/>
    <w:rsid w:val="00F91068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CE08B2-FED2-4B64-87B3-6F1956DD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6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62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6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62AF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B62A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62AF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B62A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10E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71259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412F7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39"/>
    <w:rsid w:val="00D250C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117B5"/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117B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117B5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117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4EE3-EEC6-47E0-BEDD-456B2D64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решений о признании безнадёжной к взысканию задолженности по платежам в бюджет сельского поселения Нижнесортымский (с изменениями на: 01.06.2018)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решений о признании безнадёжной к взысканию задолженности по платежам в бюджет сельского поселения Нижнесортымский (с изменениями на: 01.06.2018)</dc:title>
  <dc:subject/>
  <dc:creator>фкеуьыумук</dc:creator>
  <cp:keywords/>
  <dc:description/>
  <cp:lastModifiedBy>Алёна Викторовна</cp:lastModifiedBy>
  <cp:revision>2</cp:revision>
  <cp:lastPrinted>2020-07-13T12:50:00Z</cp:lastPrinted>
  <dcterms:created xsi:type="dcterms:W3CDTF">2021-06-29T10:20:00Z</dcterms:created>
  <dcterms:modified xsi:type="dcterms:W3CDTF">2021-06-29T10:20:00Z</dcterms:modified>
</cp:coreProperties>
</file>