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E1B" w:rsidRPr="00AA2E1B" w:rsidRDefault="00AA2E1B" w:rsidP="00AA2E1B">
      <w:pPr>
        <w:spacing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</w:pPr>
      <w:r w:rsidRPr="00AA2E1B">
        <w:rPr>
          <w:rFonts w:ascii="Segoe UI" w:eastAsia="Times New Roman" w:hAnsi="Segoe UI" w:cs="Segoe UI"/>
          <w:b/>
          <w:bCs/>
          <w:color w:val="1D2125"/>
          <w:sz w:val="36"/>
          <w:szCs w:val="36"/>
          <w:lang w:eastAsia="ru-RU"/>
        </w:rPr>
        <w:t>Нормативно-правовые акты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1"/>
        <w:gridCol w:w="4614"/>
      </w:tblGrid>
      <w:tr w:rsidR="00AA2E1B" w:rsidRPr="00AA2E1B" w:rsidTr="00AA2E1B">
        <w:trPr>
          <w:trHeight w:val="91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1"/>
            <w:r w:rsidRPr="00AA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нормативно-правового акта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 на текст документа, размещенный на информационно-правовом портале</w:t>
            </w:r>
          </w:p>
        </w:tc>
      </w:tr>
      <w:bookmarkEnd w:id="0"/>
      <w:tr w:rsidR="00AA2E1B" w:rsidRPr="00AA2E1B" w:rsidTr="00AA2E1B">
        <w:trPr>
          <w:trHeight w:val="91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27 октября 2020 г. N 748н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профессионального стандарта "Специалист по гражданской обороне"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74988093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http://ivo.garant.ru/#/document/74988093</w:t>
              </w:r>
            </w:hyperlink>
          </w:p>
        </w:tc>
      </w:tr>
      <w:tr w:rsidR="00AA2E1B" w:rsidRPr="00AA2E1B" w:rsidTr="00AA2E1B">
        <w:trPr>
          <w:trHeight w:val="103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12 февраля 1998 г. N 28-ФЗ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гражданской обороне"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178160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http://ivo.garant.ru/#/document/178160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20 декабря 2016 г. N 696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Основ государственной политики Российской Федерации в области гражданской обороны на период до 2030 года"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1571010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http://ivo.garant.ru/#/document/71571010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РФ от 23 декабря 2005 г. N 999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Порядка создания нештатных аварийно-спасательных формирований"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189082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http://ivo.garant.ru/#/document/189082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России от 18 декабря 2014 г. N 701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Типового порядка создания нештатных формирований по обеспечению выполнения мероприятий по гражданской обороне"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70871314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http://ivo.garant.ru/#/document/70871314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 ноября 2000 г. N 841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подготовке населения в области гражданской обороны"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82661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http://ivo.garant.ru/#/document/182661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 по обучению в области гражданской обороны, предупреждения и ликвидации чрезвычайных ситуаций и пожарной безопасности (утв. МЧС России 30 июня 2014 г.)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https://docs.cntd.ru/document/420366468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Федерального агентства по здравоохранению и социальному развитию от 28 апреля 2006 г. N 114 "Об утверждении методических указаний по созданию нештатных аварийно-спасательных формирований"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https://base.garant.ru/4185381/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3 октября 1998 г. N 1149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порядке отнесения территорий к группам по гражданской обороне"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179482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http://ivo.garant.ru/#/document/179482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МЧС России от 27 февраля 2020 г. N 11-7-605 "О примерном порядке реализации вводного инструктажа по гражданской обороне"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https://docs.cntd.ru/document/564412853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декабря 1994 г. N 68-ФЗ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10107960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http://ivo.garant.ru/#/document/10107960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21 мая 2007 г. N 304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классификации чрезвычайных ситуаций природного и техногенного характера"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12153609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http://ivo.garant.ru/#/document/12153609</w:t>
              </w:r>
            </w:hyperlink>
          </w:p>
        </w:tc>
      </w:tr>
      <w:tr w:rsidR="00AA2E1B" w:rsidRPr="00AA2E1B" w:rsidTr="00AA2E1B">
        <w:trPr>
          <w:trHeight w:val="157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Межгосударственный стандарт ГОСТ 22.0.06-97/ГОСТ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22.0.06-95 "Безопасность в чрезвычайных ситуациях. Источники природных чрезвычайных ситуаций. Поражающие факторы. Номенклатура параметров поражающих воздействий"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https://docs.cntd.ru/document/552366066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 22.0.05-97 Безопасность в чрезвычайных ситуациях. Техногенные чрезвычайные ситуации. Термины и определения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https://docs.cntd.ru/document/1200001536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стандарт РФ ГОСТ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22.0.05-2020 "Безопасность в чрезвычайных ситуациях. Техногенные чрезвычайные ситуации. Термины и определения" 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https://docs.cntd.ru/document/1200175574</w:t>
              </w:r>
            </w:hyperlink>
          </w:p>
        </w:tc>
      </w:tr>
      <w:tr w:rsidR="00AA2E1B" w:rsidRPr="00AA2E1B" w:rsidTr="00AA2E1B">
        <w:trPr>
          <w:trHeight w:val="63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22 августа 1995 г. N 151-ФЗ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аварийно-спасательных службах и статусе спасателей"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10104543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http://ivo.garant.ru/#/document/10104543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30 декабря 2003 г. N 794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единой государственной системе предупреждения и ликвидации чрезвычайных ситуаций"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186620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http://ivo.garant.ru/#/document/186620</w:t>
              </w:r>
            </w:hyperlink>
          </w:p>
        </w:tc>
      </w:tr>
      <w:tr w:rsidR="00AA2E1B" w:rsidRPr="00AA2E1B" w:rsidTr="00AA2E1B">
        <w:trPr>
          <w:trHeight w:val="63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Водный кодекс Российской Федерации от 3 июня 2006 г. N 74-ФЗ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/document/12147594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http://ivo.garant.ru/#/document/12147594</w:t>
              </w:r>
            </w:hyperlink>
          </w:p>
        </w:tc>
      </w:tr>
      <w:tr w:rsidR="00AA2E1B" w:rsidRPr="00AA2E1B" w:rsidTr="00AA2E1B">
        <w:trPr>
          <w:trHeight w:val="409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8 февраля 2022 г. N 132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Правил государственного надзора за маломерными судами, используемыми в некоммерческих целях, и Положения о классификации и освидетельствовании маломерных судов, используемых в некоммерческих целях, о внесении изменений в постановление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сентября 2013 г. N 820, а также о признании утратившими силу некоторых актов и отдельных положений некоторых актов 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/document/403517952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http://ivo.garant.ru/#/document/403517952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Правительства РФ от 14 декабря 2006 г. N 769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 порядке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утверждения правил охраны жизни людей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водных объектах"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12151021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http://ivo.garant.ru/#/document/12151021</w:t>
              </w:r>
            </w:hyperlink>
          </w:p>
        </w:tc>
      </w:tr>
      <w:tr w:rsidR="00AA2E1B" w:rsidRPr="00AA2E1B" w:rsidTr="00AA2E1B">
        <w:trPr>
          <w:trHeight w:val="157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 Президента РФ от 11 января 2018 г. N 12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71851630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http://ivo.garant.ru/#/document/71851630</w:t>
              </w:r>
            </w:hyperlink>
          </w:p>
        </w:tc>
      </w:tr>
      <w:tr w:rsidR="00AA2E1B" w:rsidRPr="00AA2E1B" w:rsidTr="00AA2E1B">
        <w:trPr>
          <w:trHeight w:val="189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18 сентября 2020 г. N 1485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74660566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http://ivo.garant.ru/#/document/74660566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МЧС России от 27 октября 2020 г. N ИВ-11-85 "О примерном порядке реализации инструктажа по действиям в чрезвычайных ситуациях"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https://docs.cntd.ru/document/566159561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 Президента РФ от 13 ноября 2012 г. N 1522 "О создании комплексной системы экстренного оповещения населения об угрозе 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возникновения или о возникновении чрезвычайных ситуаций"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https://docs.cntd.ru/document/902379703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Методические рекомендации по организации и ведению гражданской обороны в субъекте Российской Федерации и муниципальном образовании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https://docs.cntd.ru/document/557348629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России от 1 октября 2014 г. N 543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об организации обеспечения населения средствами индивидуальной защиты"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anchor="/document/70885958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http://ivo.garant.ru/#/document/70885958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 ноября 1999 г. N 1309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порядке создания убежищ и иных объектов гражданской обороны"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anchor="/document/181232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http://ivo.garant.ru/#/document/181232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России от 1 октября 2014 г. N 543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об организации обеспечения населения средствами индивидуальной защиты"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anchor="/document/70885958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http://ivo.garant.ru/#/document/70885958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стандарт РФ ГОСТ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22.3.16-2019 (ИСО 22315:2014) "Безопасность в чрезвычайных ситуациях. Эвакуация населения. Основные принципы"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https://docs.cntd.ru/document/1200169978</w:t>
              </w:r>
            </w:hyperlink>
          </w:p>
        </w:tc>
      </w:tr>
      <w:tr w:rsidR="00AA2E1B" w:rsidRPr="00AA2E1B" w:rsidTr="00AA2E1B">
        <w:trPr>
          <w:trHeight w:val="157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29 сентября 1999 г. N 1098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федеральной целевой программе "Снижение рисков и смягчение последствий чрезвычайных ситуаций природного и техногенного характера в Российской Федерации до 2005 года"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anchor="/document/2157284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http://ivo.garant.ru/#/document/2157284</w:t>
              </w:r>
            </w:hyperlink>
          </w:p>
        </w:tc>
      </w:tr>
      <w:tr w:rsidR="00AA2E1B" w:rsidRPr="00AA2E1B" w:rsidTr="00AA2E1B">
        <w:trPr>
          <w:trHeight w:val="63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21 декабря 1994 г. N 69-ФЗ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пожарной безопасности"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anchor="/document/10103955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http://ivo.garant.ru/#/document/10103955</w:t>
              </w:r>
            </w:hyperlink>
          </w:p>
        </w:tc>
      </w:tr>
      <w:tr w:rsidR="00AA2E1B" w:rsidRPr="00AA2E1B" w:rsidTr="00AA2E1B">
        <w:trPr>
          <w:trHeight w:val="252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МЧС России от 18 ноября 2021 г. N 806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пожарной безопасности"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anchor="/document/403111685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http://ivo.garant.ru/#/document/403111685</w:t>
              </w:r>
            </w:hyperlink>
          </w:p>
        </w:tc>
      </w:tr>
      <w:tr w:rsidR="00AA2E1B" w:rsidRPr="00AA2E1B" w:rsidTr="00AA2E1B">
        <w:trPr>
          <w:trHeight w:val="63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9 января 1997 г. N 26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создании Российского центра подготовки спасателей"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anchor="/document/135314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http://ivo.garant.ru/#/document/135314</w:t>
              </w:r>
            </w:hyperlink>
          </w:p>
        </w:tc>
      </w:tr>
      <w:tr w:rsidR="00AA2E1B" w:rsidRPr="00AA2E1B" w:rsidTr="00AA2E1B">
        <w:trPr>
          <w:trHeight w:val="1260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Национальный стандарт РФ ГОСТ 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55446-2013 "Безопасность в чрезвычайных ситуациях. Средства индивидуальной защиты органов дыхания населения и спасателей в чрезвычайных ситуациях. Классификация"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https://docs.cntd.ru/document/1200105342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21 июля 1997 г. N 116-ФЗ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промышленной безопасности опасных производственных объектов"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anchor="/document/11900785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http://ivo.garant.ru/#/document/11900785</w:t>
              </w:r>
            </w:hyperlink>
          </w:p>
        </w:tc>
      </w:tr>
      <w:tr w:rsidR="00AA2E1B" w:rsidRPr="00AA2E1B" w:rsidTr="00AA2E1B">
        <w:trPr>
          <w:trHeight w:val="94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26 ноября 2007 г. N 804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"Об утверждении Положения о гражданской обороне в Российской Федерации"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anchor="/document/192291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http://ivo.garant.ru/#/document/192291</w:t>
              </w:r>
            </w:hyperlink>
          </w:p>
        </w:tc>
      </w:tr>
      <w:tr w:rsidR="00AA2E1B" w:rsidRPr="00AA2E1B" w:rsidTr="00AA2E1B">
        <w:trPr>
          <w:trHeight w:val="1575"/>
        </w:trPr>
        <w:tc>
          <w:tcPr>
            <w:tcW w:w="2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МЧС России от 15 июня 2022 г. N М-11-1541</w:t>
            </w:r>
            <w:proofErr w:type="gramStart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направлении Методических рекомендаций по организации первоочередного жизнеобеспечения </w:t>
            </w:r>
            <w:r w:rsidRPr="00AA2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 в чрезвычайных ситуациях и работы пунктов временного размещения пострадавшего населения</w:t>
            </w:r>
          </w:p>
        </w:tc>
        <w:tc>
          <w:tcPr>
            <w:tcW w:w="24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AA2E1B" w:rsidRPr="00AA2E1B" w:rsidRDefault="00AA2E1B" w:rsidP="00AA2E1B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AA2E1B">
                <w:rPr>
                  <w:rFonts w:ascii="Times New Roman" w:eastAsia="Times New Roman" w:hAnsi="Times New Roman" w:cs="Times New Roman"/>
                  <w:color w:val="2D36CC"/>
                  <w:sz w:val="24"/>
                  <w:szCs w:val="24"/>
                  <w:u w:val="single"/>
                  <w:lang w:eastAsia="ru-RU"/>
                </w:rPr>
                <w:t>https://docs.cntd.ru/document/1300142719</w:t>
              </w:r>
            </w:hyperlink>
          </w:p>
        </w:tc>
      </w:tr>
    </w:tbl>
    <w:p w:rsidR="007E067C" w:rsidRDefault="007E067C"/>
    <w:sectPr w:rsidR="007E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1B"/>
    <w:rsid w:val="007E067C"/>
    <w:rsid w:val="00AA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s://docs.cntd.ru/document/1200001536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base.garant.ru/4185381/" TargetMode="External"/><Relationship Id="rId17" Type="http://schemas.openxmlformats.org/officeDocument/2006/relationships/hyperlink" Target="https://docs.cntd.ru/document/552366066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s://docs.cntd.ru/document/1200169978" TargetMode="External"/><Relationship Id="rId38" Type="http://schemas.openxmlformats.org/officeDocument/2006/relationships/hyperlink" Target="https://docs.cntd.ru/document/12001053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s://docs.cntd.ru/document/557348629" TargetMode="External"/><Relationship Id="rId41" Type="http://schemas.openxmlformats.org/officeDocument/2006/relationships/hyperlink" Target="https://docs.cntd.ru/document/1300142719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s://docs.cntd.ru/document/420366468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s://docs.cntd.ru/document/902379703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s://docs.cntd.ru/document/1200175574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docs.cntd.ru/document/564412853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s://docs.cntd.ru/document/566159561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Сергевна</dc:creator>
  <cp:lastModifiedBy>Светлана Сергевна</cp:lastModifiedBy>
  <cp:revision>1</cp:revision>
  <dcterms:created xsi:type="dcterms:W3CDTF">2024-09-23T06:00:00Z</dcterms:created>
  <dcterms:modified xsi:type="dcterms:W3CDTF">2024-09-23T06:01:00Z</dcterms:modified>
</cp:coreProperties>
</file>