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3AE" w:rsidRPr="008A03AE" w:rsidRDefault="008A03AE" w:rsidP="008A03AE">
      <w:pPr>
        <w:shd w:val="clear" w:color="auto" w:fill="FFFFFF"/>
        <w:spacing w:after="120" w:line="600" w:lineRule="atLeast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</w:pPr>
      <w:r w:rsidRPr="008A03AE"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  <w:t>Методика поиска человека в лесу</w:t>
      </w:r>
    </w:p>
    <w:p w:rsidR="008A03AE" w:rsidRPr="008A03AE" w:rsidRDefault="008A03AE" w:rsidP="008A03AE">
      <w:pPr>
        <w:spacing w:after="0" w:line="27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A03AE">
        <w:rPr>
          <w:rFonts w:ascii="Times New Roman" w:eastAsia="Times New Roman" w:hAnsi="Times New Roman" w:cs="Times New Roman"/>
          <w:sz w:val="21"/>
          <w:szCs w:val="21"/>
          <w:lang w:eastAsia="ru-RU"/>
        </w:rPr>
        <w:t>9 июня 2021</w:t>
      </w:r>
    </w:p>
    <w:p w:rsidR="008A03AE" w:rsidRPr="008A03AE" w:rsidRDefault="008A03AE" w:rsidP="008A03AE">
      <w:pPr>
        <w:spacing w:after="0" w:line="27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A03AE">
        <w:rPr>
          <w:rFonts w:ascii="Times New Roman" w:eastAsia="Times New Roman" w:hAnsi="Times New Roman" w:cs="Times New Roman"/>
          <w:sz w:val="21"/>
          <w:szCs w:val="21"/>
          <w:lang w:eastAsia="ru-RU"/>
        </w:rPr>
        <w:t>4,4K прочитали</w:t>
      </w:r>
    </w:p>
    <w:p w:rsidR="008A03AE" w:rsidRPr="008A03AE" w:rsidRDefault="008A03AE" w:rsidP="008A03AE">
      <w:pPr>
        <w:shd w:val="clear" w:color="auto" w:fill="FFFFFF"/>
        <w:spacing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Из всех органов чувств у людей лучше всего развито зрение. Только в ночном лесу толку от него не много. Во-первых, элементарно темно. Во-вторых, деревья и кусты ограничивают обзор буквально считанными метрами. Ну и наконец, любимый россиянами камуфляж действительно хорошо маскирует. В ночном лесу от нашего зрения толку - чуть. Поэтому при поиске людей в лесу мы больше рассчитываем на слух.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Основной инструмент – голос и уши. Казалось бы всё просто. Позвал человека, услышал ответ, прибежал на голос, порадовался, вернул домой. Чему же мы учимся постоянно и какие навыки муштруем? В реальности всё оказывается не так просто. Хотя бы по той причине, что в лесу среди деревьев даже звук распространяется непривычно для нас.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Насколько далеко можно «прокричать» #лес? Пока что рекорд оперного певца, которого мы однажды искали, не побил никто. Он смог докричаться до спасателей с расстояния более двух километров. Надо признать, теряются профессиональные певцы нечасто, силы голоса обычного человека хватает гораздо меньшее расстояние. У пожилого, уставшего, или уже просто осипшего человека голос еще тише. Для здорового человека мы рассчитываем, что 250 метров – это достаточная дистанция, с которой он услышит спасателей, а спасатели – его. С этим ценным знанием уже можно планировать маршрут для работы на отклик.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Сейчас нужно будет уяснить важное понятие «</w:t>
      </w:r>
      <w:proofErr w:type="spell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галс</w:t>
      </w:r>
      <w:proofErr w:type="spell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». Не в морском значении, а в поисково-спасательном. Термином «</w:t>
      </w:r>
      <w:proofErr w:type="spell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галс</w:t>
      </w:r>
      <w:proofErr w:type="spell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» мы называем расстояние между маршрутами спасателей. Сейчас на картинке поясню, станет понятней.</w:t>
      </w:r>
    </w:p>
    <w:p w:rsidR="008A03AE" w:rsidRPr="008A03AE" w:rsidRDefault="008A03AE" w:rsidP="008A03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bookmarkStart w:id="0" w:name="_GoBack"/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928260" cy="3572377"/>
            <wp:effectExtent l="0" t="0" r="5715" b="9525"/>
            <wp:docPr id="4" name="Рисунок 4" descr="Галс - расстояние между маршрутами поисков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лс - расстояние между маршрутами поисковик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66" cy="35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03AE" w:rsidRPr="008A03AE" w:rsidRDefault="008A03AE" w:rsidP="008A03AE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proofErr w:type="spellStart"/>
      <w:r w:rsidRPr="008A03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Галс</w:t>
      </w:r>
      <w:proofErr w:type="spellEnd"/>
      <w:r w:rsidRPr="008A03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- расстояние между маршрутами поисковиков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Черная линия – это траектория пути одной поисковой группы. </w:t>
      </w:r>
      <w:proofErr w:type="gram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Синяя</w:t>
      </w:r>
      <w:proofErr w:type="gram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– путь другой группы. Их условная задача была обыскать лес, не пропустив ничего. Вот такой «змейкой» обычно спасатели и ходят. Расстояние между линиями – около пятисот метров. Вспоминаем, что мы рассчитали, что половину этого расстояния человеческий голос точно </w:t>
      </w:r>
      <w:proofErr w:type="spell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прокрикивает</w:t>
      </w:r>
      <w:proofErr w:type="spell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. Значит, если потерявшийся находится в лесу, то он гарантированно спасателей услышит. Не с одного </w:t>
      </w:r>
      <w:proofErr w:type="spell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галса</w:t>
      </w:r>
      <w:proofErr w:type="spell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(прохода), так с другого.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Чтобы обыскать один квадратный километр леса, спасателям теоретически придётся пройти около двух километров. Практически – больше, в отличие от гладкой бумаги, реальный лес хождения по прямой линии не предполагает в принципе.</w:t>
      </w:r>
    </w:p>
    <w:p w:rsidR="008A03AE" w:rsidRPr="008A03AE" w:rsidRDefault="008A03AE" w:rsidP="008A03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1435715" cy="7825740"/>
            <wp:effectExtent l="0" t="0" r="0" b="3810"/>
            <wp:docPr id="3" name="Рисунок 3" descr="Это треки поисковых групп не на бумаге, а в реальном лесу. Линии двойные, потому что отслеживался маршрут спасателей и поисковых собак. Из архива ПСО &quot;Экстрем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о треки поисковых групп не на бумаге, а в реальном лесу. Линии двойные, потому что отслеживался маршрут спасателей и поисковых собак. Из архива ПСО &quot;Экстрему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AE" w:rsidRPr="008A03AE" w:rsidRDefault="008A03AE" w:rsidP="008A03AE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Это треки поисковых групп не на бумаге, а в реальном лесу. Линии двойные, потому что отслеживался маршрут спасателей и поисковых собак. Из архива ПСО "Экстремум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250 метров - это расчет для </w:t>
      </w:r>
      <w:proofErr w:type="gram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крепкого</w:t>
      </w:r>
      <w:proofErr w:type="gram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, хорошо слышащего </w:t>
      </w:r>
      <w:proofErr w:type="spell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потеряшки</w:t>
      </w:r>
      <w:proofErr w:type="spell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. Для каждого конкретного случая надо учитывать и возраст человека, и остроту его слуха, и сколько времени он в лесу уже провёл. Для пожилых или плохо </w:t>
      </w: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 xml:space="preserve">слышащих </w:t>
      </w:r>
      <w:proofErr w:type="spellStart"/>
      <w:proofErr w:type="gram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галсы</w:t>
      </w:r>
      <w:proofErr w:type="spellEnd"/>
      <w:proofErr w:type="gram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очевидно будут гораздо короче и плотнее. В дождь или ветер спасателям также придётся походить </w:t>
      </w:r>
      <w:proofErr w:type="gram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побольше</w:t>
      </w:r>
      <w:proofErr w:type="gram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и покричать чаще, потому что #звук сильно гасится.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Полюбовались на ровные линии? Ожидания и реальность частенько не совпадают. Это был маршрут спасателей по легко проходимому лесу. И пропавший человек был обнаружен относительно быстро.</w:t>
      </w: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А вот так выглядит карта треков сложного многодневного поиска, на котором работали 24 поисковых группы. Хоть карта буквально исчерчена треками, всё еще очевидно, что спасатели не бегали хаотично по лесу, а выполняли конкретные точные задачи.</w:t>
      </w:r>
    </w:p>
    <w:p w:rsidR="008A03AE" w:rsidRPr="008A03AE" w:rsidRDefault="008A03AE" w:rsidP="008A03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1435715" cy="5438775"/>
            <wp:effectExtent l="0" t="0" r="0" b="9525"/>
            <wp:docPr id="2" name="Рисунок 2" descr="Часть маршрутов поисковых групп на многодневном пои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асть маршрутов поисковых групп на многодневном поиск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AE" w:rsidRPr="008A03AE" w:rsidRDefault="008A03AE" w:rsidP="008A03AE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Часть маршрутов поисковых групп на многодневном поиске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Понятно, что лесная задача ставится с учётом ландшафта, линейных ориентиров, а еще подготовки конкретных спасателей и других вводных. На картинке внизу пример, как прокладывается маршрут для спасателей с учётом максимального использования имеющихся троп и дорог. Задачи «</w:t>
      </w:r>
      <w:proofErr w:type="spell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ушатать</w:t>
      </w:r>
      <w:proofErr w:type="spell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» поисковиков точно не стоит, чем больше у них сил, тем тщательнее они работают. В данном случае еще и невозможно было на автомобиле к месту поиска подъехать, почти 6 км спасатели прошагали от машины до района поиска и обратно «впустую».</w:t>
      </w:r>
    </w:p>
    <w:p w:rsidR="008A03AE" w:rsidRPr="008A03AE" w:rsidRDefault="008A03AE" w:rsidP="008A03A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709410" cy="8965565"/>
            <wp:effectExtent l="0" t="0" r="0" b="6985"/>
            <wp:docPr id="1" name="Рисунок 1" descr="Задача для поисково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дача для поисковой групп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89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AE" w:rsidRPr="008A03AE" w:rsidRDefault="008A03AE" w:rsidP="008A03AE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Задача для поисковой группы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Статья была бы не полной без описания еще нескольких методик поиска. Буквально по несколько слов о каждой из них.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Прочёс. Это то, что мы частенько видим в кино. Выстроившись шеренгой люди, идут искать. Немного математики. Если даже у нас будет 20 человек (</w:t>
      </w:r>
      <w:proofErr w:type="spell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спойлер</w:t>
      </w:r>
      <w:proofErr w:type="spell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: не будет), они смогут тщательно осматривать полосу шириной сто метров со скоростью примерно километр в час.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Использование </w:t>
      </w:r>
      <w:proofErr w:type="spell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беспилотников</w:t>
      </w:r>
      <w:proofErr w:type="spell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с видеокамерой. Это дорого. Но и мы, и коллеги из других организаций не теряем надежды со временем начать использовать этот метод.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Вертолёты. Голубые. С волшебниками. Это </w:t>
      </w:r>
      <w:proofErr w:type="spell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мегадорого</w:t>
      </w:r>
      <w:proofErr w:type="spell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 И малоэффективно. Для успешного поиска вертолёт должен лететь очень медленно и очень низко, а в вертолёте кроме пилота должен находиться наблюдатель с навыками поиска с высоты. Увы, пока мы не можем рассказать об успешных поисках с вертолета. Однако есть неоднократные случаи успешной эвакуации пострадавших по воздуху.</w:t>
      </w:r>
    </w:p>
    <w:p w:rsidR="008A03AE" w:rsidRPr="008A03AE" w:rsidRDefault="008A03AE" w:rsidP="008A03A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Оповещение. Это те самые бумажные объявления «пропал человек» с фотографиями. Вы их наверняка видели. Это объёмная и важная работа, которую успешно освоили наши коллеги из «</w:t>
      </w:r>
      <w:proofErr w:type="spell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ЛизаАлерт</w:t>
      </w:r>
      <w:proofErr w:type="spell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». Оповещением могут заниматься родственники и любые сочувствующие люди. В лесах, расположенных поблизости от населенных пунктов, велика вероятность встречи </w:t>
      </w:r>
      <w:proofErr w:type="gramStart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потерявшегося</w:t>
      </w:r>
      <w:proofErr w:type="gramEnd"/>
      <w:r w:rsidRPr="008A03A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с другими людьми. Они могут просто пройти мимо сидящего на пеньке старичка, а могут узнать его и предложить помощь.</w:t>
      </w:r>
    </w:p>
    <w:p w:rsidR="002D45E3" w:rsidRDefault="002D45E3"/>
    <w:sectPr w:rsidR="002D4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AE"/>
    <w:rsid w:val="002D45E3"/>
    <w:rsid w:val="004105D9"/>
    <w:rsid w:val="008A03AE"/>
    <w:rsid w:val="00A612CF"/>
    <w:rsid w:val="00F3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03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3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s-viewstats-item-count">
    <w:name w:val="article-stats-view__stats-item-count"/>
    <w:basedOn w:val="a0"/>
    <w:rsid w:val="008A03AE"/>
  </w:style>
  <w:style w:type="paragraph" w:customStyle="1" w:styleId="article-renderblock">
    <w:name w:val="article-render__block"/>
    <w:basedOn w:val="a"/>
    <w:rsid w:val="008A0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A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03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3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s-viewstats-item-count">
    <w:name w:val="article-stats-view__stats-item-count"/>
    <w:basedOn w:val="a0"/>
    <w:rsid w:val="008A03AE"/>
  </w:style>
  <w:style w:type="paragraph" w:customStyle="1" w:styleId="article-renderblock">
    <w:name w:val="article-render__block"/>
    <w:basedOn w:val="a"/>
    <w:rsid w:val="008A0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A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04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3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9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70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3545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7312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4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7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5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1998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01743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45575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7176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1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16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564567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64442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4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23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22137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Харенко Сергей</dc:creator>
  <cp:lastModifiedBy>Харенко Сергей</cp:lastModifiedBy>
  <cp:revision>1</cp:revision>
  <dcterms:created xsi:type="dcterms:W3CDTF">2023-05-02T13:06:00Z</dcterms:created>
  <dcterms:modified xsi:type="dcterms:W3CDTF">2023-05-02T13:07:00Z</dcterms:modified>
</cp:coreProperties>
</file>