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27" w:rsidRDefault="00033927" w:rsidP="00033927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DE787" wp14:editId="7DF195D3">
            <wp:extent cx="2952750" cy="1552575"/>
            <wp:effectExtent l="0" t="0" r="0" b="9525"/>
            <wp:docPr id="1" name="Рисунок 1" descr="Почему газ на плите горит оранжевым, красным или желтым цветом? Причины  изменения цвета пла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газ на плите горит оранжевым, красным или желтым цветом? Причины  изменения цвета пламе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27" w:rsidRPr="00033927" w:rsidRDefault="00033927" w:rsidP="00033927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033927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ПАМЯТКА ОБ ОПАСНОСТИ УГАРНОГО ГАЗА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Определение и основные свойства угарного газа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«угарный газ» многим знакомо с детства. Это неудивительно, ведь с ним нам приходится сталкиваться в повседневной жизни, в быту – причём не только в большом городе (на оживлённых дорогах, около газовых плит и колонок), но и в сельской местности (вблизи больших автострад, в банях и в домах с печным отоплением). Для интоксикации угарным газом достаточно его небольшой концентрации в воздухе – всего лишь 0,1%.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Химическая формула угарного газа – CO. То есть, это </w:t>
      </w:r>
      <w:proofErr w:type="spellStart"/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монооксид</w:t>
      </w:r>
      <w:proofErr w:type="spellEnd"/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углерода, чрезвычайно летучий и очень ядовитый. У него нет ни цвета, ни запаха, что делает его особенно опасным, т.к. затрудняет его обнаружение человеком. Утечку угарного газа в быту можно лишь почувствовать по первым симптомам отравления им – а это очень плохо. Дело в том, что интоксикация происходит незаметно и стремительно, и иногда предпринимать какие-то попытки к спасению бывает слишком поздно, так как угарный газ способен просто «отключить» сознание человека за считанные секунды.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Основное действие угарного газа на организм </w:t>
      </w:r>
      <w:proofErr w:type="gramStart"/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человека  заключается</w:t>
      </w:r>
      <w:proofErr w:type="gramEnd"/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связывании гемоглобина в эритроцитах (красных кровяных тельцах). Действуя как сильнейший яд, он перекрывает путь кислорода к клеткам, и организм просто не может дальше функционировать.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Симптомы отравления угарным газом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признаки интоксикации становятся заметны при воздействии углекислого газа в концентрации всего 0,08% от общего объёма воздуха. Человек сразу начинает испытывать затруднения с дыханием и головную боль. Кода CO становится в 4 раза больше, человек теряет способность двигаться и теряет сознание. При этом, если не оказать ему надлежащей медицинской помощи и оставить в тех же условиях, смерть наступит уже через полчаса.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1,2% - критическая отметка содержания CO в воздухе, когда сознание отключается мгновенно, а летальный исход наступает менее чем за 3 минуты.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находитесь в закрытом помещении и начинаете чувствовать резкое помутнение, снижение слуха и зрения, головную боль, стук в висках и неспособность сосредоточиться – будьте начеку, наверняка в ваш организм поступил угарный газ. Немедленно покиньте помещение, выведите на свежий воздух всех, кто находится внутри, и по возможности откройте все доступные окна и двери, обеспечив проветривание.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Бывают, конечно, и такие концентрации углекислого газа в воздухе, при которых не происходит острого отравления, и никаких резких причин для паники они вызвать не могут. Однако многие жители мегаполисов, подолгу находящиеся в местах скопления углекислого газа, жалуются на плохое самочувствие, частые мигрени, нарушения сна, раздражительность, плохую сосредоточенность. 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Появление угарного газа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Угарный газ – один из основных продуктов горения практически всех известных нам горючих материалов. Следовательно, дым любого огня оказывает значительное влияние на </w:t>
      </w:r>
      <w:hyperlink r:id="rId5" w:history="1">
        <w:r w:rsidRPr="00033927">
          <w:rPr>
            <w:rFonts w:ascii="Times New Roman" w:eastAsia="Times New Roman" w:hAnsi="Times New Roman" w:cs="Times New Roman"/>
            <w:color w:val="0041A3"/>
            <w:sz w:val="24"/>
            <w:szCs w:val="24"/>
            <w:lang w:eastAsia="ru-RU"/>
          </w:rPr>
          <w:t>экологию в доме</w:t>
        </w:r>
      </w:hyperlink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является смертельно опасным – особенно при неосторожном обращении.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процессы сопровождаются возникновением угарного газа: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45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автомобильного двигателя – как во время движения, так и при остановке: вот почему так опасно подолгу находиться без респиратора в туннелях, на оживлённых трассах и в гараже при включенном моторе;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45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лесные и городские пожары: нужно помнить, что именно угарный газ, а не само пламя, является основной причиной смерти во время пожаров;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45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 некоторых органических веществ (метилового спирта, фенола, ацетона и т.д.) на заводах;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45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газовых колонок и плит;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45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утечка «домашнего» светильного газа или неправильное обращение с печками (в частном доме, бане и т.д.).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в виду, что дым печи на 30%, светильный газ на 10%, а автомобильные выхлопные газы на 1-3% (а при плохой регулировке – на 10%) состоят из угарного газа. Это значит, что, попав в плотное облако таких испарений, человек имеет очень малые шансы выжить, т.к. он практически сразу теряет сознание и уже не в силах контролировать происходящее. 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больше в доме различных обогревателей – тем выше риск повышения концентрации угарного газа в воздухе. Возьмём те же дровяные печи в домах и банях. Если не вовремя закрыть заслонку, кислород перестаёт попадать внутрь, а угли продолжают тлеть и окисляться, выбрасывая в воздух большие количества СО. 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считают, что, перейдя на природный газ в быту, человечество практически обезопасило себя от риска отравиться угарным газом. Но это не совсем так: с одной стороны, он сгорает без следа и полностью безопасен. С другой стороны, в случае недостаточного поступления кислорода (например, при подогреве посуды с большой поверхностью дна) происходит неполное сгорание, и соединения углерода, содержащиеся в природном газе, превращаются в CO. Ну и конечно, любые неисправности газопровода, пролегающего под землёй или в кирпичных стенах, также очень опасны, пусть нам и кажется, что утечка происходит далеко за пределами квартиры. Дело в том, что кирпич или земля для угарного газа – не преграда. Он легко может через них просочиться и наполнить собой жилое помещение.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Сторонники других натуральных видов топлива тоже должны опасаться угарного газа: он выделяется и при сгорании торфа, и при тлении угля. Неисправные электрические приборы, в которых произошло замыкание и самовозгорание, тоже могут заполнить помещение вездесущим CO.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Плохое снабжение кислородом наблюдается и в герметично закрытых помещениях (ванных комнатах, кухнях с пластиковыми или заклеенными окнами), в которых установлены бытовые газовые приборы. Вот почему долгое нахождение в горячей ванне и готовка без хорошей вытяжки могут быть так опасны. Причина плохого самочувствия – вовсе не в банальном перегреве (как принято считать), а в высокой концентрации ядовитого угарного газа.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Отдельное слово стоит замолвить и о выхлопных газах автомобилей. Всего 1000 литров сожжённого топлива гарантирует выброс в атмосферу 200 кг угарного газа - огромная цифра! Современная история насчитывает массу случаев, когда водители и их пассажиры, находясь в салоне или кузове автомобиля при включённом двигателе, теряли сознание или даже погибали от недостатка воздуха. И виной всему – снова углекислый газ, скапливающийся в закрытых пространствах и мгновенно парализующий деятельность центральной нервной системы.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Как защитить себя от отравления угарным газом</w:t>
      </w:r>
    </w:p>
    <w:p w:rsidR="00033927" w:rsidRPr="00033927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избежание серьёзных последствий воздействия угарного газа, необходимо соблюдать следующие несложные приёмы техники безопасности.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9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включайте конфорки и духовку вашей газовой плиты в целях обогрева квартиры. Также избегайте работы всех конфорок одновременно, не перегружайте плиту.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9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закрывайте заслонку дровяной печи, пока не завершён процесс горения и тления. Как и электроплиту, печку не следует оставлять на ночь для обогрева без присмотра.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9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Выключайте двигатель автомобиля, когда находитесь в гараже, и не допускайте попадания выхлопных газов в салон.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9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принимайте ванну при включенной газовой колонке, находящейся в ванной комнате.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ind w:left="39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03392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3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 выполняйте проверку всех вытяжек, вентиляций и состояния газовых труб. При малейшем подозрении на утечку газа, обратитесь к специалистам, не занимайтесь ремонтом самостоятельно.</w:t>
      </w:r>
    </w:p>
    <w:p w:rsidR="00033927" w:rsidRPr="00C4056F" w:rsidRDefault="00033927" w:rsidP="000339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r w:rsidRPr="00C405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 Всегда имейте в виду, что угарный газ коварен, не имеет ни цвета, ни запаха и оказывает очень быстрое негативное влияние на организм человека. Во избежание экстренных ситуаций, приглашайте профессионала для проведения замеров содержания углекислого газа в помещении.</w:t>
      </w:r>
    </w:p>
    <w:bookmarkEnd w:id="0"/>
    <w:p w:rsidR="00B96EBE" w:rsidRPr="00033927" w:rsidRDefault="00B96EBE" w:rsidP="000339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6EBE" w:rsidRPr="00B96EBE" w:rsidRDefault="00033927" w:rsidP="00B96EBE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</w:pPr>
      <w:r w:rsidRPr="0003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6EBE" w:rsidRPr="00B96EBE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ПК (посёлок городского типа Барсово) пожарная часть (посёлок Солнечный) ФКУ ХМАО – </w:t>
      </w:r>
      <w:proofErr w:type="gramStart"/>
      <w:r w:rsidR="00B96EBE" w:rsidRPr="00B96EBE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Югры  «</w:t>
      </w:r>
      <w:proofErr w:type="spellStart"/>
      <w:proofErr w:type="gramEnd"/>
      <w:r w:rsidR="00B96EBE" w:rsidRPr="00B96EBE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Центроспас-Югория</w:t>
      </w:r>
      <w:proofErr w:type="spellEnd"/>
      <w:r w:rsidR="00B96EBE" w:rsidRPr="00B96EBE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» по </w:t>
      </w:r>
      <w:proofErr w:type="spellStart"/>
      <w:r w:rsidR="00B96EBE" w:rsidRPr="00B96EBE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Сургутскому</w:t>
      </w:r>
      <w:proofErr w:type="spellEnd"/>
      <w:r w:rsidR="00B96EBE" w:rsidRPr="00B96EBE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 району</w:t>
      </w:r>
    </w:p>
    <w:p w:rsidR="00033927" w:rsidRPr="00033927" w:rsidRDefault="00033927" w:rsidP="000339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5648" w:rsidRDefault="00945648"/>
    <w:sectPr w:rsidR="009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2"/>
    <w:rsid w:val="00033927"/>
    <w:rsid w:val="00945648"/>
    <w:rsid w:val="00B96EBE"/>
    <w:rsid w:val="00C4056F"/>
    <w:rsid w:val="00C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E24A-6C9C-4D4A-B99C-02539061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obalans.ru/nedv/d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4</cp:revision>
  <dcterms:created xsi:type="dcterms:W3CDTF">2023-05-23T04:50:00Z</dcterms:created>
  <dcterms:modified xsi:type="dcterms:W3CDTF">2023-05-23T05:09:00Z</dcterms:modified>
</cp:coreProperties>
</file>