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515F04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июня 2025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№ 977-нпа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4164A1" w:rsidRDefault="00363153" w:rsidP="00280C5B">
            <w:pPr>
              <w:ind w:right="-1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31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 Думы Сургутского района от 16 апреля 2021 года № 1107-нпа «Об установлении дополнительных мер социальной поддержки для отдельной категории граждан»</w:t>
            </w:r>
          </w:p>
        </w:tc>
        <w:tc>
          <w:tcPr>
            <w:tcW w:w="5237" w:type="dxa"/>
          </w:tcPr>
          <w:p w:rsidR="008141CE" w:rsidRPr="00A93F7A" w:rsidRDefault="008141CE" w:rsidP="00280C5B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363153">
        <w:rPr>
          <w:rFonts w:ascii="Times New Roman" w:eastAsia="Times New Roman" w:hAnsi="Times New Roman" w:cs="Times New Roman"/>
          <w:sz w:val="28"/>
        </w:rPr>
        <w:t>В целях повышения социальной защ</w:t>
      </w:r>
      <w:r>
        <w:rPr>
          <w:rFonts w:ascii="Times New Roman" w:eastAsia="Times New Roman" w:hAnsi="Times New Roman" w:cs="Times New Roman"/>
          <w:sz w:val="28"/>
        </w:rPr>
        <w:t>ищенности работников муниципаль</w:t>
      </w:r>
      <w:r w:rsidRPr="00363153">
        <w:rPr>
          <w:rFonts w:ascii="Times New Roman" w:eastAsia="Times New Roman" w:hAnsi="Times New Roman" w:cs="Times New Roman"/>
          <w:sz w:val="28"/>
        </w:rPr>
        <w:t>ных учреждений культуры Сургутского р</w:t>
      </w:r>
      <w:r>
        <w:rPr>
          <w:rFonts w:ascii="Times New Roman" w:eastAsia="Times New Roman" w:hAnsi="Times New Roman" w:cs="Times New Roman"/>
          <w:sz w:val="28"/>
        </w:rPr>
        <w:t>айона, подведомственных управле</w:t>
      </w:r>
      <w:r w:rsidRPr="00363153">
        <w:rPr>
          <w:rFonts w:ascii="Times New Roman" w:eastAsia="Times New Roman" w:hAnsi="Times New Roman" w:cs="Times New Roman"/>
          <w:sz w:val="28"/>
        </w:rPr>
        <w:t>нию культуры а</w:t>
      </w:r>
      <w:r w:rsidR="006427B5">
        <w:rPr>
          <w:rFonts w:ascii="Times New Roman" w:eastAsia="Times New Roman" w:hAnsi="Times New Roman" w:cs="Times New Roman"/>
          <w:sz w:val="28"/>
        </w:rPr>
        <w:t>дминистрации Сургутского района,</w:t>
      </w:r>
      <w:bookmarkStart w:id="0" w:name="_GoBack"/>
      <w:bookmarkEnd w:id="0"/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</w:rPr>
      </w:pPr>
      <w:r w:rsidRPr="00363153">
        <w:rPr>
          <w:rFonts w:ascii="Times New Roman" w:eastAsia="Times New Roman" w:hAnsi="Times New Roman" w:cs="Times New Roman"/>
          <w:sz w:val="28"/>
        </w:rPr>
        <w:t>Дума Сургутского района решила:</w:t>
      </w: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363153">
        <w:rPr>
          <w:rFonts w:ascii="Times New Roman" w:eastAsia="Times New Roman" w:hAnsi="Times New Roman" w:cs="Times New Roman"/>
          <w:sz w:val="28"/>
        </w:rPr>
        <w:t>1.</w:t>
      </w:r>
      <w:r w:rsidRPr="00363153">
        <w:rPr>
          <w:rFonts w:ascii="Times New Roman" w:eastAsia="Times New Roman" w:hAnsi="Times New Roman" w:cs="Times New Roman"/>
          <w:sz w:val="28"/>
        </w:rPr>
        <w:tab/>
        <w:t xml:space="preserve">Внести в решение Думы Сургутского района от 16 апреля 2021 года </w:t>
      </w:r>
      <w:r w:rsidR="00AA3107">
        <w:rPr>
          <w:rFonts w:ascii="Times New Roman" w:eastAsia="Times New Roman" w:hAnsi="Times New Roman" w:cs="Times New Roman"/>
          <w:sz w:val="28"/>
        </w:rPr>
        <w:br/>
      </w:r>
      <w:r w:rsidRPr="00363153">
        <w:rPr>
          <w:rFonts w:ascii="Times New Roman" w:eastAsia="Times New Roman" w:hAnsi="Times New Roman" w:cs="Times New Roman"/>
          <w:sz w:val="28"/>
        </w:rPr>
        <w:t>№ 1107-нпа «Об установлении дополнительных мер социальной поддержки для отдельной категории граждан» следующее изменение:</w:t>
      </w: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363153">
        <w:rPr>
          <w:rFonts w:ascii="Times New Roman" w:eastAsia="Times New Roman" w:hAnsi="Times New Roman" w:cs="Times New Roman"/>
          <w:sz w:val="28"/>
        </w:rPr>
        <w:t xml:space="preserve">подпункт 2 пункта 1 решения дополнить абзацем следующего содержания: </w:t>
      </w:r>
    </w:p>
    <w:p w:rsidR="00363153" w:rsidRPr="00363153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363153">
        <w:rPr>
          <w:rFonts w:ascii="Times New Roman" w:eastAsia="Times New Roman" w:hAnsi="Times New Roman" w:cs="Times New Roman"/>
          <w:sz w:val="28"/>
        </w:rPr>
        <w:t>«руководитель клубного формирования (клуба по интересам; кружка);».</w:t>
      </w:r>
    </w:p>
    <w:p w:rsidR="0067372E" w:rsidRDefault="00363153" w:rsidP="003631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53">
        <w:rPr>
          <w:rFonts w:ascii="Times New Roman" w:eastAsia="Times New Roman" w:hAnsi="Times New Roman" w:cs="Times New Roman"/>
          <w:sz w:val="28"/>
        </w:rPr>
        <w:t>2.</w:t>
      </w:r>
      <w:r w:rsidRPr="00363153">
        <w:rPr>
          <w:rFonts w:ascii="Times New Roman" w:eastAsia="Times New Roman" w:hAnsi="Times New Roman" w:cs="Times New Roman"/>
          <w:sz w:val="28"/>
        </w:rPr>
        <w:tab/>
        <w:t>Решение вступает в силу после его официального обнародования.</w:t>
      </w:r>
    </w:p>
    <w:p w:rsidR="00B220FA" w:rsidRDefault="00B220FA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53" w:rsidRDefault="00363153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CD55B0" w:rsidTr="00CD55B0">
        <w:trPr>
          <w:trHeight w:val="1608"/>
        </w:trPr>
        <w:tc>
          <w:tcPr>
            <w:tcW w:w="6379" w:type="dxa"/>
          </w:tcPr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2025 года</w:t>
            </w:r>
          </w:p>
        </w:tc>
        <w:tc>
          <w:tcPr>
            <w:tcW w:w="3402" w:type="dxa"/>
          </w:tcPr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5B0" w:rsidRDefault="00CD5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2025 года</w:t>
            </w:r>
          </w:p>
        </w:tc>
      </w:tr>
    </w:tbl>
    <w:p w:rsidR="00F35BDD" w:rsidRPr="00A93F7A" w:rsidRDefault="00F35BDD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EB" w:rsidRDefault="00B921EB">
      <w:pPr>
        <w:spacing w:after="0" w:line="240" w:lineRule="auto"/>
      </w:pPr>
      <w:r>
        <w:separator/>
      </w:r>
    </w:p>
  </w:endnote>
  <w:endnote w:type="continuationSeparator" w:id="0">
    <w:p w:rsidR="00B921EB" w:rsidRDefault="00B9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EB" w:rsidRDefault="00B921EB">
      <w:pPr>
        <w:spacing w:after="0" w:line="240" w:lineRule="auto"/>
      </w:pPr>
      <w:r>
        <w:separator/>
      </w:r>
    </w:p>
  </w:footnote>
  <w:footnote w:type="continuationSeparator" w:id="0">
    <w:p w:rsidR="00B921EB" w:rsidRDefault="00B9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20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27E"/>
    <w:rsid w:val="000D760A"/>
    <w:rsid w:val="000E0A45"/>
    <w:rsid w:val="000E1DEF"/>
    <w:rsid w:val="000E2484"/>
    <w:rsid w:val="000F0DCF"/>
    <w:rsid w:val="000F2491"/>
    <w:rsid w:val="000F3C19"/>
    <w:rsid w:val="000F4E23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2C51"/>
    <w:rsid w:val="00123A5D"/>
    <w:rsid w:val="001303D0"/>
    <w:rsid w:val="00136BCF"/>
    <w:rsid w:val="0014052A"/>
    <w:rsid w:val="00143B38"/>
    <w:rsid w:val="00144A90"/>
    <w:rsid w:val="00144FE9"/>
    <w:rsid w:val="00147530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4151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223"/>
    <w:rsid w:val="0025698F"/>
    <w:rsid w:val="00256C90"/>
    <w:rsid w:val="00261A38"/>
    <w:rsid w:val="0027517B"/>
    <w:rsid w:val="002766FA"/>
    <w:rsid w:val="00280C5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5641"/>
    <w:rsid w:val="002C6140"/>
    <w:rsid w:val="002D058A"/>
    <w:rsid w:val="002D0CD1"/>
    <w:rsid w:val="002D401F"/>
    <w:rsid w:val="002F1F30"/>
    <w:rsid w:val="002F3D67"/>
    <w:rsid w:val="0030473E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3153"/>
    <w:rsid w:val="00364543"/>
    <w:rsid w:val="00365C44"/>
    <w:rsid w:val="0036683B"/>
    <w:rsid w:val="003728D0"/>
    <w:rsid w:val="00376CD5"/>
    <w:rsid w:val="00377A3D"/>
    <w:rsid w:val="003818E9"/>
    <w:rsid w:val="00385EBC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D7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164A1"/>
    <w:rsid w:val="00420F2B"/>
    <w:rsid w:val="00422FBC"/>
    <w:rsid w:val="00423F9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15F04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D5A82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27B5"/>
    <w:rsid w:val="00644D45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957EF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38BB"/>
    <w:rsid w:val="008C7FCD"/>
    <w:rsid w:val="008D0892"/>
    <w:rsid w:val="008D149A"/>
    <w:rsid w:val="008D4B77"/>
    <w:rsid w:val="008D4FD1"/>
    <w:rsid w:val="008D5EEE"/>
    <w:rsid w:val="008D6B8B"/>
    <w:rsid w:val="008E05CC"/>
    <w:rsid w:val="008E0D74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546BD"/>
    <w:rsid w:val="00963222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3107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20FA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21EB"/>
    <w:rsid w:val="00B969AA"/>
    <w:rsid w:val="00BA35AA"/>
    <w:rsid w:val="00BB0BC0"/>
    <w:rsid w:val="00BB1FF4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E7710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55B0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35BD"/>
    <w:rsid w:val="00D33B59"/>
    <w:rsid w:val="00D348A3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6273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2AE0"/>
    <w:rsid w:val="00EB3D42"/>
    <w:rsid w:val="00EB6710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15085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A7402"/>
    <w:rsid w:val="00FB1A88"/>
    <w:rsid w:val="00FB5802"/>
    <w:rsid w:val="00FC3A77"/>
    <w:rsid w:val="00FD082F"/>
    <w:rsid w:val="00FD0BBB"/>
    <w:rsid w:val="00FE111B"/>
    <w:rsid w:val="00FE1E6D"/>
    <w:rsid w:val="00FE4042"/>
    <w:rsid w:val="00FE406F"/>
    <w:rsid w:val="00FE4D4A"/>
    <w:rsid w:val="00FE7BEC"/>
    <w:rsid w:val="00FF3478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9CEA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6022-3EAD-4F7C-962B-556C2D01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325</cp:revision>
  <cp:lastPrinted>2025-03-14T04:22:00Z</cp:lastPrinted>
  <dcterms:created xsi:type="dcterms:W3CDTF">2018-02-19T09:07:00Z</dcterms:created>
  <dcterms:modified xsi:type="dcterms:W3CDTF">2025-06-11T05:52:00Z</dcterms:modified>
</cp:coreProperties>
</file>