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E5EF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E5EF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E5EF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CE38C9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30 мая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644D4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3728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965</w:t>
      </w:r>
      <w:r w:rsidR="0096322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E5EF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245F8E" w:rsidTr="0067372E">
        <w:trPr>
          <w:trHeight w:val="535"/>
        </w:trPr>
        <w:tc>
          <w:tcPr>
            <w:tcW w:w="4395" w:type="dxa"/>
          </w:tcPr>
          <w:p w:rsidR="00D14546" w:rsidRPr="006E5EFA" w:rsidRDefault="000810A2" w:rsidP="006E5EF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внесении изменений и дополне</w:t>
            </w:r>
            <w:r w:rsidRPr="000810A2">
              <w:rPr>
                <w:rFonts w:ascii="Times New Roman" w:eastAsia="Times New Roman" w:hAnsi="Times New Roman" w:cs="Times New Roman"/>
                <w:sz w:val="28"/>
              </w:rPr>
              <w:t>ний в Устав Сургутского района</w:t>
            </w:r>
          </w:p>
        </w:tc>
        <w:tc>
          <w:tcPr>
            <w:tcW w:w="5237" w:type="dxa"/>
          </w:tcPr>
          <w:p w:rsidR="008141CE" w:rsidRPr="00245F8E" w:rsidRDefault="008141CE" w:rsidP="00245F8E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6E5EFA" w:rsidRDefault="0067372E" w:rsidP="00245F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10A2" w:rsidRPr="000810A2" w:rsidRDefault="000810A2" w:rsidP="000810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2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ции», решения Ду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 xml:space="preserve">мы Сургутского района от 28 марта 2025 года № 917 «О назначении публичных слушаний» </w:t>
      </w:r>
    </w:p>
    <w:p w:rsidR="000810A2" w:rsidRPr="000810A2" w:rsidRDefault="000810A2" w:rsidP="000810A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0A2" w:rsidRPr="000810A2" w:rsidRDefault="000810A2" w:rsidP="000810A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0A2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0810A2" w:rsidRPr="000810A2" w:rsidRDefault="000810A2" w:rsidP="000810A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0A2" w:rsidRPr="000810A2" w:rsidRDefault="000810A2" w:rsidP="000810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2">
        <w:rPr>
          <w:rFonts w:ascii="Times New Roman" w:eastAsia="Calibri" w:hAnsi="Times New Roman" w:cs="Times New Roman"/>
          <w:sz w:val="28"/>
          <w:szCs w:val="28"/>
        </w:rPr>
        <w:t>1.</w:t>
      </w:r>
      <w:r w:rsidRPr="000810A2">
        <w:rPr>
          <w:rFonts w:ascii="Times New Roman" w:eastAsia="Calibri" w:hAnsi="Times New Roman" w:cs="Times New Roman"/>
          <w:sz w:val="28"/>
          <w:szCs w:val="28"/>
        </w:rPr>
        <w:tab/>
        <w:t>Внести изменения и дополнения в Устав Сургутского района, приня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тый решением Сургутской районной Думы от 17 июня 2005 года № 325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10A2">
        <w:rPr>
          <w:rFonts w:ascii="Times New Roman" w:eastAsia="Calibri" w:hAnsi="Times New Roman" w:cs="Times New Roman"/>
          <w:sz w:val="28"/>
          <w:szCs w:val="28"/>
        </w:rPr>
        <w:t>(с изменениями и дополне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 xml:space="preserve">ниями от 01 ноября 2006 года № 77, от 21 декабря 2007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№ 242, от 30 апреля 2008 года № 305, от 12 мая 2009 года № 443 (в редакции от 28 мая 2009 года № 446), от 11 ноября 2009 года № 516, от 24 марта 2010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№ 582, от 28 июня 2010 года № 632, от 05 июля 2010 года № 639, от 12 октября 2010 года № 675, от 01 июля 2011 года № 38, от 28 ноября 2011 года № 108, от 03 мая 2012 года № 169, от 26 ноября 2012 года № 259, от 28 ноября 2013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№ 427, от 21 апреля 2014 года № 506-нпа, от 25 ноября 2014 года № 603-нпа, от 06 мая 2015 года № 682-нпа, № 683-нпа, от 26 ноября 2015 года № 762-нпа, от 24 мая 2016 года № 900-нпа, от 30 ноября 2016 года № 35-нпа, от 29 мая 2017 года № 144-нпа, от 27 июня 2017 года № 158-нпа, от 23 ноября 2017 года № 265-нпа, от 29 марта 2018 года № 400-нпа, от 18 мая 2018 года № 420-нпа, от 26 ноября 2018 года № 572-нпа, от 05 апреля 2019 года № 660-нпа, от 09 сентября 2019 года № 731-нпа, от 22 ноября 2019 года № 757-нпа, от 20 декабря 2019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№ 796-нпа, от 11 июня 2020 года 881-нпа, от 13 ноября 2020 года № 1000-нпа,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от 12 февраля 2021 года № 1070-нпа, от 16 апреля 2021 года № 1100-нпа, от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22 октября 2021 года № 20-нпа, от 26 ноября 2021 года № 50-нпа, от 23 сентября 2022 года № 338-нпа, от 18 ноября 2022 года № 396-нпа, от 19 мая 2023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№ 498-нпа, от 17 ноября 2023 года № 577-нпа, от 16 февраля 2024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 xml:space="preserve">№ 642-нпа, от 21 августа 2024 года № 739-нпа, от 25 октября 2024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810A2">
        <w:rPr>
          <w:rFonts w:ascii="Times New Roman" w:eastAsia="Calibri" w:hAnsi="Times New Roman" w:cs="Times New Roman"/>
          <w:sz w:val="28"/>
          <w:szCs w:val="28"/>
        </w:rPr>
        <w:t>№ 775-нпа, от 20 декабря 2024 года № 863-нпа, от 28 марта 2025 года № 927-нпа) согласно приложению.</w:t>
      </w:r>
    </w:p>
    <w:p w:rsidR="000810A2" w:rsidRPr="000810A2" w:rsidRDefault="000810A2" w:rsidP="000810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2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0810A2">
        <w:rPr>
          <w:rFonts w:ascii="Times New Roman" w:eastAsia="Calibri" w:hAnsi="Times New Roman" w:cs="Times New Roman"/>
          <w:sz w:val="28"/>
          <w:szCs w:val="28"/>
        </w:rPr>
        <w:tab/>
        <w:t>Главе Сургутского района направить настоящее решение в Управление Министерства юстиции Российской Федерации по Ханты-Мансийскому авто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ном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ному округу – Югре в установленные законодательством сроки для госу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дарствен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ной регистрации.</w:t>
      </w:r>
    </w:p>
    <w:p w:rsidR="000810A2" w:rsidRPr="000810A2" w:rsidRDefault="000810A2" w:rsidP="000810A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2">
        <w:rPr>
          <w:rFonts w:ascii="Times New Roman" w:eastAsia="Calibri" w:hAnsi="Times New Roman" w:cs="Times New Roman"/>
          <w:sz w:val="28"/>
          <w:szCs w:val="28"/>
        </w:rPr>
        <w:t>3.</w:t>
      </w:r>
      <w:r w:rsidRPr="000810A2">
        <w:rPr>
          <w:rFonts w:ascii="Times New Roman" w:eastAsia="Calibri" w:hAnsi="Times New Roman" w:cs="Times New Roman"/>
          <w:sz w:val="28"/>
          <w:szCs w:val="28"/>
        </w:rPr>
        <w:tab/>
        <w:t>Обнародовать настоящее решение после государственной регистрации.</w:t>
      </w:r>
    </w:p>
    <w:p w:rsidR="000810A2" w:rsidRPr="000810A2" w:rsidRDefault="000810A2" w:rsidP="000810A2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2">
        <w:rPr>
          <w:rFonts w:ascii="Times New Roman" w:eastAsia="Calibri" w:hAnsi="Times New Roman" w:cs="Times New Roman"/>
          <w:sz w:val="28"/>
          <w:szCs w:val="28"/>
        </w:rPr>
        <w:t>4.</w:t>
      </w:r>
      <w:r w:rsidRPr="000810A2">
        <w:rPr>
          <w:rFonts w:ascii="Times New Roman" w:eastAsia="Calibri" w:hAnsi="Times New Roman" w:cs="Times New Roman"/>
          <w:sz w:val="28"/>
          <w:szCs w:val="28"/>
        </w:rPr>
        <w:tab/>
        <w:t>Решение вступает в силу после его официального обнародования, за исключением части 2 приложения к решению, вступающей в силу с 01 сентября 2025 года.</w:t>
      </w:r>
    </w:p>
    <w:p w:rsidR="000810A2" w:rsidRPr="000810A2" w:rsidRDefault="000810A2" w:rsidP="000810A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2">
        <w:rPr>
          <w:rFonts w:ascii="Times New Roman" w:eastAsia="Calibri" w:hAnsi="Times New Roman" w:cs="Times New Roman"/>
          <w:sz w:val="28"/>
          <w:szCs w:val="28"/>
        </w:rPr>
        <w:t>5.</w:t>
      </w:r>
      <w:r w:rsidRPr="000810A2">
        <w:rPr>
          <w:rFonts w:ascii="Times New Roman" w:eastAsia="Calibri" w:hAnsi="Times New Roman" w:cs="Times New Roman"/>
          <w:sz w:val="28"/>
          <w:szCs w:val="28"/>
        </w:rPr>
        <w:tab/>
        <w:t>Контроль за выполнением решения возложить на комиссию Думы Сур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гут</w:t>
      </w:r>
      <w:r w:rsidRPr="000810A2">
        <w:rPr>
          <w:rFonts w:ascii="Times New Roman" w:eastAsia="Calibri" w:hAnsi="Times New Roman" w:cs="Times New Roman"/>
          <w:sz w:val="28"/>
          <w:szCs w:val="28"/>
        </w:rPr>
        <w:softHyphen/>
        <w:t>ского района по местному самоуправлению и социальной политике.</w:t>
      </w:r>
    </w:p>
    <w:p w:rsidR="00CB4005" w:rsidRPr="006E5EFA" w:rsidRDefault="00CB4005" w:rsidP="00CB4005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005" w:rsidRPr="006E5EFA" w:rsidRDefault="00CB4005" w:rsidP="00CB4005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521"/>
        <w:gridCol w:w="3544"/>
      </w:tblGrid>
      <w:tr w:rsidR="00A876BA" w:rsidTr="00A876BA">
        <w:trPr>
          <w:trHeight w:val="131"/>
        </w:trPr>
        <w:tc>
          <w:tcPr>
            <w:tcW w:w="6521" w:type="dxa"/>
          </w:tcPr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2025 года</w:t>
            </w:r>
          </w:p>
        </w:tc>
        <w:tc>
          <w:tcPr>
            <w:tcW w:w="3544" w:type="dxa"/>
          </w:tcPr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6BA" w:rsidRDefault="00A876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2025 года</w:t>
            </w:r>
          </w:p>
        </w:tc>
      </w:tr>
    </w:tbl>
    <w:p w:rsidR="00DE43F1" w:rsidRDefault="00DE43F1" w:rsidP="006E5EF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Default="00DE43F1" w:rsidP="00DE4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DD" w:rsidRDefault="00DE43F1" w:rsidP="00DE43F1">
      <w:pPr>
        <w:tabs>
          <w:tab w:val="left" w:pos="69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43F1" w:rsidRDefault="00DE43F1" w:rsidP="00DE43F1">
      <w:pPr>
        <w:tabs>
          <w:tab w:val="left" w:pos="69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Default="00DE43F1" w:rsidP="00DE43F1">
      <w:pPr>
        <w:tabs>
          <w:tab w:val="left" w:pos="69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Default="00DE43F1" w:rsidP="00DE43F1">
      <w:pPr>
        <w:tabs>
          <w:tab w:val="left" w:pos="69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A2" w:rsidRDefault="000810A2" w:rsidP="00DE43F1">
      <w:pPr>
        <w:tabs>
          <w:tab w:val="left" w:pos="69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Default="00DE43F1" w:rsidP="00DE43F1">
      <w:pPr>
        <w:tabs>
          <w:tab w:val="left" w:pos="69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Default="00DE43F1" w:rsidP="00DE43F1">
      <w:pPr>
        <w:tabs>
          <w:tab w:val="left" w:pos="69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F1" w:rsidRPr="00093F43" w:rsidRDefault="00DE43F1" w:rsidP="00CE38C9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9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DE43F1" w:rsidRPr="00093F43" w:rsidRDefault="00DE43F1" w:rsidP="00CE38C9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F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Сургутского района</w:t>
      </w:r>
    </w:p>
    <w:p w:rsidR="00DE43F1" w:rsidRPr="00093F43" w:rsidRDefault="00DE43F1" w:rsidP="00CE38C9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38C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</w:t>
      </w:r>
      <w:r w:rsidRPr="0009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09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№ </w:t>
      </w:r>
      <w:r w:rsidR="00CE38C9">
        <w:rPr>
          <w:rFonts w:ascii="Times New Roman" w:eastAsia="Times New Roman" w:hAnsi="Times New Roman" w:cs="Times New Roman"/>
          <w:sz w:val="24"/>
          <w:szCs w:val="24"/>
          <w:lang w:eastAsia="ru-RU"/>
        </w:rPr>
        <w:t>965</w:t>
      </w:r>
      <w:r w:rsidRPr="00093F43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DE43F1" w:rsidRPr="00390FAE" w:rsidRDefault="00DE43F1" w:rsidP="00DE43F1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3F1" w:rsidRPr="009E634A" w:rsidRDefault="00DE43F1" w:rsidP="00DE43F1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9E634A">
        <w:rPr>
          <w:rFonts w:ascii="Times New Roman" w:hAnsi="Times New Roman" w:cs="Times New Roman"/>
          <w:sz w:val="28"/>
          <w:szCs w:val="28"/>
        </w:rPr>
        <w:t>Изменения и дополнения в Устав Сургутского района,</w:t>
      </w:r>
    </w:p>
    <w:p w:rsidR="00DE43F1" w:rsidRDefault="00DE43F1" w:rsidP="00DE43F1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9E634A">
        <w:rPr>
          <w:rFonts w:ascii="Times New Roman" w:hAnsi="Times New Roman" w:cs="Times New Roman"/>
          <w:bCs/>
          <w:sz w:val="28"/>
          <w:szCs w:val="28"/>
        </w:rPr>
        <w:t>принятый решением Сургутской районной Д</w:t>
      </w:r>
      <w:r>
        <w:rPr>
          <w:rFonts w:ascii="Times New Roman" w:hAnsi="Times New Roman" w:cs="Times New Roman"/>
          <w:bCs/>
          <w:sz w:val="28"/>
          <w:szCs w:val="28"/>
        </w:rPr>
        <w:t xml:space="preserve">умы от 17 июня 2005 года </w:t>
      </w:r>
      <w:r w:rsidRPr="009E634A">
        <w:rPr>
          <w:rFonts w:ascii="Times New Roman" w:hAnsi="Times New Roman" w:cs="Times New Roman"/>
          <w:bCs/>
          <w:sz w:val="28"/>
          <w:szCs w:val="28"/>
        </w:rPr>
        <w:t>№ 325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34A">
        <w:rPr>
          <w:rFonts w:ascii="Times New Roman" w:hAnsi="Times New Roman" w:cs="Times New Roman"/>
          <w:sz w:val="28"/>
          <w:szCs w:val="28"/>
        </w:rPr>
        <w:t>(с изменениями и дополнениями от 01 ноября 2006 года № 77, от 21 декабря 2007 года № 242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634A">
        <w:rPr>
          <w:rFonts w:ascii="Times New Roman" w:hAnsi="Times New Roman" w:cs="Times New Roman"/>
          <w:sz w:val="28"/>
          <w:szCs w:val="28"/>
        </w:rPr>
        <w:t>, от 30 апреля 2008 года № 305, от 12 мая 2009 года № 443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34A">
        <w:rPr>
          <w:rFonts w:ascii="Times New Roman" w:hAnsi="Times New Roman" w:cs="Times New Roman"/>
          <w:sz w:val="28"/>
          <w:szCs w:val="28"/>
        </w:rPr>
        <w:t>(в редакции от 28 мая 2009 года № 446),</w:t>
      </w:r>
      <w:r>
        <w:rPr>
          <w:rFonts w:ascii="Times New Roman" w:hAnsi="Times New Roman" w:cs="Times New Roman"/>
          <w:sz w:val="28"/>
          <w:szCs w:val="28"/>
        </w:rPr>
        <w:t xml:space="preserve"> от 11 ноября 2009 года № 516, </w:t>
      </w:r>
      <w:r>
        <w:rPr>
          <w:rFonts w:ascii="Times New Roman" w:hAnsi="Times New Roman" w:cs="Times New Roman"/>
          <w:sz w:val="28"/>
          <w:szCs w:val="28"/>
        </w:rPr>
        <w:br/>
      </w:r>
      <w:r w:rsidRPr="009E634A">
        <w:rPr>
          <w:rFonts w:ascii="Times New Roman" w:hAnsi="Times New Roman" w:cs="Times New Roman"/>
          <w:sz w:val="28"/>
          <w:szCs w:val="28"/>
        </w:rPr>
        <w:t>от 24 мар</w:t>
      </w:r>
      <w:r w:rsidRPr="009E634A">
        <w:rPr>
          <w:rFonts w:ascii="Times New Roman" w:hAnsi="Times New Roman" w:cs="Times New Roman"/>
          <w:sz w:val="28"/>
          <w:szCs w:val="28"/>
        </w:rPr>
        <w:softHyphen/>
        <w:t xml:space="preserve">та 2010 года № 582, от 28 июня 2010 года № 632, от 05 июля 2010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E634A">
        <w:rPr>
          <w:rFonts w:ascii="Times New Roman" w:hAnsi="Times New Roman" w:cs="Times New Roman"/>
          <w:sz w:val="28"/>
          <w:szCs w:val="28"/>
        </w:rPr>
        <w:t xml:space="preserve">№ 639, от 12 октября 2010 года № 675, от 01 июля 2011 года № 38, от 28 ноября 2011 года № 108, от 03 мая 2012 года № 169, от 26 ноября 2012 года № 259, </w:t>
      </w:r>
      <w:r>
        <w:rPr>
          <w:rFonts w:ascii="Times New Roman" w:hAnsi="Times New Roman" w:cs="Times New Roman"/>
          <w:sz w:val="28"/>
          <w:szCs w:val="28"/>
        </w:rPr>
        <w:br/>
      </w:r>
      <w:r w:rsidRPr="009E634A">
        <w:rPr>
          <w:rFonts w:ascii="Times New Roman" w:hAnsi="Times New Roman" w:cs="Times New Roman"/>
          <w:sz w:val="28"/>
          <w:szCs w:val="28"/>
        </w:rPr>
        <w:t>от 28 но</w:t>
      </w:r>
      <w:r w:rsidRPr="009E634A">
        <w:rPr>
          <w:rFonts w:ascii="Times New Roman" w:hAnsi="Times New Roman" w:cs="Times New Roman"/>
          <w:sz w:val="28"/>
          <w:szCs w:val="28"/>
        </w:rPr>
        <w:softHyphen/>
        <w:t>ября 2013 года № 427, от 21 апреля 2014 года № 506-нпа, от 25 ноября 2014 го</w:t>
      </w:r>
      <w:r w:rsidRPr="009E634A">
        <w:rPr>
          <w:rFonts w:ascii="Times New Roman" w:hAnsi="Times New Roman" w:cs="Times New Roman"/>
          <w:sz w:val="28"/>
          <w:szCs w:val="28"/>
        </w:rPr>
        <w:softHyphen/>
        <w:t xml:space="preserve">да № 603-нпа, от </w:t>
      </w:r>
      <w:r w:rsidRPr="009E634A">
        <w:rPr>
          <w:rFonts w:ascii="Times New Roman" w:hAnsi="Times New Roman" w:cs="Times New Roman"/>
          <w:bCs/>
          <w:sz w:val="28"/>
          <w:szCs w:val="28"/>
        </w:rPr>
        <w:t xml:space="preserve">06 мая 2015 года № 682-нпа, № 683-нпа, от 26 ноября 2015 года № 762-нпа, от 24 мая 2016 года № 900-нпа, </w:t>
      </w:r>
      <w:r w:rsidRPr="009E634A">
        <w:rPr>
          <w:rFonts w:ascii="Times New Roman" w:eastAsia="Calibri" w:hAnsi="Times New Roman" w:cs="Times New Roman"/>
          <w:sz w:val="28"/>
          <w:szCs w:val="28"/>
        </w:rPr>
        <w:t xml:space="preserve">от 30 ноября 2016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634A">
        <w:rPr>
          <w:rFonts w:ascii="Times New Roman" w:eastAsia="Calibri" w:hAnsi="Times New Roman" w:cs="Times New Roman"/>
          <w:sz w:val="28"/>
          <w:szCs w:val="28"/>
        </w:rPr>
        <w:t xml:space="preserve">№ 35-нпа, от 29 мая 2017 года № 144-нпа, от 27 июня 2017 года № 158-нпа,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634A">
        <w:rPr>
          <w:rFonts w:ascii="Times New Roman" w:eastAsia="Calibri" w:hAnsi="Times New Roman" w:cs="Times New Roman"/>
          <w:sz w:val="28"/>
          <w:szCs w:val="28"/>
        </w:rPr>
        <w:t>от 23 ноября 2017 года № 265-</w:t>
      </w:r>
      <w:r>
        <w:rPr>
          <w:rFonts w:ascii="Times New Roman" w:eastAsia="Calibri" w:hAnsi="Times New Roman" w:cs="Times New Roman"/>
          <w:sz w:val="28"/>
          <w:szCs w:val="28"/>
        </w:rPr>
        <w:t>нпа, от 29 марта 2018 года</w:t>
      </w:r>
      <w:r w:rsidRPr="009E634A">
        <w:rPr>
          <w:rFonts w:ascii="Times New Roman" w:eastAsia="Calibri" w:hAnsi="Times New Roman" w:cs="Times New Roman"/>
          <w:sz w:val="28"/>
          <w:szCs w:val="28"/>
        </w:rPr>
        <w:t xml:space="preserve"> № 400-нпа, от 18 мая 2018 года № 420-нпа, от 26 ноября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34A">
        <w:rPr>
          <w:rFonts w:ascii="Times New Roman" w:eastAsia="Calibri" w:hAnsi="Times New Roman" w:cs="Times New Roman"/>
          <w:sz w:val="28"/>
          <w:szCs w:val="28"/>
        </w:rPr>
        <w:t xml:space="preserve">года № 572-нпа, от 05 апреля 2019 года № 660-нпа, от 09 сентября 2019 года № 731-нпа, от 22 ноября 2019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634A">
        <w:rPr>
          <w:rFonts w:ascii="Times New Roman" w:eastAsia="Calibri" w:hAnsi="Times New Roman" w:cs="Times New Roman"/>
          <w:sz w:val="28"/>
          <w:szCs w:val="28"/>
        </w:rPr>
        <w:t xml:space="preserve">№ 757-нпа, от 20 декабря 2019 года № 796-нпа, от 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июня 2020 года </w:t>
      </w:r>
      <w:r>
        <w:rPr>
          <w:rFonts w:ascii="Times New Roman" w:eastAsia="Calibri" w:hAnsi="Times New Roman" w:cs="Times New Roman"/>
          <w:sz w:val="28"/>
          <w:szCs w:val="28"/>
        </w:rPr>
        <w:br/>
        <w:t>№ 881-нпа, от 13 ноября</w:t>
      </w:r>
      <w:r w:rsidRPr="009E634A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E634A">
        <w:rPr>
          <w:rFonts w:ascii="Times New Roman" w:eastAsia="Calibri" w:hAnsi="Times New Roman" w:cs="Times New Roman"/>
          <w:sz w:val="28"/>
          <w:szCs w:val="28"/>
        </w:rPr>
        <w:t xml:space="preserve"> № 1000-нпа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 12 февраля 2021 года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№ 1070-нпа, от 16 апреля 2021 года № 1100-нпа, от 22 октября 2021 года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№ 20-нпа, от 26 ноября 2021 года № 50-нпа, </w:t>
      </w:r>
      <w:r w:rsidRPr="00BA0240">
        <w:rPr>
          <w:rFonts w:ascii="Times New Roman" w:eastAsia="Calibri" w:hAnsi="Times New Roman" w:cs="Times New Roman"/>
          <w:sz w:val="28"/>
          <w:szCs w:val="28"/>
        </w:rPr>
        <w:t xml:space="preserve">от 23 сентября 2022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A0240">
        <w:rPr>
          <w:rFonts w:ascii="Times New Roman" w:eastAsia="Calibri" w:hAnsi="Times New Roman" w:cs="Times New Roman"/>
          <w:sz w:val="28"/>
          <w:szCs w:val="28"/>
        </w:rPr>
        <w:t>№ 338-нпа, от 18 ноября 2022 года № 396-нпа, от 19 мая 2023 года № 498-нпа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 17 ноября 2023 года № 577-нпа, от 16 февраля 2024 года № 642-нпа, </w:t>
      </w:r>
      <w:r>
        <w:rPr>
          <w:rFonts w:ascii="Times New Roman" w:eastAsia="Calibri" w:hAnsi="Times New Roman" w:cs="Times New Roman"/>
          <w:sz w:val="28"/>
          <w:szCs w:val="28"/>
        </w:rPr>
        <w:br/>
        <w:t>от 21 августа 2024 года № 739-нпа, от 25 октября 2024 года № 775-</w:t>
      </w:r>
      <w:r w:rsidRPr="00A65883">
        <w:rPr>
          <w:rFonts w:ascii="Times New Roman" w:eastAsia="Calibri" w:hAnsi="Times New Roman" w:cs="Times New Roman"/>
          <w:sz w:val="28"/>
          <w:szCs w:val="28"/>
        </w:rPr>
        <w:t>нпа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20 декабря 2024 года № 863-нпа, </w:t>
      </w:r>
      <w:r w:rsidRPr="00E900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Pr="00E90018">
        <w:rPr>
          <w:rFonts w:ascii="Times New Roman" w:eastAsia="Calibri" w:hAnsi="Times New Roman" w:cs="Times New Roman"/>
          <w:sz w:val="28"/>
          <w:szCs w:val="28"/>
        </w:rPr>
        <w:t xml:space="preserve">марта 2025 года № </w:t>
      </w:r>
      <w:r>
        <w:rPr>
          <w:rFonts w:ascii="Times New Roman" w:eastAsia="Calibri" w:hAnsi="Times New Roman" w:cs="Times New Roman"/>
          <w:sz w:val="28"/>
          <w:szCs w:val="28"/>
        </w:rPr>
        <w:t>927</w:t>
      </w:r>
      <w:r w:rsidRPr="00E90018">
        <w:rPr>
          <w:rFonts w:ascii="Times New Roman" w:eastAsia="Calibri" w:hAnsi="Times New Roman" w:cs="Times New Roman"/>
          <w:sz w:val="28"/>
          <w:szCs w:val="28"/>
        </w:rPr>
        <w:t>-нпа</w:t>
      </w:r>
      <w:r w:rsidRPr="00E900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3F1" w:rsidRDefault="00DE43F1" w:rsidP="00DE43F1">
      <w:pPr>
        <w:widowControl w:val="0"/>
        <w:autoSpaceDE w:val="0"/>
        <w:autoSpaceDN w:val="0"/>
        <w:adjustRightInd w:val="0"/>
        <w:spacing w:after="0" w:line="240" w:lineRule="auto"/>
        <w:ind w:right="2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3F1" w:rsidRPr="00DE43F1" w:rsidRDefault="00DE43F1" w:rsidP="00DE43F1">
      <w:pPr>
        <w:widowControl w:val="0"/>
        <w:autoSpaceDE w:val="0"/>
        <w:autoSpaceDN w:val="0"/>
        <w:adjustRightInd w:val="0"/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F1">
        <w:rPr>
          <w:rFonts w:ascii="Times New Roman" w:hAnsi="Times New Roman" w:cs="Times New Roman"/>
          <w:sz w:val="28"/>
          <w:szCs w:val="28"/>
        </w:rPr>
        <w:t>1. Подпункт 48 пункта 1 статьи 33 изложить в следующей редакции:</w:t>
      </w:r>
    </w:p>
    <w:p w:rsidR="00DE43F1" w:rsidRPr="00DE43F1" w:rsidRDefault="00DE43F1" w:rsidP="00DE43F1">
      <w:pPr>
        <w:widowControl w:val="0"/>
        <w:autoSpaceDE w:val="0"/>
        <w:autoSpaceDN w:val="0"/>
        <w:adjustRightInd w:val="0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F1">
        <w:rPr>
          <w:rFonts w:ascii="Times New Roman" w:hAnsi="Times New Roman" w:cs="Times New Roman"/>
          <w:sz w:val="28"/>
          <w:szCs w:val="28"/>
        </w:rPr>
        <w:t xml:space="preserve">«48) </w:t>
      </w:r>
      <w:r w:rsidRPr="00DE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имущества;». </w:t>
      </w:r>
    </w:p>
    <w:p w:rsidR="00DE43F1" w:rsidRPr="00DE43F1" w:rsidRDefault="00DE43F1" w:rsidP="00DE43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статьи 38 дополнить подпунктом 48 следующего содержания:</w:t>
      </w:r>
    </w:p>
    <w:p w:rsidR="00DE43F1" w:rsidRPr="00DE43F1" w:rsidRDefault="00DE43F1" w:rsidP="00DE4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«48) осуществляет полномочия в области обеспечения безопасности людей на водных объектах, охраны их жизни и здоровья на водных объектах в соответствии с Федеральным законом от 03 февраля 2025 года № 4-ФЗ «О безопасности людей на водных объектах» и Федеральным законом от 06 октября 2003 года </w:t>
      </w:r>
      <w:r w:rsidR="008A3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43F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Федерации».</w:t>
      </w:r>
      <w:r w:rsidRPr="00DE43F1">
        <w:rPr>
          <w:rFonts w:ascii="Times New Roman" w:hAnsi="Times New Roman" w:cs="Times New Roman"/>
          <w:sz w:val="28"/>
          <w:szCs w:val="28"/>
        </w:rPr>
        <w:t>».</w:t>
      </w:r>
    </w:p>
    <w:sectPr w:rsidR="00DE43F1" w:rsidRPr="00DE43F1" w:rsidSect="006E5EFA">
      <w:pgSz w:w="11906" w:h="16838" w:code="9"/>
      <w:pgMar w:top="1134" w:right="567" w:bottom="1134" w:left="1701" w:header="51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89" w:rsidRDefault="00BE2F89">
      <w:pPr>
        <w:spacing w:after="0" w:line="240" w:lineRule="auto"/>
      </w:pPr>
      <w:r>
        <w:separator/>
      </w:r>
    </w:p>
  </w:endnote>
  <w:endnote w:type="continuationSeparator" w:id="0">
    <w:p w:rsidR="00BE2F89" w:rsidRDefault="00BE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89" w:rsidRDefault="00BE2F89">
      <w:pPr>
        <w:spacing w:after="0" w:line="240" w:lineRule="auto"/>
      </w:pPr>
      <w:r>
        <w:separator/>
      </w:r>
    </w:p>
  </w:footnote>
  <w:footnote w:type="continuationSeparator" w:id="0">
    <w:p w:rsidR="00BE2F89" w:rsidRDefault="00BE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978C5"/>
    <w:multiLevelType w:val="hybridMultilevel"/>
    <w:tmpl w:val="B9A8D04A"/>
    <w:lvl w:ilvl="0" w:tplc="94089F88">
      <w:start w:val="2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21"/>
  </w:num>
  <w:num w:numId="15">
    <w:abstractNumId w:val="19"/>
  </w:num>
  <w:num w:numId="16">
    <w:abstractNumId w:val="12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601DA"/>
    <w:rsid w:val="0007196F"/>
    <w:rsid w:val="00076046"/>
    <w:rsid w:val="000777B4"/>
    <w:rsid w:val="000810A2"/>
    <w:rsid w:val="000822C2"/>
    <w:rsid w:val="000835A7"/>
    <w:rsid w:val="0008372D"/>
    <w:rsid w:val="00083C52"/>
    <w:rsid w:val="0008683B"/>
    <w:rsid w:val="00086C14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27E"/>
    <w:rsid w:val="000D760A"/>
    <w:rsid w:val="000E0A45"/>
    <w:rsid w:val="000E1DEF"/>
    <w:rsid w:val="000E2484"/>
    <w:rsid w:val="000F0DCF"/>
    <w:rsid w:val="000F2491"/>
    <w:rsid w:val="000F3C19"/>
    <w:rsid w:val="000F4E23"/>
    <w:rsid w:val="001015D3"/>
    <w:rsid w:val="00103D37"/>
    <w:rsid w:val="001062AF"/>
    <w:rsid w:val="00106832"/>
    <w:rsid w:val="00106F1E"/>
    <w:rsid w:val="00113109"/>
    <w:rsid w:val="001147C8"/>
    <w:rsid w:val="00114B59"/>
    <w:rsid w:val="001150EF"/>
    <w:rsid w:val="001154A2"/>
    <w:rsid w:val="00121B95"/>
    <w:rsid w:val="00122C51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2766E"/>
    <w:rsid w:val="002369CD"/>
    <w:rsid w:val="00243B22"/>
    <w:rsid w:val="00244AEA"/>
    <w:rsid w:val="00245F8E"/>
    <w:rsid w:val="00246E66"/>
    <w:rsid w:val="00250A42"/>
    <w:rsid w:val="00251187"/>
    <w:rsid w:val="00252E5E"/>
    <w:rsid w:val="0025346B"/>
    <w:rsid w:val="0025403F"/>
    <w:rsid w:val="00256223"/>
    <w:rsid w:val="0025698F"/>
    <w:rsid w:val="00256C90"/>
    <w:rsid w:val="00261A38"/>
    <w:rsid w:val="0027517B"/>
    <w:rsid w:val="002766FA"/>
    <w:rsid w:val="00280C5B"/>
    <w:rsid w:val="00281151"/>
    <w:rsid w:val="00281AE2"/>
    <w:rsid w:val="00283649"/>
    <w:rsid w:val="002A4E0E"/>
    <w:rsid w:val="002A7C61"/>
    <w:rsid w:val="002B2E07"/>
    <w:rsid w:val="002B695F"/>
    <w:rsid w:val="002B7432"/>
    <w:rsid w:val="002C1ADD"/>
    <w:rsid w:val="002C2B83"/>
    <w:rsid w:val="002C3C0B"/>
    <w:rsid w:val="002C548C"/>
    <w:rsid w:val="002C5641"/>
    <w:rsid w:val="002C6140"/>
    <w:rsid w:val="002D058A"/>
    <w:rsid w:val="002D0CD1"/>
    <w:rsid w:val="002D401F"/>
    <w:rsid w:val="002E1F23"/>
    <w:rsid w:val="002F1F30"/>
    <w:rsid w:val="002F3D67"/>
    <w:rsid w:val="0030473E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28D0"/>
    <w:rsid w:val="00376CD5"/>
    <w:rsid w:val="00377A3D"/>
    <w:rsid w:val="003818E9"/>
    <w:rsid w:val="00385EBC"/>
    <w:rsid w:val="003870B3"/>
    <w:rsid w:val="003900E2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D7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164A1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78B8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1AC5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D72"/>
    <w:rsid w:val="00605FA7"/>
    <w:rsid w:val="00606B7C"/>
    <w:rsid w:val="00610573"/>
    <w:rsid w:val="0061268C"/>
    <w:rsid w:val="00620FFC"/>
    <w:rsid w:val="00624600"/>
    <w:rsid w:val="00625366"/>
    <w:rsid w:val="0062614E"/>
    <w:rsid w:val="00644D45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ABA"/>
    <w:rsid w:val="00691DA0"/>
    <w:rsid w:val="006950A1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5EFA"/>
    <w:rsid w:val="006E66F9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55CE"/>
    <w:rsid w:val="007E386A"/>
    <w:rsid w:val="007E6B8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A35B0"/>
    <w:rsid w:val="008B2A55"/>
    <w:rsid w:val="008C06C7"/>
    <w:rsid w:val="008C0CF1"/>
    <w:rsid w:val="008C0CF5"/>
    <w:rsid w:val="008C38BB"/>
    <w:rsid w:val="008C7FCD"/>
    <w:rsid w:val="008D0892"/>
    <w:rsid w:val="008D149A"/>
    <w:rsid w:val="008D4B77"/>
    <w:rsid w:val="008D4FD1"/>
    <w:rsid w:val="008D5EEE"/>
    <w:rsid w:val="008D6B8B"/>
    <w:rsid w:val="008E05CC"/>
    <w:rsid w:val="008E0D74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63222"/>
    <w:rsid w:val="00963589"/>
    <w:rsid w:val="00963B44"/>
    <w:rsid w:val="00980958"/>
    <w:rsid w:val="00981E57"/>
    <w:rsid w:val="009851BB"/>
    <w:rsid w:val="00985B6A"/>
    <w:rsid w:val="00986347"/>
    <w:rsid w:val="009B4AAB"/>
    <w:rsid w:val="009C1EB2"/>
    <w:rsid w:val="009C593B"/>
    <w:rsid w:val="009D18C3"/>
    <w:rsid w:val="009D2040"/>
    <w:rsid w:val="009D2E29"/>
    <w:rsid w:val="009D5657"/>
    <w:rsid w:val="009D5CD2"/>
    <w:rsid w:val="009D7458"/>
    <w:rsid w:val="009E378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30119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6BA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B0BC0"/>
    <w:rsid w:val="00BB1FF4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2F89"/>
    <w:rsid w:val="00BE71BB"/>
    <w:rsid w:val="00BE7710"/>
    <w:rsid w:val="00BF08A1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B4005"/>
    <w:rsid w:val="00CC4239"/>
    <w:rsid w:val="00CD0688"/>
    <w:rsid w:val="00CD13C5"/>
    <w:rsid w:val="00CD260E"/>
    <w:rsid w:val="00CD6C74"/>
    <w:rsid w:val="00CD6F32"/>
    <w:rsid w:val="00CD7914"/>
    <w:rsid w:val="00CE38C9"/>
    <w:rsid w:val="00CE742C"/>
    <w:rsid w:val="00CF4066"/>
    <w:rsid w:val="00D03A27"/>
    <w:rsid w:val="00D14546"/>
    <w:rsid w:val="00D15EDE"/>
    <w:rsid w:val="00D16362"/>
    <w:rsid w:val="00D179C7"/>
    <w:rsid w:val="00D21C98"/>
    <w:rsid w:val="00D2512D"/>
    <w:rsid w:val="00D27393"/>
    <w:rsid w:val="00D335BD"/>
    <w:rsid w:val="00D33B59"/>
    <w:rsid w:val="00D348A3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6273"/>
    <w:rsid w:val="00D97E99"/>
    <w:rsid w:val="00DA02B0"/>
    <w:rsid w:val="00DB1998"/>
    <w:rsid w:val="00DB36A3"/>
    <w:rsid w:val="00DD0124"/>
    <w:rsid w:val="00DD1209"/>
    <w:rsid w:val="00DD15F8"/>
    <w:rsid w:val="00DE3DB7"/>
    <w:rsid w:val="00DE43F1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759F1"/>
    <w:rsid w:val="00E802C7"/>
    <w:rsid w:val="00E80559"/>
    <w:rsid w:val="00E82826"/>
    <w:rsid w:val="00E83C8F"/>
    <w:rsid w:val="00E857EB"/>
    <w:rsid w:val="00E905AC"/>
    <w:rsid w:val="00E9326D"/>
    <w:rsid w:val="00EA1EC2"/>
    <w:rsid w:val="00EA5AB6"/>
    <w:rsid w:val="00EB1E29"/>
    <w:rsid w:val="00EB2682"/>
    <w:rsid w:val="00EB2AE0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EF66B1"/>
    <w:rsid w:val="00F01B33"/>
    <w:rsid w:val="00F03A5A"/>
    <w:rsid w:val="00F15085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A7402"/>
    <w:rsid w:val="00FB1A88"/>
    <w:rsid w:val="00FB5802"/>
    <w:rsid w:val="00FC3A77"/>
    <w:rsid w:val="00FD082F"/>
    <w:rsid w:val="00FD0BBB"/>
    <w:rsid w:val="00FE111B"/>
    <w:rsid w:val="00FE1E6D"/>
    <w:rsid w:val="00FE4042"/>
    <w:rsid w:val="00FE406F"/>
    <w:rsid w:val="00FE4D4A"/>
    <w:rsid w:val="00FE7BEC"/>
    <w:rsid w:val="00FF3478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6F62B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38B7-8B70-4226-870A-46AC681C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328</cp:revision>
  <cp:lastPrinted>2025-03-14T04:22:00Z</cp:lastPrinted>
  <dcterms:created xsi:type="dcterms:W3CDTF">2018-02-19T09:07:00Z</dcterms:created>
  <dcterms:modified xsi:type="dcterms:W3CDTF">2025-05-26T10:34:00Z</dcterms:modified>
</cp:coreProperties>
</file>