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2C5519" w14:textId="1CAF928C" w:rsidR="007D40B2" w:rsidRPr="00A25EAC" w:rsidRDefault="007D40B2" w:rsidP="007D40B2">
      <w:pPr>
        <w:keepNext/>
        <w:jc w:val="center"/>
        <w:outlineLvl w:val="2"/>
        <w:rPr>
          <w:b/>
          <w:bCs/>
          <w:sz w:val="28"/>
          <w:szCs w:val="28"/>
        </w:rPr>
      </w:pPr>
      <w:r w:rsidRPr="00A25EAC">
        <w:rPr>
          <w:rFonts w:ascii="Times NR Cyr MT" w:hAnsi="Times NR Cyr MT"/>
          <w:b/>
          <w:noProof/>
          <w:sz w:val="28"/>
          <w:lang w:val="ru-RU"/>
        </w:rPr>
        <w:drawing>
          <wp:inline distT="0" distB="0" distL="0" distR="0" wp14:anchorId="3C8CF1FD" wp14:editId="29AAE8BE">
            <wp:extent cx="563880" cy="739140"/>
            <wp:effectExtent l="0" t="0" r="7620" b="3810"/>
            <wp:docPr id="1" name="Рисунок 1" descr="Описание: Описание: Барсово ГП - 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Барсово ГП - герб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3880" cy="739140"/>
                    </a:xfrm>
                    <a:prstGeom prst="rect">
                      <a:avLst/>
                    </a:prstGeom>
                    <a:noFill/>
                    <a:ln>
                      <a:noFill/>
                    </a:ln>
                  </pic:spPr>
                </pic:pic>
              </a:graphicData>
            </a:graphic>
          </wp:inline>
        </w:drawing>
      </w:r>
    </w:p>
    <w:p w14:paraId="6DC95FEB" w14:textId="77777777" w:rsidR="007D40B2" w:rsidRPr="00A25EAC" w:rsidRDefault="007D40B2" w:rsidP="007D40B2">
      <w:pPr>
        <w:keepNext/>
        <w:jc w:val="center"/>
        <w:outlineLvl w:val="2"/>
        <w:rPr>
          <w:b/>
          <w:bCs/>
          <w:sz w:val="28"/>
          <w:szCs w:val="28"/>
          <w:lang w:val="ru-RU"/>
        </w:rPr>
      </w:pPr>
      <w:r w:rsidRPr="00A25EAC">
        <w:rPr>
          <w:b/>
          <w:bCs/>
          <w:sz w:val="28"/>
          <w:szCs w:val="28"/>
          <w:lang w:val="ru-RU"/>
        </w:rPr>
        <w:t>СОВЕТ ДЕПУТАТОВ</w:t>
      </w:r>
    </w:p>
    <w:p w14:paraId="6171B148" w14:textId="77777777" w:rsidR="007D40B2" w:rsidRPr="00A25EAC" w:rsidRDefault="007D40B2" w:rsidP="007D40B2">
      <w:pPr>
        <w:jc w:val="center"/>
        <w:rPr>
          <w:rFonts w:ascii="Times NR Cyr MT" w:hAnsi="Times NR Cyr MT"/>
          <w:b/>
          <w:bCs/>
          <w:sz w:val="28"/>
          <w:szCs w:val="24"/>
          <w:lang w:val="ru-RU"/>
        </w:rPr>
      </w:pPr>
      <w:r w:rsidRPr="00A25EAC">
        <w:rPr>
          <w:rFonts w:ascii="Times NR Cyr MT" w:hAnsi="Times NR Cyr MT"/>
          <w:b/>
          <w:bCs/>
          <w:sz w:val="28"/>
          <w:szCs w:val="24"/>
          <w:lang w:val="ru-RU"/>
        </w:rPr>
        <w:t>ГОРОДСКОГО ПОСЕЛЕНИЯ БАРСОВО</w:t>
      </w:r>
    </w:p>
    <w:p w14:paraId="61AAFB2F" w14:textId="77777777" w:rsidR="007D40B2" w:rsidRPr="00A25EAC" w:rsidRDefault="007D40B2" w:rsidP="007D40B2">
      <w:pPr>
        <w:jc w:val="center"/>
        <w:rPr>
          <w:bCs/>
          <w:sz w:val="28"/>
          <w:szCs w:val="28"/>
          <w:lang w:val="ru-RU"/>
        </w:rPr>
      </w:pPr>
      <w:r w:rsidRPr="00A25EAC">
        <w:rPr>
          <w:bCs/>
          <w:sz w:val="28"/>
          <w:szCs w:val="28"/>
          <w:lang w:val="ru-RU"/>
        </w:rPr>
        <w:t>Сургутского района</w:t>
      </w:r>
    </w:p>
    <w:p w14:paraId="777326B8" w14:textId="77777777" w:rsidR="007D40B2" w:rsidRPr="00A25EAC" w:rsidRDefault="007D40B2" w:rsidP="007D40B2">
      <w:pPr>
        <w:jc w:val="center"/>
        <w:rPr>
          <w:sz w:val="28"/>
          <w:szCs w:val="28"/>
          <w:lang w:val="ru-RU"/>
        </w:rPr>
      </w:pPr>
      <w:r w:rsidRPr="00A25EAC">
        <w:rPr>
          <w:bCs/>
          <w:sz w:val="28"/>
          <w:szCs w:val="28"/>
          <w:lang w:val="ru-RU"/>
        </w:rPr>
        <w:t>Ханты-Мансийского автономного округа - Югры</w:t>
      </w:r>
    </w:p>
    <w:p w14:paraId="17A14939" w14:textId="77777777" w:rsidR="007D40B2" w:rsidRPr="00A25EAC" w:rsidRDefault="007D40B2" w:rsidP="007D40B2">
      <w:pPr>
        <w:jc w:val="right"/>
        <w:rPr>
          <w:rFonts w:ascii="Times NR Cyr MT" w:hAnsi="Times NR Cyr MT"/>
          <w:sz w:val="28"/>
          <w:szCs w:val="28"/>
          <w:lang w:val="ru-RU"/>
        </w:rPr>
      </w:pPr>
      <w:r w:rsidRPr="00A25EAC">
        <w:rPr>
          <w:rFonts w:ascii="Times NR Cyr MT" w:hAnsi="Times NR Cyr MT"/>
          <w:sz w:val="28"/>
          <w:szCs w:val="28"/>
          <w:lang w:val="ru-RU"/>
        </w:rPr>
        <w:t xml:space="preserve"> </w:t>
      </w:r>
    </w:p>
    <w:p w14:paraId="2182C43C" w14:textId="65E6A392" w:rsidR="007D40B2" w:rsidRPr="0044452D" w:rsidRDefault="007D40B2" w:rsidP="007D40B2">
      <w:pPr>
        <w:keepNext/>
        <w:keepLines/>
        <w:spacing w:before="200"/>
        <w:jc w:val="center"/>
        <w:outlineLvl w:val="1"/>
        <w:rPr>
          <w:rFonts w:asciiTheme="minorHAnsi" w:hAnsiTheme="minorHAnsi"/>
          <w:b/>
          <w:bCs/>
          <w:caps/>
          <w:sz w:val="32"/>
          <w:szCs w:val="32"/>
          <w:lang w:val="ru-RU"/>
        </w:rPr>
      </w:pPr>
      <w:r w:rsidRPr="00A25EAC">
        <w:rPr>
          <w:rFonts w:ascii="Times NR Cyr MT" w:hAnsi="Times NR Cyr MT"/>
          <w:b/>
          <w:bCs/>
          <w:caps/>
          <w:sz w:val="32"/>
          <w:szCs w:val="32"/>
          <w:lang w:val="ru-RU"/>
        </w:rPr>
        <w:t>РЕШЕНИЕ</w:t>
      </w:r>
    </w:p>
    <w:p w14:paraId="274C4F15" w14:textId="5695CF7B" w:rsidR="006919CE" w:rsidRDefault="006919CE" w:rsidP="007D40B2">
      <w:pPr>
        <w:rPr>
          <w:rFonts w:asciiTheme="minorHAnsi" w:hAnsiTheme="minorHAnsi"/>
          <w:color w:val="FF0000"/>
          <w:sz w:val="24"/>
          <w:szCs w:val="24"/>
          <w:lang w:val="ru-RU"/>
        </w:rPr>
      </w:pPr>
    </w:p>
    <w:p w14:paraId="4C457C45" w14:textId="77777777" w:rsidR="0044452D" w:rsidRPr="0044452D" w:rsidRDefault="0044452D" w:rsidP="007D40B2">
      <w:pPr>
        <w:rPr>
          <w:rFonts w:asciiTheme="minorHAnsi" w:hAnsiTheme="minorHAnsi"/>
          <w:b/>
          <w:sz w:val="24"/>
          <w:szCs w:val="24"/>
          <w:lang w:val="ru-RU"/>
        </w:rPr>
      </w:pPr>
    </w:p>
    <w:p w14:paraId="42844A3F" w14:textId="230C393C" w:rsidR="007D40B2" w:rsidRPr="00A25EAC" w:rsidRDefault="007D40B2" w:rsidP="007D40B2">
      <w:pPr>
        <w:widowControl w:val="0"/>
        <w:suppressAutoHyphens/>
        <w:autoSpaceDN w:val="0"/>
        <w:jc w:val="both"/>
        <w:textAlignment w:val="baseline"/>
        <w:rPr>
          <w:rFonts w:eastAsia="SimSun"/>
          <w:kern w:val="2"/>
          <w:sz w:val="28"/>
          <w:szCs w:val="28"/>
          <w:u w:val="single"/>
          <w:lang w:val="ru-RU" w:eastAsia="hi-IN" w:bidi="hi-IN"/>
        </w:rPr>
      </w:pPr>
      <w:r w:rsidRPr="00A25EAC">
        <w:rPr>
          <w:rFonts w:eastAsia="SimSun"/>
          <w:kern w:val="2"/>
          <w:sz w:val="28"/>
          <w:szCs w:val="28"/>
          <w:lang w:val="ru-RU" w:eastAsia="hi-IN" w:bidi="hi-IN"/>
        </w:rPr>
        <w:t>«</w:t>
      </w:r>
      <w:r w:rsidR="00567986">
        <w:rPr>
          <w:rFonts w:eastAsia="SimSun"/>
          <w:kern w:val="2"/>
          <w:sz w:val="28"/>
          <w:szCs w:val="28"/>
          <w:lang w:val="ru-RU" w:eastAsia="hi-IN" w:bidi="hi-IN"/>
        </w:rPr>
        <w:t>04</w:t>
      </w:r>
      <w:r w:rsidRPr="00A25EAC">
        <w:rPr>
          <w:rFonts w:eastAsia="SimSun"/>
          <w:kern w:val="2"/>
          <w:sz w:val="28"/>
          <w:szCs w:val="28"/>
          <w:lang w:val="ru-RU" w:eastAsia="hi-IN" w:bidi="hi-IN"/>
        </w:rPr>
        <w:t xml:space="preserve">» </w:t>
      </w:r>
      <w:r w:rsidR="00567986">
        <w:rPr>
          <w:rFonts w:eastAsia="SimSun"/>
          <w:kern w:val="2"/>
          <w:sz w:val="28"/>
          <w:szCs w:val="28"/>
          <w:lang w:val="ru-RU" w:eastAsia="hi-IN" w:bidi="hi-IN"/>
        </w:rPr>
        <w:t>июня</w:t>
      </w:r>
      <w:r w:rsidRPr="00A25EAC">
        <w:rPr>
          <w:rFonts w:eastAsia="SimSun"/>
          <w:kern w:val="2"/>
          <w:sz w:val="28"/>
          <w:szCs w:val="28"/>
          <w:lang w:val="ru-RU" w:eastAsia="hi-IN" w:bidi="hi-IN"/>
        </w:rPr>
        <w:t xml:space="preserve"> 202</w:t>
      </w:r>
      <w:r w:rsidR="0044452D">
        <w:rPr>
          <w:rFonts w:eastAsia="SimSun"/>
          <w:kern w:val="2"/>
          <w:sz w:val="28"/>
          <w:szCs w:val="28"/>
          <w:lang w:val="ru-RU" w:eastAsia="hi-IN" w:bidi="hi-IN"/>
        </w:rPr>
        <w:t>5</w:t>
      </w:r>
      <w:r w:rsidRPr="00A25EAC">
        <w:rPr>
          <w:rFonts w:eastAsia="SimSun"/>
          <w:kern w:val="2"/>
          <w:sz w:val="28"/>
          <w:szCs w:val="28"/>
          <w:lang w:val="ru-RU" w:eastAsia="hi-IN" w:bidi="hi-IN"/>
        </w:rPr>
        <w:t xml:space="preserve"> года                                                    </w:t>
      </w:r>
      <w:r w:rsidR="00A876CF" w:rsidRPr="00A25EAC">
        <w:rPr>
          <w:rFonts w:eastAsia="SimSun"/>
          <w:kern w:val="2"/>
          <w:sz w:val="28"/>
          <w:szCs w:val="28"/>
          <w:lang w:val="ru-RU" w:eastAsia="hi-IN" w:bidi="hi-IN"/>
        </w:rPr>
        <w:t xml:space="preserve">                              </w:t>
      </w:r>
      <w:r w:rsidRPr="00A25EAC">
        <w:rPr>
          <w:rFonts w:eastAsia="SimSun"/>
          <w:kern w:val="2"/>
          <w:sz w:val="28"/>
          <w:szCs w:val="28"/>
          <w:lang w:val="ru-RU" w:eastAsia="hi-IN" w:bidi="hi-IN"/>
        </w:rPr>
        <w:t xml:space="preserve">№ </w:t>
      </w:r>
      <w:r w:rsidR="00567986">
        <w:rPr>
          <w:rFonts w:eastAsia="SimSun"/>
          <w:kern w:val="2"/>
          <w:sz w:val="28"/>
          <w:szCs w:val="28"/>
          <w:lang w:val="ru-RU" w:eastAsia="hi-IN" w:bidi="hi-IN"/>
        </w:rPr>
        <w:t>116</w:t>
      </w:r>
    </w:p>
    <w:p w14:paraId="6821265B" w14:textId="77777777" w:rsidR="007D40B2" w:rsidRPr="00A25EAC" w:rsidRDefault="007D40B2" w:rsidP="007D40B2">
      <w:pPr>
        <w:rPr>
          <w:sz w:val="24"/>
          <w:szCs w:val="24"/>
          <w:lang w:val="ru-RU"/>
        </w:rPr>
      </w:pPr>
      <w:r w:rsidRPr="00A25EAC">
        <w:rPr>
          <w:sz w:val="24"/>
          <w:szCs w:val="24"/>
          <w:lang w:val="ru-RU"/>
        </w:rPr>
        <w:t>г.п.Барсово</w:t>
      </w:r>
    </w:p>
    <w:p w14:paraId="5AC9583C" w14:textId="77777777" w:rsidR="007D40B2" w:rsidRPr="00A25EAC" w:rsidRDefault="007D40B2" w:rsidP="007D40B2">
      <w:pPr>
        <w:widowControl w:val="0"/>
        <w:autoSpaceDE w:val="0"/>
        <w:autoSpaceDN w:val="0"/>
        <w:adjustRightInd w:val="0"/>
        <w:jc w:val="center"/>
        <w:rPr>
          <w:b/>
          <w:bCs/>
          <w:sz w:val="28"/>
          <w:szCs w:val="28"/>
          <w:lang w:val="ru-RU"/>
        </w:rPr>
      </w:pPr>
    </w:p>
    <w:tbl>
      <w:tblPr>
        <w:tblW w:w="8763" w:type="dxa"/>
        <w:tblLook w:val="04A0" w:firstRow="1" w:lastRow="0" w:firstColumn="1" w:lastColumn="0" w:noHBand="0" w:noVBand="1"/>
      </w:tblPr>
      <w:tblGrid>
        <w:gridCol w:w="4644"/>
        <w:gridCol w:w="4119"/>
      </w:tblGrid>
      <w:tr w:rsidR="00A25EAC" w:rsidRPr="00567986" w14:paraId="1FCC3D19" w14:textId="77777777" w:rsidTr="00801282">
        <w:tc>
          <w:tcPr>
            <w:tcW w:w="4644" w:type="dxa"/>
            <w:hideMark/>
          </w:tcPr>
          <w:p w14:paraId="4752040B" w14:textId="013459B8" w:rsidR="00801282" w:rsidRPr="00A25EAC" w:rsidRDefault="00801282">
            <w:pPr>
              <w:jc w:val="both"/>
              <w:rPr>
                <w:sz w:val="28"/>
                <w:lang w:val="ru-RU"/>
              </w:rPr>
            </w:pPr>
            <w:r w:rsidRPr="00A25EAC">
              <w:rPr>
                <w:sz w:val="28"/>
                <w:lang w:val="ru-RU"/>
              </w:rPr>
              <w:t>Об утверждении Положения об осуществлении муниципального жилищного контроля на территории городского поселения Барсово</w:t>
            </w:r>
            <w:r w:rsidR="0044452D">
              <w:rPr>
                <w:sz w:val="28"/>
                <w:lang w:val="ru-RU"/>
              </w:rPr>
              <w:t xml:space="preserve"> и признании утратившими силу отдельных нормативно-правовых актов</w:t>
            </w:r>
          </w:p>
        </w:tc>
        <w:tc>
          <w:tcPr>
            <w:tcW w:w="4119" w:type="dxa"/>
          </w:tcPr>
          <w:p w14:paraId="3071FB8E" w14:textId="77777777" w:rsidR="00801282" w:rsidRPr="00A25EAC" w:rsidRDefault="00801282">
            <w:pPr>
              <w:rPr>
                <w:sz w:val="28"/>
                <w:lang w:val="ru-RU"/>
              </w:rPr>
            </w:pPr>
          </w:p>
        </w:tc>
      </w:tr>
    </w:tbl>
    <w:p w14:paraId="795098A2" w14:textId="77777777" w:rsidR="00801282" w:rsidRPr="00A25EAC" w:rsidRDefault="00801282" w:rsidP="00801282">
      <w:pPr>
        <w:widowControl w:val="0"/>
        <w:jc w:val="center"/>
        <w:rPr>
          <w:b/>
          <w:sz w:val="28"/>
          <w:szCs w:val="28"/>
          <w:lang w:val="ru-RU"/>
        </w:rPr>
      </w:pPr>
    </w:p>
    <w:p w14:paraId="23FC73AB" w14:textId="77777777" w:rsidR="00801282" w:rsidRPr="00A25EAC" w:rsidRDefault="00801282" w:rsidP="00801282">
      <w:pPr>
        <w:widowControl w:val="0"/>
        <w:autoSpaceDE w:val="0"/>
        <w:autoSpaceDN w:val="0"/>
        <w:adjustRightInd w:val="0"/>
        <w:rPr>
          <w:sz w:val="28"/>
          <w:szCs w:val="28"/>
          <w:lang w:val="ru-RU"/>
        </w:rPr>
      </w:pPr>
    </w:p>
    <w:p w14:paraId="6EF91E79" w14:textId="77777777" w:rsidR="0044452D" w:rsidRPr="00233516" w:rsidRDefault="00801282" w:rsidP="0044452D">
      <w:pPr>
        <w:autoSpaceDE w:val="0"/>
        <w:autoSpaceDN w:val="0"/>
        <w:adjustRightInd w:val="0"/>
        <w:ind w:firstLine="851"/>
        <w:jc w:val="both"/>
        <w:rPr>
          <w:sz w:val="28"/>
          <w:szCs w:val="28"/>
          <w:lang w:val="ru-RU"/>
        </w:rPr>
      </w:pPr>
      <w:r w:rsidRPr="00A25EAC">
        <w:rPr>
          <w:sz w:val="28"/>
          <w:szCs w:val="28"/>
          <w:lang w:val="ru-RU"/>
        </w:rPr>
        <w:t xml:space="preserve"> </w:t>
      </w:r>
      <w:r w:rsidRPr="00A25EAC">
        <w:rPr>
          <w:sz w:val="28"/>
          <w:szCs w:val="28"/>
          <w:lang w:val="ru-RU"/>
        </w:rPr>
        <w:tab/>
      </w:r>
      <w:r w:rsidR="0044452D" w:rsidRPr="002142B9">
        <w:rPr>
          <w:sz w:val="28"/>
          <w:szCs w:val="28"/>
          <w:lang w:val="ru-RU"/>
        </w:rPr>
        <w:t>В соответствии с</w:t>
      </w:r>
      <w:r w:rsidR="0044452D" w:rsidRPr="002142B9">
        <w:rPr>
          <w:sz w:val="28"/>
          <w:szCs w:val="28"/>
          <w:highlight w:val="white"/>
          <w:lang w:val="ru-RU"/>
        </w:rPr>
        <w:t xml:space="preserve"> Федеральным закон</w:t>
      </w:r>
      <w:r w:rsidR="0044452D">
        <w:rPr>
          <w:sz w:val="28"/>
          <w:szCs w:val="28"/>
          <w:highlight w:val="white"/>
          <w:lang w:val="ru-RU"/>
        </w:rPr>
        <w:t>ом</w:t>
      </w:r>
      <w:r w:rsidR="0044452D" w:rsidRPr="002142B9">
        <w:rPr>
          <w:sz w:val="28"/>
          <w:szCs w:val="28"/>
          <w:highlight w:val="white"/>
          <w:lang w:val="ru-RU"/>
        </w:rPr>
        <w:t xml:space="preserve"> от </w:t>
      </w:r>
      <w:r w:rsidR="0044452D">
        <w:rPr>
          <w:sz w:val="28"/>
          <w:szCs w:val="28"/>
          <w:highlight w:val="white"/>
          <w:lang w:val="ru-RU"/>
        </w:rPr>
        <w:t>0</w:t>
      </w:r>
      <w:r w:rsidR="0044452D" w:rsidRPr="002142B9">
        <w:rPr>
          <w:sz w:val="28"/>
          <w:szCs w:val="28"/>
          <w:highlight w:val="white"/>
          <w:lang w:val="ru-RU"/>
        </w:rPr>
        <w:t>6</w:t>
      </w:r>
      <w:r w:rsidR="0044452D">
        <w:rPr>
          <w:sz w:val="28"/>
          <w:szCs w:val="28"/>
          <w:highlight w:val="white"/>
          <w:lang w:val="ru-RU"/>
        </w:rPr>
        <w:t>.10.</w:t>
      </w:r>
      <w:r w:rsidR="0044452D" w:rsidRPr="002142B9">
        <w:rPr>
          <w:sz w:val="28"/>
          <w:szCs w:val="28"/>
          <w:highlight w:val="white"/>
          <w:lang w:val="ru-RU"/>
        </w:rPr>
        <w:t xml:space="preserve">2003 </w:t>
      </w:r>
      <w:r w:rsidR="0044452D" w:rsidRPr="002142B9">
        <w:rPr>
          <w:sz w:val="28"/>
          <w:szCs w:val="28"/>
          <w:highlight w:val="white"/>
          <w:lang w:val="ru-RU"/>
        </w:rPr>
        <w:br/>
        <w:t xml:space="preserve">№ 131-ФЗ «Об общих принципах организации местного самоуправления </w:t>
      </w:r>
      <w:r w:rsidR="0044452D" w:rsidRPr="002142B9">
        <w:rPr>
          <w:sz w:val="28"/>
          <w:szCs w:val="28"/>
          <w:highlight w:val="white"/>
          <w:lang w:val="ru-RU"/>
        </w:rPr>
        <w:br/>
        <w:t xml:space="preserve">в Российской Федерации», </w:t>
      </w:r>
      <w:r w:rsidR="0044452D">
        <w:rPr>
          <w:sz w:val="28"/>
          <w:szCs w:val="28"/>
          <w:highlight w:val="white"/>
          <w:lang w:val="ru-RU"/>
        </w:rPr>
        <w:t xml:space="preserve">Федеральным законом </w:t>
      </w:r>
      <w:r w:rsidR="0044452D" w:rsidRPr="002142B9">
        <w:rPr>
          <w:sz w:val="28"/>
          <w:szCs w:val="28"/>
          <w:highlight w:val="white"/>
          <w:lang w:val="ru-RU"/>
        </w:rPr>
        <w:t>от 31 июля 2020 года № 248-ФЗ</w:t>
      </w:r>
      <w:r w:rsidR="0044452D">
        <w:rPr>
          <w:sz w:val="28"/>
          <w:szCs w:val="28"/>
          <w:highlight w:val="white"/>
          <w:lang w:val="ru-RU"/>
        </w:rPr>
        <w:t xml:space="preserve"> </w:t>
      </w:r>
      <w:r w:rsidR="0044452D" w:rsidRPr="002142B9">
        <w:rPr>
          <w:sz w:val="28"/>
          <w:szCs w:val="28"/>
          <w:highlight w:val="white"/>
          <w:lang w:val="ru-RU"/>
        </w:rPr>
        <w:t xml:space="preserve">«О государственном контроле (надзоре) и муниципальном контроле </w:t>
      </w:r>
      <w:r w:rsidR="0044452D" w:rsidRPr="002142B9">
        <w:rPr>
          <w:sz w:val="28"/>
          <w:szCs w:val="28"/>
          <w:highlight w:val="white"/>
          <w:lang w:val="ru-RU"/>
        </w:rPr>
        <w:br/>
        <w:t>в Российской Федерации»</w:t>
      </w:r>
      <w:r w:rsidR="0044452D">
        <w:rPr>
          <w:sz w:val="28"/>
          <w:szCs w:val="28"/>
          <w:lang w:val="ru-RU"/>
        </w:rPr>
        <w:t xml:space="preserve">, </w:t>
      </w:r>
      <w:r w:rsidR="0044452D" w:rsidRPr="00233516">
        <w:rPr>
          <w:sz w:val="28"/>
          <w:szCs w:val="28"/>
          <w:lang w:val="ru-RU"/>
        </w:rPr>
        <w:t xml:space="preserve"> уставом городского поселения Барсово</w:t>
      </w:r>
    </w:p>
    <w:p w14:paraId="661300E4" w14:textId="77777777" w:rsidR="0044452D" w:rsidRPr="00233516" w:rsidRDefault="0044452D" w:rsidP="0044452D">
      <w:pPr>
        <w:autoSpaceDE w:val="0"/>
        <w:autoSpaceDN w:val="0"/>
        <w:adjustRightInd w:val="0"/>
        <w:ind w:firstLine="540"/>
        <w:jc w:val="both"/>
        <w:rPr>
          <w:lang w:val="ru-RU"/>
        </w:rPr>
      </w:pPr>
    </w:p>
    <w:p w14:paraId="02160B44" w14:textId="77777777" w:rsidR="0044452D" w:rsidRDefault="0044452D" w:rsidP="0044452D">
      <w:pPr>
        <w:autoSpaceDE w:val="0"/>
        <w:autoSpaceDN w:val="0"/>
        <w:adjustRightInd w:val="0"/>
        <w:ind w:firstLine="540"/>
        <w:jc w:val="center"/>
        <w:rPr>
          <w:sz w:val="28"/>
          <w:szCs w:val="28"/>
          <w:lang w:val="ru-RU"/>
        </w:rPr>
      </w:pPr>
      <w:r w:rsidRPr="00233516">
        <w:rPr>
          <w:sz w:val="28"/>
          <w:szCs w:val="28"/>
          <w:lang w:val="ru-RU"/>
        </w:rPr>
        <w:t>Совет депутатов городского поселения Барсово решил:</w:t>
      </w:r>
    </w:p>
    <w:p w14:paraId="22BADA6A" w14:textId="77777777" w:rsidR="0044452D" w:rsidRPr="00233516" w:rsidRDefault="0044452D" w:rsidP="0044452D">
      <w:pPr>
        <w:autoSpaceDE w:val="0"/>
        <w:autoSpaceDN w:val="0"/>
        <w:adjustRightInd w:val="0"/>
        <w:ind w:firstLine="540"/>
        <w:jc w:val="center"/>
        <w:rPr>
          <w:sz w:val="28"/>
          <w:szCs w:val="28"/>
          <w:lang w:val="ru-RU"/>
        </w:rPr>
      </w:pPr>
    </w:p>
    <w:p w14:paraId="07DF3C67" w14:textId="635013AC" w:rsidR="00263BE2" w:rsidRDefault="005C2451" w:rsidP="0044452D">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w:t>
      </w:r>
      <w:r w:rsidR="0044452D">
        <w:rPr>
          <w:rFonts w:ascii="Times New Roman" w:hAnsi="Times New Roman" w:cs="Times New Roman"/>
          <w:sz w:val="28"/>
          <w:szCs w:val="28"/>
        </w:rPr>
        <w:t>. </w:t>
      </w:r>
      <w:r w:rsidR="0044452D" w:rsidRPr="00E1156A">
        <w:rPr>
          <w:rFonts w:ascii="Times New Roman" w:hAnsi="Times New Roman" w:cs="Times New Roman"/>
          <w:sz w:val="28"/>
          <w:szCs w:val="28"/>
        </w:rPr>
        <w:t>Утвердить</w:t>
      </w:r>
      <w:r w:rsidR="00263BE2">
        <w:rPr>
          <w:rFonts w:ascii="Times New Roman" w:hAnsi="Times New Roman" w:cs="Times New Roman"/>
          <w:sz w:val="28"/>
          <w:szCs w:val="28"/>
        </w:rPr>
        <w:t>:</w:t>
      </w:r>
      <w:r w:rsidR="0044452D" w:rsidRPr="00E1156A">
        <w:rPr>
          <w:rFonts w:ascii="Times New Roman" w:hAnsi="Times New Roman" w:cs="Times New Roman"/>
          <w:sz w:val="28"/>
          <w:szCs w:val="28"/>
        </w:rPr>
        <w:t xml:space="preserve"> </w:t>
      </w:r>
    </w:p>
    <w:p w14:paraId="3C05E19B" w14:textId="7BBB4ACF" w:rsidR="0044452D" w:rsidRDefault="005C2451" w:rsidP="0044452D">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w:t>
      </w:r>
      <w:r w:rsidR="00263BE2">
        <w:rPr>
          <w:rFonts w:ascii="Times New Roman" w:hAnsi="Times New Roman" w:cs="Times New Roman"/>
          <w:sz w:val="28"/>
          <w:szCs w:val="28"/>
        </w:rPr>
        <w:t xml:space="preserve">.1. </w:t>
      </w:r>
      <w:r w:rsidR="0044452D" w:rsidRPr="00E1156A">
        <w:rPr>
          <w:rFonts w:ascii="Times New Roman" w:hAnsi="Times New Roman" w:cs="Times New Roman"/>
          <w:sz w:val="28"/>
          <w:szCs w:val="28"/>
        </w:rPr>
        <w:t xml:space="preserve">Положение </w:t>
      </w:r>
      <w:r w:rsidR="0044452D" w:rsidRPr="00326B8A">
        <w:rPr>
          <w:rFonts w:ascii="Times New Roman" w:hAnsi="Times New Roman" w:cs="Times New Roman"/>
          <w:sz w:val="28"/>
          <w:szCs w:val="28"/>
        </w:rPr>
        <w:t xml:space="preserve">об осуществлении муниципального </w:t>
      </w:r>
      <w:r w:rsidR="007D0CD5">
        <w:rPr>
          <w:rFonts w:ascii="Times New Roman" w:hAnsi="Times New Roman" w:cs="Times New Roman"/>
          <w:sz w:val="28"/>
          <w:szCs w:val="28"/>
        </w:rPr>
        <w:t xml:space="preserve">жилищного контроля на </w:t>
      </w:r>
      <w:r w:rsidR="0044452D" w:rsidRPr="00326B8A">
        <w:rPr>
          <w:rFonts w:ascii="Times New Roman" w:hAnsi="Times New Roman" w:cs="Times New Roman"/>
          <w:sz w:val="28"/>
          <w:szCs w:val="28"/>
        </w:rPr>
        <w:t xml:space="preserve">территории городского поселения </w:t>
      </w:r>
      <w:r w:rsidR="0044452D">
        <w:rPr>
          <w:rFonts w:ascii="Times New Roman" w:hAnsi="Times New Roman" w:cs="Times New Roman"/>
          <w:sz w:val="28"/>
          <w:szCs w:val="28"/>
        </w:rPr>
        <w:t>Барсово согласно приложению</w:t>
      </w:r>
      <w:r w:rsidR="00263BE2">
        <w:rPr>
          <w:rFonts w:ascii="Times New Roman" w:hAnsi="Times New Roman" w:cs="Times New Roman"/>
          <w:sz w:val="28"/>
          <w:szCs w:val="28"/>
        </w:rPr>
        <w:t xml:space="preserve"> 1</w:t>
      </w:r>
      <w:r w:rsidR="0044452D">
        <w:rPr>
          <w:rFonts w:ascii="Times New Roman" w:hAnsi="Times New Roman" w:cs="Times New Roman"/>
          <w:sz w:val="28"/>
          <w:szCs w:val="28"/>
        </w:rPr>
        <w:t xml:space="preserve"> к настоящему решению</w:t>
      </w:r>
      <w:r w:rsidR="0044452D" w:rsidRPr="00E959F4">
        <w:rPr>
          <w:rFonts w:ascii="Times New Roman" w:hAnsi="Times New Roman" w:cs="Times New Roman"/>
          <w:sz w:val="28"/>
          <w:szCs w:val="28"/>
        </w:rPr>
        <w:t>.</w:t>
      </w:r>
    </w:p>
    <w:p w14:paraId="7D59DFB2" w14:textId="0376E0A0" w:rsidR="00263BE2" w:rsidRDefault="005C2451" w:rsidP="0044452D">
      <w:pPr>
        <w:pStyle w:val="ConsPlusNormal"/>
        <w:ind w:firstLine="851"/>
        <w:jc w:val="both"/>
        <w:rPr>
          <w:rFonts w:ascii="Times New Roman" w:hAnsi="Times New Roman" w:cs="Times New Roman"/>
          <w:bCs/>
          <w:iCs/>
          <w:sz w:val="28"/>
          <w:szCs w:val="28"/>
        </w:rPr>
      </w:pPr>
      <w:r>
        <w:rPr>
          <w:rFonts w:ascii="Times New Roman" w:hAnsi="Times New Roman" w:cs="Times New Roman"/>
          <w:sz w:val="28"/>
          <w:szCs w:val="28"/>
        </w:rPr>
        <w:t>1</w:t>
      </w:r>
      <w:r w:rsidR="00263BE2">
        <w:rPr>
          <w:rFonts w:ascii="Times New Roman" w:hAnsi="Times New Roman" w:cs="Times New Roman"/>
          <w:sz w:val="28"/>
          <w:szCs w:val="28"/>
        </w:rPr>
        <w:t xml:space="preserve">.2.  </w:t>
      </w:r>
      <w:r w:rsidR="00263BE2" w:rsidRPr="00263BE2">
        <w:rPr>
          <w:rFonts w:ascii="Times New Roman" w:hAnsi="Times New Roman" w:cs="Times New Roman"/>
          <w:bCs/>
          <w:iCs/>
          <w:sz w:val="28"/>
          <w:szCs w:val="28"/>
        </w:rPr>
        <w:t>Перечень индикаторов риска нарушения обязательных требований жилищного законодательства, используемых для определения необходимости проведения внеплановых контрольных мероприятий при осуществлении муниципального жилищного контроля на территории муниципального образования городское поселение Барсово</w:t>
      </w:r>
      <w:r w:rsidR="00D32D43">
        <w:rPr>
          <w:rFonts w:ascii="Times New Roman" w:hAnsi="Times New Roman" w:cs="Times New Roman"/>
          <w:bCs/>
          <w:iCs/>
          <w:sz w:val="28"/>
          <w:szCs w:val="28"/>
        </w:rPr>
        <w:t xml:space="preserve"> согласно приложению 2 к настоящему решению</w:t>
      </w:r>
      <w:r w:rsidR="00263BE2">
        <w:rPr>
          <w:rFonts w:ascii="Times New Roman" w:hAnsi="Times New Roman" w:cs="Times New Roman"/>
          <w:bCs/>
          <w:iCs/>
          <w:sz w:val="28"/>
          <w:szCs w:val="28"/>
        </w:rPr>
        <w:t>.</w:t>
      </w:r>
    </w:p>
    <w:p w14:paraId="06E8A6F4" w14:textId="68E3C1CB" w:rsidR="005C2451" w:rsidRDefault="005C2451" w:rsidP="005C2451">
      <w:pPr>
        <w:ind w:firstLine="709"/>
        <w:jc w:val="both"/>
        <w:rPr>
          <w:sz w:val="28"/>
          <w:lang w:val="ru-RU"/>
        </w:rPr>
      </w:pPr>
      <w:r>
        <w:rPr>
          <w:sz w:val="28"/>
          <w:lang w:val="ru-RU"/>
        </w:rPr>
        <w:t>2. Признать утратившими силу:</w:t>
      </w:r>
    </w:p>
    <w:p w14:paraId="26599EC9" w14:textId="66463C34" w:rsidR="005C2451" w:rsidRDefault="005C2451" w:rsidP="005C2451">
      <w:pPr>
        <w:ind w:firstLine="709"/>
        <w:jc w:val="both"/>
        <w:rPr>
          <w:sz w:val="28"/>
          <w:lang w:val="ru-RU"/>
        </w:rPr>
      </w:pPr>
      <w:r>
        <w:rPr>
          <w:sz w:val="28"/>
          <w:lang w:val="ru-RU"/>
        </w:rPr>
        <w:t>2.1. Решение Совета депутатов городского поселения Барсово от 01.09.2021 № 158 «</w:t>
      </w:r>
      <w:r w:rsidRPr="00A25EAC">
        <w:rPr>
          <w:sz w:val="28"/>
          <w:lang w:val="ru-RU"/>
        </w:rPr>
        <w:t>Об утверждении Положения об осуществлении муниципального жилищного контроля на территории городского поселения Барсово</w:t>
      </w:r>
      <w:r>
        <w:rPr>
          <w:sz w:val="28"/>
          <w:lang w:val="ru-RU"/>
        </w:rPr>
        <w:t xml:space="preserve">». </w:t>
      </w:r>
    </w:p>
    <w:p w14:paraId="572D3BB5" w14:textId="71907824" w:rsidR="005C2451" w:rsidRDefault="005C2451" w:rsidP="005C2451">
      <w:pPr>
        <w:ind w:firstLine="709"/>
        <w:jc w:val="both"/>
        <w:rPr>
          <w:sz w:val="28"/>
          <w:lang w:val="ru-RU"/>
        </w:rPr>
      </w:pPr>
      <w:r>
        <w:rPr>
          <w:sz w:val="28"/>
          <w:lang w:val="ru-RU"/>
        </w:rPr>
        <w:lastRenderedPageBreak/>
        <w:t>2.2. Решение Совета депутатов городского поселения Барсово от 04.10.2023 № 09 «О внесении изменений в решение Совета депутатов городского поселения Барсово от 01.09.2021 № 158 «</w:t>
      </w:r>
      <w:r w:rsidRPr="00A25EAC">
        <w:rPr>
          <w:sz w:val="28"/>
          <w:lang w:val="ru-RU"/>
        </w:rPr>
        <w:t>Об утверждении Положения об осуществлении муниципального жилищного контроля на территории городского поселения Барсово</w:t>
      </w:r>
      <w:r>
        <w:rPr>
          <w:sz w:val="28"/>
          <w:lang w:val="ru-RU"/>
        </w:rPr>
        <w:t>».</w:t>
      </w:r>
    </w:p>
    <w:p w14:paraId="7D587045" w14:textId="044981AC" w:rsidR="005C2451" w:rsidRDefault="005C2451" w:rsidP="005C2451">
      <w:pPr>
        <w:ind w:firstLine="709"/>
        <w:jc w:val="both"/>
        <w:rPr>
          <w:sz w:val="28"/>
          <w:lang w:val="ru-RU"/>
        </w:rPr>
      </w:pPr>
      <w:r>
        <w:rPr>
          <w:sz w:val="28"/>
          <w:lang w:val="ru-RU"/>
        </w:rPr>
        <w:t>2.3. Решение Совета депутатов городского поселения Барсово от 17.12.2024 № 83 «О внесении изменений в решение Совета депутатов городского поселения Барсово от 01.09.2021 № 158 «</w:t>
      </w:r>
      <w:r w:rsidRPr="00A25EAC">
        <w:rPr>
          <w:sz w:val="28"/>
          <w:lang w:val="ru-RU"/>
        </w:rPr>
        <w:t>Об утверждении Положения об осуществлении муниципального жилищного контроля на территории городского поселения Барсово</w:t>
      </w:r>
      <w:r>
        <w:rPr>
          <w:sz w:val="28"/>
          <w:lang w:val="ru-RU"/>
        </w:rPr>
        <w:t xml:space="preserve">». </w:t>
      </w:r>
    </w:p>
    <w:p w14:paraId="44D80399" w14:textId="0EC190CB" w:rsidR="005C2451" w:rsidRDefault="005C2451" w:rsidP="005C2451">
      <w:pPr>
        <w:ind w:firstLine="709"/>
        <w:jc w:val="both"/>
        <w:rPr>
          <w:sz w:val="28"/>
          <w:lang w:val="ru-RU"/>
        </w:rPr>
      </w:pPr>
      <w:r>
        <w:rPr>
          <w:sz w:val="28"/>
          <w:lang w:val="ru-RU"/>
        </w:rPr>
        <w:t>2.4. Решение Совета депутатов городского поселения Барсово от 07.09.2022 № 198 «</w:t>
      </w:r>
      <w:r w:rsidRPr="00AF0D2F">
        <w:rPr>
          <w:sz w:val="28"/>
          <w:lang w:val="ru-RU"/>
        </w:rPr>
        <w:t xml:space="preserve">Об утверждении перечня индикаторов риска нарушения обязательных требований, используемых при принятии решения о проведении и выборе вида внепланового контрольного (надзорного) мероприятия при осуществлении муниципального </w:t>
      </w:r>
      <w:r>
        <w:rPr>
          <w:sz w:val="28"/>
          <w:lang w:val="ru-RU"/>
        </w:rPr>
        <w:t>жилищного контроля</w:t>
      </w:r>
      <w:r w:rsidRPr="00AF0D2F">
        <w:rPr>
          <w:sz w:val="28"/>
          <w:lang w:val="ru-RU"/>
        </w:rPr>
        <w:t xml:space="preserve"> территории городского поселения Барсово</w:t>
      </w:r>
      <w:r>
        <w:rPr>
          <w:sz w:val="28"/>
          <w:lang w:val="ru-RU"/>
        </w:rPr>
        <w:t>».</w:t>
      </w:r>
    </w:p>
    <w:p w14:paraId="02941B51" w14:textId="6FF44E9F" w:rsidR="005C2451" w:rsidRPr="005C2451" w:rsidRDefault="005C2451" w:rsidP="005C2451">
      <w:pPr>
        <w:ind w:firstLine="709"/>
        <w:jc w:val="both"/>
        <w:rPr>
          <w:sz w:val="28"/>
          <w:lang w:val="ru-RU"/>
        </w:rPr>
      </w:pPr>
      <w:r>
        <w:rPr>
          <w:sz w:val="28"/>
          <w:lang w:val="ru-RU"/>
        </w:rPr>
        <w:t>2.5. Решение Совета депутатов городского поселения Барсово от 26.10.2023 № 18 «О внесении изменений в решение Совета депутатов городского поселения Барсово от 07.09.2022 № 19</w:t>
      </w:r>
      <w:r w:rsidR="00610AB5">
        <w:rPr>
          <w:sz w:val="28"/>
          <w:lang w:val="ru-RU"/>
        </w:rPr>
        <w:t>8</w:t>
      </w:r>
      <w:r>
        <w:rPr>
          <w:sz w:val="28"/>
          <w:lang w:val="ru-RU"/>
        </w:rPr>
        <w:t xml:space="preserve"> «</w:t>
      </w:r>
      <w:r w:rsidRPr="00AF0D2F">
        <w:rPr>
          <w:sz w:val="28"/>
          <w:lang w:val="ru-RU"/>
        </w:rPr>
        <w:t xml:space="preserve">Об утверждении перечня индикаторов риска нарушения обязательных требований, используемых при принятии решения о проведении и выборе вида внепланового контрольного (надзорного) мероприятия при осуществлении муниципального </w:t>
      </w:r>
      <w:r>
        <w:rPr>
          <w:sz w:val="28"/>
          <w:lang w:val="ru-RU"/>
        </w:rPr>
        <w:t>жилищного контроля на</w:t>
      </w:r>
      <w:r w:rsidRPr="00AF0D2F">
        <w:rPr>
          <w:sz w:val="28"/>
          <w:lang w:val="ru-RU"/>
        </w:rPr>
        <w:t xml:space="preserve"> территории городского поселения Барсово</w:t>
      </w:r>
      <w:r>
        <w:rPr>
          <w:sz w:val="28"/>
          <w:lang w:val="ru-RU"/>
        </w:rPr>
        <w:t>».</w:t>
      </w:r>
    </w:p>
    <w:p w14:paraId="48ACC0BD" w14:textId="77777777" w:rsidR="0044452D" w:rsidRDefault="0044452D" w:rsidP="0044452D">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3</w:t>
      </w:r>
      <w:r w:rsidRPr="00E959F4">
        <w:rPr>
          <w:rFonts w:ascii="Times New Roman" w:hAnsi="Times New Roman" w:cs="Times New Roman"/>
          <w:sz w:val="28"/>
          <w:szCs w:val="28"/>
        </w:rPr>
        <w:t>. Настоящее решение вступает в силу после его обнародования.</w:t>
      </w:r>
    </w:p>
    <w:p w14:paraId="266AECCD" w14:textId="77777777" w:rsidR="0044452D" w:rsidRDefault="0044452D" w:rsidP="0044452D">
      <w:pPr>
        <w:ind w:firstLine="851"/>
        <w:jc w:val="both"/>
        <w:rPr>
          <w:sz w:val="28"/>
          <w:szCs w:val="28"/>
          <w:lang w:val="ru-RU"/>
        </w:rPr>
      </w:pPr>
      <w:r w:rsidRPr="00233516">
        <w:rPr>
          <w:sz w:val="28"/>
          <w:szCs w:val="28"/>
          <w:lang w:val="ru-RU"/>
        </w:rPr>
        <w:t>4. Обнародовать настоящее решение и разместить на официальном сайте органов местного самоуправления городского поселения Барсово.</w:t>
      </w:r>
    </w:p>
    <w:p w14:paraId="02F02DA7" w14:textId="19B91AFD" w:rsidR="007D40B2" w:rsidRDefault="0044452D" w:rsidP="0044452D">
      <w:pPr>
        <w:ind w:firstLine="851"/>
        <w:jc w:val="both"/>
        <w:rPr>
          <w:sz w:val="28"/>
          <w:szCs w:val="28"/>
          <w:lang w:val="ru-RU"/>
        </w:rPr>
      </w:pPr>
      <w:r w:rsidRPr="00233516">
        <w:rPr>
          <w:sz w:val="28"/>
          <w:szCs w:val="28"/>
          <w:lang w:val="ru-RU"/>
        </w:rPr>
        <w:t>5. Контроль за исполнением настоящего решения возложить на главу городского поселения Барсово.</w:t>
      </w:r>
    </w:p>
    <w:p w14:paraId="6D4D208B" w14:textId="008736D1" w:rsidR="0044452D" w:rsidRDefault="0044452D" w:rsidP="0044452D">
      <w:pPr>
        <w:ind w:firstLine="851"/>
        <w:jc w:val="both"/>
        <w:rPr>
          <w:sz w:val="28"/>
          <w:szCs w:val="28"/>
          <w:lang w:val="ru-RU"/>
        </w:rPr>
      </w:pPr>
    </w:p>
    <w:p w14:paraId="5E4E94B7" w14:textId="77777777" w:rsidR="00263BE2" w:rsidRDefault="00263BE2" w:rsidP="0044452D">
      <w:pPr>
        <w:ind w:firstLine="851"/>
        <w:jc w:val="both"/>
        <w:rPr>
          <w:sz w:val="28"/>
          <w:szCs w:val="28"/>
          <w:lang w:val="ru-RU"/>
        </w:rPr>
      </w:pPr>
    </w:p>
    <w:p w14:paraId="1F75C4EA" w14:textId="77777777" w:rsidR="0044452D" w:rsidRPr="0044452D" w:rsidRDefault="0044452D" w:rsidP="0044452D">
      <w:pPr>
        <w:ind w:firstLine="851"/>
        <w:jc w:val="both"/>
        <w:rPr>
          <w:sz w:val="28"/>
          <w:szCs w:val="28"/>
          <w:lang w:val="ru-RU"/>
        </w:rPr>
      </w:pPr>
    </w:p>
    <w:tbl>
      <w:tblPr>
        <w:tblW w:w="0" w:type="auto"/>
        <w:tblLook w:val="04A0" w:firstRow="1" w:lastRow="0" w:firstColumn="1" w:lastColumn="0" w:noHBand="0" w:noVBand="1"/>
      </w:tblPr>
      <w:tblGrid>
        <w:gridCol w:w="4702"/>
        <w:gridCol w:w="4653"/>
      </w:tblGrid>
      <w:tr w:rsidR="00A25EAC" w:rsidRPr="00567986" w14:paraId="669771D6" w14:textId="77777777" w:rsidTr="00F511F6">
        <w:tc>
          <w:tcPr>
            <w:tcW w:w="4702" w:type="dxa"/>
            <w:hideMark/>
          </w:tcPr>
          <w:p w14:paraId="0F5734CA" w14:textId="77777777" w:rsidR="00567986" w:rsidRPr="00567986" w:rsidRDefault="00567986" w:rsidP="00567986">
            <w:pPr>
              <w:autoSpaceDE w:val="0"/>
              <w:autoSpaceDN w:val="0"/>
              <w:adjustRightInd w:val="0"/>
              <w:rPr>
                <w:kern w:val="3"/>
                <w:sz w:val="28"/>
                <w:szCs w:val="28"/>
                <w:lang w:val="ru-RU"/>
              </w:rPr>
            </w:pPr>
            <w:r w:rsidRPr="00567986">
              <w:rPr>
                <w:kern w:val="3"/>
                <w:sz w:val="28"/>
                <w:szCs w:val="28"/>
                <w:lang w:val="ru-RU"/>
              </w:rPr>
              <w:t>Временно исполняющий полномочия главы городского поселения Барсово</w:t>
            </w:r>
          </w:p>
          <w:p w14:paraId="6956D905" w14:textId="77777777" w:rsidR="00567986" w:rsidRDefault="00567986" w:rsidP="00567986">
            <w:pPr>
              <w:autoSpaceDE w:val="0"/>
              <w:autoSpaceDN w:val="0"/>
              <w:adjustRightInd w:val="0"/>
              <w:rPr>
                <w:bCs/>
                <w:kern w:val="3"/>
                <w:sz w:val="28"/>
                <w:szCs w:val="28"/>
                <w:lang w:val="ru-RU"/>
              </w:rPr>
            </w:pPr>
          </w:p>
          <w:p w14:paraId="3B808D64" w14:textId="1F90DA2A" w:rsidR="007D40B2" w:rsidRPr="00A25EAC" w:rsidRDefault="00567986" w:rsidP="00567986">
            <w:pPr>
              <w:autoSpaceDE w:val="0"/>
              <w:autoSpaceDN w:val="0"/>
              <w:adjustRightInd w:val="0"/>
              <w:rPr>
                <w:bCs/>
                <w:sz w:val="28"/>
                <w:szCs w:val="28"/>
                <w:lang w:val="ru-RU"/>
              </w:rPr>
            </w:pPr>
            <w:r w:rsidRPr="00567986">
              <w:rPr>
                <w:bCs/>
                <w:kern w:val="3"/>
                <w:sz w:val="28"/>
                <w:szCs w:val="28"/>
                <w:lang w:val="ru-RU"/>
              </w:rPr>
              <w:t>________________ В.С. Барабаш</w:t>
            </w:r>
          </w:p>
        </w:tc>
        <w:tc>
          <w:tcPr>
            <w:tcW w:w="4653" w:type="dxa"/>
            <w:hideMark/>
          </w:tcPr>
          <w:p w14:paraId="43D0940C" w14:textId="77777777" w:rsidR="00567986" w:rsidRDefault="007D40B2">
            <w:pPr>
              <w:autoSpaceDE w:val="0"/>
              <w:autoSpaceDN w:val="0"/>
              <w:adjustRightInd w:val="0"/>
              <w:ind w:left="599" w:hanging="284"/>
              <w:rPr>
                <w:bCs/>
                <w:sz w:val="28"/>
                <w:szCs w:val="28"/>
                <w:lang w:val="ru-RU"/>
              </w:rPr>
            </w:pPr>
            <w:r w:rsidRPr="00A25EAC">
              <w:rPr>
                <w:bCs/>
                <w:sz w:val="28"/>
                <w:szCs w:val="28"/>
                <w:lang w:val="ru-RU"/>
              </w:rPr>
              <w:t xml:space="preserve">    Председатель Совета депутатов                         городского поселения Барсово                                                                                                  </w:t>
            </w:r>
          </w:p>
          <w:p w14:paraId="44385685" w14:textId="77777777" w:rsidR="00567986" w:rsidRDefault="00567986">
            <w:pPr>
              <w:autoSpaceDE w:val="0"/>
              <w:autoSpaceDN w:val="0"/>
              <w:adjustRightInd w:val="0"/>
              <w:ind w:left="599" w:hanging="284"/>
              <w:rPr>
                <w:bCs/>
                <w:sz w:val="28"/>
                <w:szCs w:val="28"/>
                <w:lang w:val="ru-RU"/>
              </w:rPr>
            </w:pPr>
          </w:p>
          <w:p w14:paraId="4DBCFF35" w14:textId="33CC6B2C" w:rsidR="007D40B2" w:rsidRPr="00A25EAC" w:rsidRDefault="007D40B2">
            <w:pPr>
              <w:autoSpaceDE w:val="0"/>
              <w:autoSpaceDN w:val="0"/>
              <w:adjustRightInd w:val="0"/>
              <w:ind w:left="599" w:hanging="284"/>
              <w:rPr>
                <w:bCs/>
                <w:sz w:val="28"/>
                <w:szCs w:val="28"/>
                <w:lang w:val="ru-RU"/>
              </w:rPr>
            </w:pPr>
            <w:r w:rsidRPr="00A25EAC">
              <w:rPr>
                <w:bCs/>
                <w:sz w:val="28"/>
                <w:szCs w:val="28"/>
                <w:lang w:val="ru-RU"/>
              </w:rPr>
              <w:t xml:space="preserve">_____________ </w:t>
            </w:r>
            <w:r w:rsidR="007D0CD5">
              <w:rPr>
                <w:bCs/>
                <w:sz w:val="28"/>
                <w:szCs w:val="28"/>
                <w:lang w:val="ru-RU"/>
              </w:rPr>
              <w:t>М.Н. Шакирова</w:t>
            </w:r>
          </w:p>
        </w:tc>
      </w:tr>
    </w:tbl>
    <w:p w14:paraId="1332E5DB" w14:textId="77777777" w:rsidR="007D40B2" w:rsidRPr="00A25EAC" w:rsidRDefault="007D40B2">
      <w:pPr>
        <w:rPr>
          <w:lang w:val="ru-RU"/>
        </w:rPr>
      </w:pPr>
    </w:p>
    <w:p w14:paraId="719FCFA0" w14:textId="77777777" w:rsidR="00B8614E" w:rsidRDefault="00B8614E" w:rsidP="00A25EAC">
      <w:pPr>
        <w:pStyle w:val="11"/>
        <w:shd w:val="clear" w:color="auto" w:fill="auto"/>
        <w:ind w:left="6372" w:firstLine="0"/>
        <w:rPr>
          <w:sz w:val="22"/>
          <w:szCs w:val="22"/>
          <w:lang w:eastAsia="ru-RU" w:bidi="ru-RU"/>
        </w:rPr>
      </w:pPr>
    </w:p>
    <w:p w14:paraId="1769A745" w14:textId="77777777" w:rsidR="00B8614E" w:rsidRDefault="00B8614E" w:rsidP="00A25EAC">
      <w:pPr>
        <w:pStyle w:val="11"/>
        <w:shd w:val="clear" w:color="auto" w:fill="auto"/>
        <w:ind w:left="6372" w:firstLine="0"/>
        <w:rPr>
          <w:sz w:val="22"/>
          <w:szCs w:val="22"/>
          <w:lang w:eastAsia="ru-RU" w:bidi="ru-RU"/>
        </w:rPr>
      </w:pPr>
    </w:p>
    <w:p w14:paraId="597204B6" w14:textId="77777777" w:rsidR="00B8614E" w:rsidRDefault="00B8614E" w:rsidP="00A25EAC">
      <w:pPr>
        <w:pStyle w:val="11"/>
        <w:shd w:val="clear" w:color="auto" w:fill="auto"/>
        <w:ind w:left="6372" w:firstLine="0"/>
        <w:rPr>
          <w:sz w:val="22"/>
          <w:szCs w:val="22"/>
          <w:lang w:eastAsia="ru-RU" w:bidi="ru-RU"/>
        </w:rPr>
      </w:pPr>
    </w:p>
    <w:p w14:paraId="508A532B" w14:textId="77777777" w:rsidR="00B8614E" w:rsidRDefault="00B8614E" w:rsidP="00A25EAC">
      <w:pPr>
        <w:pStyle w:val="11"/>
        <w:shd w:val="clear" w:color="auto" w:fill="auto"/>
        <w:ind w:left="6372" w:firstLine="0"/>
        <w:rPr>
          <w:sz w:val="22"/>
          <w:szCs w:val="22"/>
          <w:lang w:eastAsia="ru-RU" w:bidi="ru-RU"/>
        </w:rPr>
      </w:pPr>
    </w:p>
    <w:p w14:paraId="168111EA" w14:textId="77777777" w:rsidR="00B8614E" w:rsidRDefault="00B8614E" w:rsidP="00A25EAC">
      <w:pPr>
        <w:pStyle w:val="11"/>
        <w:shd w:val="clear" w:color="auto" w:fill="auto"/>
        <w:ind w:left="6372" w:firstLine="0"/>
        <w:rPr>
          <w:sz w:val="22"/>
          <w:szCs w:val="22"/>
          <w:lang w:eastAsia="ru-RU" w:bidi="ru-RU"/>
        </w:rPr>
      </w:pPr>
    </w:p>
    <w:p w14:paraId="3718CC59" w14:textId="77777777" w:rsidR="00B8614E" w:rsidRDefault="00B8614E" w:rsidP="00A25EAC">
      <w:pPr>
        <w:pStyle w:val="11"/>
        <w:shd w:val="clear" w:color="auto" w:fill="auto"/>
        <w:ind w:left="6372" w:firstLine="0"/>
        <w:rPr>
          <w:sz w:val="22"/>
          <w:szCs w:val="22"/>
          <w:lang w:eastAsia="ru-RU" w:bidi="ru-RU"/>
        </w:rPr>
      </w:pPr>
    </w:p>
    <w:p w14:paraId="1B078E74" w14:textId="77777777" w:rsidR="00B8614E" w:rsidRDefault="00B8614E" w:rsidP="00A25EAC">
      <w:pPr>
        <w:pStyle w:val="11"/>
        <w:shd w:val="clear" w:color="auto" w:fill="auto"/>
        <w:ind w:left="6372" w:firstLine="0"/>
        <w:rPr>
          <w:sz w:val="22"/>
          <w:szCs w:val="22"/>
          <w:lang w:eastAsia="ru-RU" w:bidi="ru-RU"/>
        </w:rPr>
      </w:pPr>
    </w:p>
    <w:p w14:paraId="2CA3CAAC" w14:textId="77777777" w:rsidR="00B8614E" w:rsidRDefault="00B8614E" w:rsidP="00A25EAC">
      <w:pPr>
        <w:pStyle w:val="11"/>
        <w:shd w:val="clear" w:color="auto" w:fill="auto"/>
        <w:ind w:left="6372" w:firstLine="0"/>
        <w:rPr>
          <w:sz w:val="22"/>
          <w:szCs w:val="22"/>
          <w:lang w:eastAsia="ru-RU" w:bidi="ru-RU"/>
        </w:rPr>
      </w:pPr>
    </w:p>
    <w:p w14:paraId="61E50419" w14:textId="77777777" w:rsidR="00B8614E" w:rsidRDefault="00B8614E" w:rsidP="00A25EAC">
      <w:pPr>
        <w:pStyle w:val="11"/>
        <w:shd w:val="clear" w:color="auto" w:fill="auto"/>
        <w:ind w:left="6372" w:firstLine="0"/>
        <w:rPr>
          <w:sz w:val="22"/>
          <w:szCs w:val="22"/>
          <w:lang w:eastAsia="ru-RU" w:bidi="ru-RU"/>
        </w:rPr>
      </w:pPr>
    </w:p>
    <w:p w14:paraId="5882123E" w14:textId="77777777" w:rsidR="00B8614E" w:rsidRDefault="00B8614E" w:rsidP="00A25EAC">
      <w:pPr>
        <w:pStyle w:val="11"/>
        <w:shd w:val="clear" w:color="auto" w:fill="auto"/>
        <w:ind w:left="6372" w:firstLine="0"/>
        <w:rPr>
          <w:sz w:val="22"/>
          <w:szCs w:val="22"/>
          <w:lang w:eastAsia="ru-RU" w:bidi="ru-RU"/>
        </w:rPr>
      </w:pPr>
    </w:p>
    <w:p w14:paraId="31D355D5" w14:textId="77777777" w:rsidR="00B8614E" w:rsidRDefault="00B8614E" w:rsidP="00A25EAC">
      <w:pPr>
        <w:pStyle w:val="11"/>
        <w:shd w:val="clear" w:color="auto" w:fill="auto"/>
        <w:ind w:left="6372" w:firstLine="0"/>
        <w:rPr>
          <w:sz w:val="22"/>
          <w:szCs w:val="22"/>
          <w:lang w:eastAsia="ru-RU" w:bidi="ru-RU"/>
        </w:rPr>
      </w:pPr>
    </w:p>
    <w:p w14:paraId="2F9BC023" w14:textId="77777777" w:rsidR="00B8614E" w:rsidRDefault="00B8614E" w:rsidP="00A25EAC">
      <w:pPr>
        <w:pStyle w:val="11"/>
        <w:shd w:val="clear" w:color="auto" w:fill="auto"/>
        <w:ind w:left="6372" w:firstLine="0"/>
        <w:rPr>
          <w:sz w:val="22"/>
          <w:szCs w:val="22"/>
          <w:lang w:eastAsia="ru-RU" w:bidi="ru-RU"/>
        </w:rPr>
      </w:pPr>
    </w:p>
    <w:p w14:paraId="0534B277" w14:textId="07AC1171" w:rsidR="00B8614E" w:rsidRDefault="00B8614E" w:rsidP="00A25EAC">
      <w:pPr>
        <w:pStyle w:val="11"/>
        <w:shd w:val="clear" w:color="auto" w:fill="auto"/>
        <w:ind w:left="6372" w:firstLine="0"/>
        <w:rPr>
          <w:sz w:val="22"/>
          <w:szCs w:val="22"/>
          <w:lang w:eastAsia="ru-RU" w:bidi="ru-RU"/>
        </w:rPr>
      </w:pPr>
    </w:p>
    <w:p w14:paraId="6F25DCA3" w14:textId="77777777" w:rsidR="00263BE2" w:rsidRDefault="00263BE2" w:rsidP="00A25EAC">
      <w:pPr>
        <w:pStyle w:val="11"/>
        <w:shd w:val="clear" w:color="auto" w:fill="auto"/>
        <w:ind w:left="6372" w:firstLine="0"/>
        <w:rPr>
          <w:sz w:val="22"/>
          <w:szCs w:val="22"/>
          <w:lang w:eastAsia="ru-RU" w:bidi="ru-RU"/>
        </w:rPr>
      </w:pPr>
    </w:p>
    <w:p w14:paraId="46F195AE" w14:textId="77777777" w:rsidR="00B8614E" w:rsidRDefault="00B8614E" w:rsidP="00A25EAC">
      <w:pPr>
        <w:pStyle w:val="11"/>
        <w:shd w:val="clear" w:color="auto" w:fill="auto"/>
        <w:ind w:left="6372" w:firstLine="0"/>
        <w:rPr>
          <w:sz w:val="22"/>
          <w:szCs w:val="22"/>
          <w:lang w:eastAsia="ru-RU" w:bidi="ru-RU"/>
        </w:rPr>
      </w:pPr>
    </w:p>
    <w:p w14:paraId="77E207F8" w14:textId="77777777" w:rsidR="00B8614E" w:rsidRDefault="00B8614E" w:rsidP="00A25EAC">
      <w:pPr>
        <w:pStyle w:val="11"/>
        <w:shd w:val="clear" w:color="auto" w:fill="auto"/>
        <w:ind w:left="6372" w:firstLine="0"/>
        <w:rPr>
          <w:sz w:val="22"/>
          <w:szCs w:val="22"/>
          <w:lang w:eastAsia="ru-RU" w:bidi="ru-RU"/>
        </w:rPr>
      </w:pPr>
    </w:p>
    <w:p w14:paraId="12A6B067" w14:textId="5CCA7A6C" w:rsidR="007D0CD5" w:rsidRDefault="007D0CD5" w:rsidP="007D0CD5">
      <w:pPr>
        <w:jc w:val="right"/>
        <w:rPr>
          <w:sz w:val="24"/>
          <w:lang w:val="ru-RU"/>
        </w:rPr>
      </w:pPr>
      <w:r w:rsidRPr="003F2ECE">
        <w:rPr>
          <w:sz w:val="24"/>
          <w:lang w:val="ru-RU"/>
        </w:rPr>
        <w:t>Приложение</w:t>
      </w:r>
      <w:r w:rsidR="00263BE2">
        <w:rPr>
          <w:sz w:val="24"/>
          <w:lang w:val="ru-RU"/>
        </w:rPr>
        <w:t xml:space="preserve"> 1</w:t>
      </w:r>
      <w:r w:rsidRPr="003F2ECE">
        <w:rPr>
          <w:sz w:val="24"/>
          <w:lang w:val="ru-RU"/>
        </w:rPr>
        <w:t xml:space="preserve"> </w:t>
      </w:r>
    </w:p>
    <w:p w14:paraId="1FCA099B" w14:textId="77777777" w:rsidR="007D0CD5" w:rsidRDefault="007D0CD5" w:rsidP="007D0CD5">
      <w:pPr>
        <w:jc w:val="right"/>
        <w:rPr>
          <w:sz w:val="24"/>
          <w:lang w:val="ru-RU"/>
        </w:rPr>
      </w:pPr>
      <w:r w:rsidRPr="003F2ECE">
        <w:rPr>
          <w:sz w:val="24"/>
          <w:lang w:val="ru-RU"/>
        </w:rPr>
        <w:t>к решению</w:t>
      </w:r>
      <w:r>
        <w:rPr>
          <w:sz w:val="24"/>
          <w:lang w:val="ru-RU"/>
        </w:rPr>
        <w:t xml:space="preserve"> </w:t>
      </w:r>
      <w:r w:rsidRPr="003F2ECE">
        <w:rPr>
          <w:sz w:val="24"/>
          <w:lang w:val="ru-RU"/>
        </w:rPr>
        <w:t xml:space="preserve">Совета депутатов </w:t>
      </w:r>
    </w:p>
    <w:p w14:paraId="24DF3CE7" w14:textId="77777777" w:rsidR="007D0CD5" w:rsidRPr="003F2ECE" w:rsidRDefault="007D0CD5" w:rsidP="007D0CD5">
      <w:pPr>
        <w:jc w:val="right"/>
        <w:rPr>
          <w:sz w:val="24"/>
          <w:lang w:val="ru-RU"/>
        </w:rPr>
      </w:pPr>
      <w:r w:rsidRPr="003F2ECE">
        <w:rPr>
          <w:sz w:val="24"/>
          <w:lang w:val="ru-RU"/>
        </w:rPr>
        <w:t>городского поселения Барсово</w:t>
      </w:r>
    </w:p>
    <w:p w14:paraId="2330293C" w14:textId="5B0E1EF5" w:rsidR="007D0CD5" w:rsidRDefault="007D0CD5" w:rsidP="007D0CD5">
      <w:pPr>
        <w:jc w:val="right"/>
        <w:rPr>
          <w:sz w:val="24"/>
          <w:lang w:val="ru-RU"/>
        </w:rPr>
      </w:pPr>
      <w:r w:rsidRPr="003F2ECE">
        <w:rPr>
          <w:sz w:val="24"/>
          <w:lang w:val="ru-RU"/>
        </w:rPr>
        <w:t>от «</w:t>
      </w:r>
      <w:r w:rsidR="00567986">
        <w:rPr>
          <w:sz w:val="24"/>
          <w:lang w:val="ru-RU"/>
        </w:rPr>
        <w:t>04</w:t>
      </w:r>
      <w:r w:rsidRPr="003F2ECE">
        <w:rPr>
          <w:sz w:val="24"/>
          <w:lang w:val="ru-RU"/>
        </w:rPr>
        <w:t xml:space="preserve">» </w:t>
      </w:r>
      <w:r w:rsidR="00567986">
        <w:rPr>
          <w:sz w:val="24"/>
          <w:lang w:val="ru-RU"/>
        </w:rPr>
        <w:t>июня</w:t>
      </w:r>
      <w:r w:rsidRPr="003F2ECE">
        <w:rPr>
          <w:sz w:val="24"/>
          <w:lang w:val="ru-RU"/>
        </w:rPr>
        <w:t xml:space="preserve"> 2025 года № </w:t>
      </w:r>
      <w:r w:rsidR="00567986">
        <w:rPr>
          <w:sz w:val="24"/>
          <w:lang w:val="ru-RU"/>
        </w:rPr>
        <w:t>116</w:t>
      </w:r>
    </w:p>
    <w:p w14:paraId="24D4DD9C" w14:textId="15466278" w:rsidR="007D0CD5" w:rsidRDefault="007D0CD5" w:rsidP="007D0CD5">
      <w:pPr>
        <w:jc w:val="right"/>
        <w:rPr>
          <w:sz w:val="24"/>
          <w:lang w:val="ru-RU"/>
        </w:rPr>
      </w:pPr>
    </w:p>
    <w:p w14:paraId="483C634B" w14:textId="4FBA1BF2" w:rsidR="007D0CD5" w:rsidRDefault="007D0CD5" w:rsidP="007D0CD5">
      <w:pPr>
        <w:jc w:val="right"/>
        <w:rPr>
          <w:sz w:val="24"/>
          <w:lang w:val="ru-RU"/>
        </w:rPr>
      </w:pPr>
    </w:p>
    <w:p w14:paraId="41CBE968" w14:textId="77777777" w:rsidR="007D0CD5" w:rsidRPr="007D0CD5" w:rsidRDefault="007D0CD5" w:rsidP="007D0CD5">
      <w:pPr>
        <w:jc w:val="center"/>
        <w:outlineLvl w:val="1"/>
        <w:rPr>
          <w:b/>
          <w:bCs/>
          <w:iCs/>
          <w:sz w:val="28"/>
          <w:szCs w:val="28"/>
          <w:lang w:val="ru-RU"/>
        </w:rPr>
      </w:pPr>
      <w:r w:rsidRPr="007D0CD5">
        <w:rPr>
          <w:b/>
          <w:bCs/>
          <w:iCs/>
          <w:sz w:val="28"/>
          <w:szCs w:val="28"/>
          <w:lang w:val="ru-RU"/>
        </w:rPr>
        <w:t>ПОЛОЖЕНИЕ</w:t>
      </w:r>
    </w:p>
    <w:p w14:paraId="46FEF903" w14:textId="77777777" w:rsidR="00592AAE" w:rsidRDefault="007D0CD5" w:rsidP="007D0CD5">
      <w:pPr>
        <w:tabs>
          <w:tab w:val="left" w:pos="9639"/>
        </w:tabs>
        <w:jc w:val="center"/>
        <w:rPr>
          <w:b/>
          <w:bCs/>
          <w:iCs/>
          <w:sz w:val="28"/>
          <w:szCs w:val="28"/>
          <w:lang w:val="ru-RU"/>
        </w:rPr>
      </w:pPr>
      <w:r>
        <w:rPr>
          <w:b/>
          <w:bCs/>
          <w:iCs/>
          <w:sz w:val="28"/>
          <w:szCs w:val="28"/>
          <w:lang w:val="ru-RU"/>
        </w:rPr>
        <w:t xml:space="preserve">об осуществлении муниципального жилищного контроля на </w:t>
      </w:r>
    </w:p>
    <w:p w14:paraId="37FAEA78" w14:textId="15FA864D" w:rsidR="007D0CD5" w:rsidRPr="007D0CD5" w:rsidRDefault="007D0CD5" w:rsidP="007D0CD5">
      <w:pPr>
        <w:tabs>
          <w:tab w:val="left" w:pos="9639"/>
        </w:tabs>
        <w:jc w:val="center"/>
        <w:rPr>
          <w:sz w:val="28"/>
          <w:szCs w:val="28"/>
          <w:lang w:val="ru-RU"/>
        </w:rPr>
      </w:pPr>
      <w:r>
        <w:rPr>
          <w:b/>
          <w:bCs/>
          <w:iCs/>
          <w:sz w:val="28"/>
          <w:szCs w:val="28"/>
          <w:lang w:val="ru-RU"/>
        </w:rPr>
        <w:t>территории городского поселения Барсово</w:t>
      </w:r>
    </w:p>
    <w:p w14:paraId="3001D197" w14:textId="77777777" w:rsidR="007D0CD5" w:rsidRPr="007D0CD5" w:rsidRDefault="007D0CD5" w:rsidP="007D0CD5">
      <w:pPr>
        <w:pStyle w:val="Standard"/>
        <w:rPr>
          <w:rFonts w:ascii="Times New Roman" w:hAnsi="Times New Roman" w:cs="Times New Roman"/>
          <w:b/>
          <w:bCs/>
          <w:spacing w:val="-5"/>
          <w:sz w:val="28"/>
          <w:szCs w:val="28"/>
        </w:rPr>
      </w:pPr>
    </w:p>
    <w:p w14:paraId="50D25915" w14:textId="77777777" w:rsidR="007D0CD5" w:rsidRPr="007D0CD5" w:rsidRDefault="007D0CD5" w:rsidP="007D0CD5">
      <w:pPr>
        <w:pStyle w:val="Standard"/>
        <w:rPr>
          <w:rFonts w:ascii="Times New Roman" w:hAnsi="Times New Roman" w:cs="Times New Roman"/>
          <w:b/>
          <w:bCs/>
          <w:spacing w:val="-5"/>
          <w:sz w:val="28"/>
          <w:szCs w:val="28"/>
        </w:rPr>
      </w:pPr>
    </w:p>
    <w:p w14:paraId="30B0628E" w14:textId="77777777" w:rsidR="007D0CD5" w:rsidRPr="007D0CD5" w:rsidRDefault="007D0CD5" w:rsidP="007D0CD5">
      <w:pPr>
        <w:pStyle w:val="a9"/>
        <w:ind w:left="0"/>
        <w:contextualSpacing w:val="0"/>
        <w:jc w:val="center"/>
        <w:rPr>
          <w:rFonts w:ascii="Times New Roman" w:hAnsi="Times New Roman" w:cs="Times New Roman"/>
          <w:sz w:val="28"/>
          <w:szCs w:val="28"/>
        </w:rPr>
      </w:pPr>
      <w:r w:rsidRPr="007D0CD5">
        <w:rPr>
          <w:rFonts w:ascii="Times New Roman" w:eastAsia="Calibri" w:hAnsi="Times New Roman" w:cs="Times New Roman"/>
          <w:b/>
          <w:sz w:val="28"/>
          <w:szCs w:val="28"/>
          <w:lang w:val="en-US"/>
        </w:rPr>
        <w:t>I</w:t>
      </w:r>
      <w:r w:rsidRPr="007D0CD5">
        <w:rPr>
          <w:rFonts w:ascii="Times New Roman" w:eastAsia="Calibri" w:hAnsi="Times New Roman" w:cs="Times New Roman"/>
          <w:b/>
          <w:sz w:val="28"/>
          <w:szCs w:val="28"/>
        </w:rPr>
        <w:t>. Общие положения</w:t>
      </w:r>
    </w:p>
    <w:p w14:paraId="79C1B8F3" w14:textId="77777777" w:rsidR="007D0CD5" w:rsidRPr="007D0CD5" w:rsidRDefault="007D0CD5" w:rsidP="007D0CD5">
      <w:pPr>
        <w:pStyle w:val="Standard"/>
        <w:jc w:val="center"/>
        <w:rPr>
          <w:rFonts w:ascii="Times New Roman" w:eastAsia="Calibri" w:hAnsi="Times New Roman" w:cs="Times New Roman"/>
          <w:sz w:val="28"/>
          <w:szCs w:val="28"/>
        </w:rPr>
      </w:pPr>
    </w:p>
    <w:p w14:paraId="17E13A8A" w14:textId="5F0152E2" w:rsidR="007D0CD5" w:rsidRPr="007D0CD5" w:rsidRDefault="007D0CD5" w:rsidP="007D0CD5">
      <w:pPr>
        <w:pStyle w:val="Standard"/>
        <w:jc w:val="both"/>
        <w:rPr>
          <w:rFonts w:ascii="Times New Roman" w:eastAsia="Calibri" w:hAnsi="Times New Roman" w:cs="Times New Roman"/>
          <w:sz w:val="28"/>
          <w:szCs w:val="28"/>
          <w:lang w:eastAsia="en-US"/>
        </w:rPr>
      </w:pPr>
      <w:r w:rsidRPr="007D0CD5">
        <w:rPr>
          <w:rFonts w:ascii="Times New Roman" w:hAnsi="Times New Roman" w:cs="Times New Roman"/>
          <w:iCs/>
          <w:sz w:val="28"/>
          <w:szCs w:val="28"/>
        </w:rPr>
        <w:tab/>
        <w:t>1.1. Настоящее положение о</w:t>
      </w:r>
      <w:r w:rsidR="00592AAE">
        <w:rPr>
          <w:rFonts w:ascii="Times New Roman" w:hAnsi="Times New Roman" w:cs="Times New Roman"/>
          <w:iCs/>
          <w:sz w:val="28"/>
          <w:szCs w:val="28"/>
        </w:rPr>
        <w:t>б осуществлении</w:t>
      </w:r>
      <w:r w:rsidRPr="007D0CD5">
        <w:rPr>
          <w:rFonts w:ascii="Times New Roman" w:hAnsi="Times New Roman" w:cs="Times New Roman"/>
          <w:iCs/>
          <w:sz w:val="28"/>
          <w:szCs w:val="28"/>
        </w:rPr>
        <w:t xml:space="preserve"> муниципальн</w:t>
      </w:r>
      <w:r w:rsidR="00592AAE">
        <w:rPr>
          <w:rFonts w:ascii="Times New Roman" w:hAnsi="Times New Roman" w:cs="Times New Roman"/>
          <w:iCs/>
          <w:sz w:val="28"/>
          <w:szCs w:val="28"/>
        </w:rPr>
        <w:t>ого</w:t>
      </w:r>
      <w:r w:rsidRPr="007D0CD5">
        <w:rPr>
          <w:rFonts w:ascii="Times New Roman" w:hAnsi="Times New Roman" w:cs="Times New Roman"/>
          <w:iCs/>
          <w:sz w:val="28"/>
          <w:szCs w:val="28"/>
        </w:rPr>
        <w:t xml:space="preserve"> жилищно</w:t>
      </w:r>
      <w:r w:rsidR="00592AAE">
        <w:rPr>
          <w:rFonts w:ascii="Times New Roman" w:hAnsi="Times New Roman" w:cs="Times New Roman"/>
          <w:iCs/>
          <w:sz w:val="28"/>
          <w:szCs w:val="28"/>
        </w:rPr>
        <w:t>го</w:t>
      </w:r>
      <w:r w:rsidRPr="007D0CD5">
        <w:rPr>
          <w:rFonts w:ascii="Times New Roman" w:hAnsi="Times New Roman" w:cs="Times New Roman"/>
          <w:iCs/>
          <w:sz w:val="28"/>
          <w:szCs w:val="28"/>
        </w:rPr>
        <w:t xml:space="preserve"> контрол</w:t>
      </w:r>
      <w:r w:rsidR="00592AAE">
        <w:rPr>
          <w:rFonts w:ascii="Times New Roman" w:hAnsi="Times New Roman" w:cs="Times New Roman"/>
          <w:iCs/>
          <w:sz w:val="28"/>
          <w:szCs w:val="28"/>
        </w:rPr>
        <w:t>я</w:t>
      </w:r>
      <w:r w:rsidRPr="007D0CD5">
        <w:rPr>
          <w:rFonts w:ascii="Times New Roman" w:hAnsi="Times New Roman" w:cs="Times New Roman"/>
          <w:iCs/>
          <w:sz w:val="28"/>
          <w:szCs w:val="28"/>
        </w:rPr>
        <w:t xml:space="preserve"> на территории </w:t>
      </w:r>
      <w:r w:rsidR="00592AAE">
        <w:rPr>
          <w:rFonts w:ascii="Times New Roman" w:hAnsi="Times New Roman" w:cs="Times New Roman"/>
          <w:bCs/>
          <w:iCs/>
          <w:sz w:val="28"/>
          <w:szCs w:val="28"/>
        </w:rPr>
        <w:t>городского поселения Барсово</w:t>
      </w:r>
      <w:r w:rsidRPr="007D0CD5">
        <w:rPr>
          <w:rFonts w:ascii="Times New Roman" w:hAnsi="Times New Roman" w:cs="Times New Roman"/>
          <w:iCs/>
          <w:sz w:val="28"/>
          <w:szCs w:val="28"/>
        </w:rPr>
        <w:t xml:space="preserve"> (далее - Положение) устанавливает порядок организации и осуществления муниципального жилищного контроля на территории </w:t>
      </w:r>
      <w:r w:rsidR="00592AAE">
        <w:rPr>
          <w:rFonts w:ascii="Times New Roman" w:hAnsi="Times New Roman" w:cs="Times New Roman"/>
          <w:bCs/>
          <w:iCs/>
          <w:sz w:val="28"/>
          <w:szCs w:val="28"/>
        </w:rPr>
        <w:t>городского поселения Барсово</w:t>
      </w:r>
      <w:r w:rsidRPr="007D0CD5">
        <w:rPr>
          <w:rFonts w:ascii="Times New Roman" w:hAnsi="Times New Roman" w:cs="Times New Roman"/>
          <w:iCs/>
          <w:sz w:val="28"/>
          <w:szCs w:val="28"/>
        </w:rPr>
        <w:t xml:space="preserve"> </w:t>
      </w:r>
      <w:r w:rsidRPr="007D0CD5">
        <w:rPr>
          <w:rFonts w:ascii="Times New Roman" w:eastAsia="Calibri" w:hAnsi="Times New Roman" w:cs="Times New Roman"/>
          <w:sz w:val="28"/>
          <w:szCs w:val="28"/>
          <w:lang w:eastAsia="en-US"/>
        </w:rPr>
        <w:t xml:space="preserve">(далее - муниципальный </w:t>
      </w:r>
      <w:r w:rsidRPr="007D0CD5">
        <w:rPr>
          <w:rFonts w:ascii="Times New Roman" w:hAnsi="Times New Roman" w:cs="Times New Roman"/>
          <w:bCs/>
          <w:iCs/>
          <w:sz w:val="28"/>
          <w:szCs w:val="28"/>
        </w:rPr>
        <w:t>контроль</w:t>
      </w:r>
      <w:r w:rsidRPr="007D0CD5">
        <w:rPr>
          <w:rFonts w:ascii="Times New Roman" w:eastAsia="Calibri" w:hAnsi="Times New Roman" w:cs="Times New Roman"/>
          <w:sz w:val="28"/>
          <w:szCs w:val="28"/>
          <w:lang w:eastAsia="en-US"/>
        </w:rPr>
        <w:t>)</w:t>
      </w:r>
    </w:p>
    <w:p w14:paraId="368F8824" w14:textId="77777777" w:rsidR="007D0CD5" w:rsidRPr="007D0CD5" w:rsidRDefault="007D0CD5" w:rsidP="007D0CD5">
      <w:pPr>
        <w:pStyle w:val="Standard"/>
        <w:ind w:firstLine="708"/>
        <w:jc w:val="both"/>
        <w:rPr>
          <w:rFonts w:ascii="Times New Roman" w:eastAsia="Times New Roman" w:hAnsi="Times New Roman" w:cs="Times New Roman"/>
          <w:sz w:val="28"/>
          <w:szCs w:val="28"/>
          <w:lang w:eastAsia="ru-RU"/>
        </w:rPr>
      </w:pPr>
      <w:r w:rsidRPr="007D0CD5">
        <w:rPr>
          <w:rFonts w:ascii="Times New Roman" w:eastAsia="Calibri" w:hAnsi="Times New Roman" w:cs="Times New Roman"/>
          <w:sz w:val="28"/>
          <w:szCs w:val="28"/>
        </w:rPr>
        <w:t xml:space="preserve">1.2. Муниципальный контроль осуществляется в соответствии с Жилищным кодексом Российской Федерации (далее - федеральный закон о виде контроля), Федеральным законом от 31.07.2020 № 248-ФЗ «О государственном контроле (надзоре) и муниципальном контроле в Российской Федерации» </w:t>
      </w:r>
      <w:r w:rsidRPr="007D0CD5">
        <w:rPr>
          <w:rFonts w:ascii="Times New Roman" w:eastAsia="Times New Roman" w:hAnsi="Times New Roman" w:cs="Times New Roman"/>
          <w:sz w:val="28"/>
          <w:szCs w:val="28"/>
          <w:lang w:eastAsia="ru-RU"/>
        </w:rPr>
        <w:t>(далее - Федеральный закон № 248-ФЗ).</w:t>
      </w:r>
    </w:p>
    <w:p w14:paraId="3B6695E9" w14:textId="77777777" w:rsidR="007D0CD5" w:rsidRPr="007D0CD5" w:rsidRDefault="007D0CD5" w:rsidP="007D0CD5">
      <w:pPr>
        <w:pStyle w:val="a9"/>
        <w:ind w:left="0" w:firstLine="708"/>
        <w:contextualSpacing w:val="0"/>
        <w:rPr>
          <w:rFonts w:ascii="Times New Roman" w:hAnsi="Times New Roman" w:cs="Times New Roman"/>
          <w:sz w:val="28"/>
          <w:szCs w:val="28"/>
        </w:rPr>
      </w:pPr>
      <w:r w:rsidRPr="007D0CD5">
        <w:rPr>
          <w:rFonts w:ascii="Times New Roman" w:eastAsia="Calibri" w:hAnsi="Times New Roman" w:cs="Times New Roman"/>
          <w:sz w:val="28"/>
          <w:szCs w:val="28"/>
        </w:rPr>
        <w:t xml:space="preserve">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r w:rsidRPr="007D0CD5">
        <w:rPr>
          <w:rStyle w:val="Internetlink"/>
          <w:rFonts w:ascii="Times New Roman" w:eastAsia="Calibri" w:hAnsi="Times New Roman" w:cs="Times New Roman"/>
          <w:sz w:val="28"/>
          <w:szCs w:val="28"/>
        </w:rPr>
        <w:t>закона</w:t>
      </w:r>
      <w:r w:rsidRPr="007D0CD5">
        <w:rPr>
          <w:rFonts w:ascii="Times New Roman" w:eastAsia="Calibri" w:hAnsi="Times New Roman" w:cs="Times New Roman"/>
          <w:sz w:val="28"/>
          <w:szCs w:val="28"/>
        </w:rPr>
        <w:t xml:space="preserve"> № 248-ФЗ.</w:t>
      </w:r>
    </w:p>
    <w:p w14:paraId="6991D466" w14:textId="58C0EC2F" w:rsidR="007D0CD5" w:rsidRPr="007D0CD5" w:rsidRDefault="007D0CD5" w:rsidP="007D0CD5">
      <w:pPr>
        <w:autoSpaceDE w:val="0"/>
        <w:autoSpaceDN w:val="0"/>
        <w:adjustRightInd w:val="0"/>
        <w:ind w:firstLine="708"/>
        <w:jc w:val="both"/>
        <w:rPr>
          <w:sz w:val="28"/>
          <w:szCs w:val="28"/>
          <w:lang w:val="ru-RU"/>
        </w:rPr>
      </w:pPr>
      <w:r w:rsidRPr="007D0CD5">
        <w:rPr>
          <w:rFonts w:eastAsia="Calibri"/>
          <w:sz w:val="28"/>
          <w:szCs w:val="28"/>
          <w:lang w:val="ru-RU"/>
        </w:rPr>
        <w:t xml:space="preserve">1.3. </w:t>
      </w:r>
      <w:r w:rsidRPr="007D0CD5">
        <w:rPr>
          <w:sz w:val="28"/>
          <w:szCs w:val="28"/>
          <w:lang w:val="ru-RU"/>
        </w:rPr>
        <w:t xml:space="preserve">Предметом муниципального контроля является соблюдение юридическими лицами, индивидуальными предпринимателями и гражданами обязательных требований, указанных в </w:t>
      </w:r>
      <w:hyperlink r:id="rId6" w:history="1">
        <w:r w:rsidRPr="007D0CD5">
          <w:rPr>
            <w:sz w:val="28"/>
            <w:szCs w:val="28"/>
            <w:lang w:val="ru-RU"/>
          </w:rPr>
          <w:t>пунктах 1</w:t>
        </w:r>
      </w:hyperlink>
      <w:r w:rsidRPr="007D0CD5">
        <w:rPr>
          <w:sz w:val="28"/>
          <w:szCs w:val="28"/>
          <w:lang w:val="ru-RU"/>
        </w:rPr>
        <w:t xml:space="preserve"> - </w:t>
      </w:r>
      <w:hyperlink r:id="rId7" w:history="1">
        <w:r w:rsidRPr="007D0CD5">
          <w:rPr>
            <w:sz w:val="28"/>
            <w:szCs w:val="28"/>
            <w:lang w:val="ru-RU"/>
          </w:rPr>
          <w:t>12 части 1 статьи 20</w:t>
        </w:r>
      </w:hyperlink>
      <w:r w:rsidRPr="007D0CD5">
        <w:rPr>
          <w:sz w:val="28"/>
          <w:szCs w:val="28"/>
          <w:lang w:val="ru-RU"/>
        </w:rPr>
        <w:t xml:space="preserve"> Жилищного кодекса Российской Федерации, в отношении муниципального жилищного фонда </w:t>
      </w:r>
      <w:r w:rsidR="00592AAE">
        <w:rPr>
          <w:iCs/>
          <w:sz w:val="28"/>
          <w:szCs w:val="28"/>
          <w:lang w:val="ru-RU"/>
        </w:rPr>
        <w:t>городского поселения Барсово</w:t>
      </w:r>
      <w:r w:rsidRPr="007D0CD5">
        <w:rPr>
          <w:sz w:val="28"/>
          <w:szCs w:val="28"/>
          <w:lang w:val="ru-RU"/>
        </w:rPr>
        <w:t xml:space="preserve"> (далее - обязательные требования), а исполнение решений, принимаемых по результатам контрольных мероприятий.</w:t>
      </w:r>
    </w:p>
    <w:p w14:paraId="1A8E3535" w14:textId="7003E0D9" w:rsidR="007D0CD5" w:rsidRPr="007D0CD5" w:rsidRDefault="007D0CD5" w:rsidP="007D0CD5">
      <w:pPr>
        <w:autoSpaceDE w:val="0"/>
        <w:autoSpaceDN w:val="0"/>
        <w:adjustRightInd w:val="0"/>
        <w:jc w:val="both"/>
        <w:rPr>
          <w:sz w:val="28"/>
          <w:szCs w:val="28"/>
          <w:lang w:val="ru-RU"/>
        </w:rPr>
      </w:pPr>
      <w:r w:rsidRPr="007D0CD5">
        <w:rPr>
          <w:sz w:val="28"/>
          <w:szCs w:val="28"/>
          <w:lang w:val="ru-RU"/>
        </w:rPr>
        <w:tab/>
        <w:t xml:space="preserve">1.4. </w:t>
      </w:r>
      <w:r w:rsidRPr="007D0CD5">
        <w:rPr>
          <w:rFonts w:eastAsia="Calibri"/>
          <w:sz w:val="28"/>
          <w:szCs w:val="28"/>
          <w:lang w:val="ru-RU"/>
        </w:rPr>
        <w:t xml:space="preserve">Муниципальный контроль осуществляется </w:t>
      </w:r>
      <w:r w:rsidR="00592AAE">
        <w:rPr>
          <w:rFonts w:eastAsia="Calibri"/>
          <w:sz w:val="28"/>
          <w:szCs w:val="28"/>
          <w:lang w:val="ru-RU"/>
        </w:rPr>
        <w:t xml:space="preserve">отделом муниципального хозяйства, ГО и </w:t>
      </w:r>
      <w:proofErr w:type="gramStart"/>
      <w:r w:rsidR="00592AAE">
        <w:rPr>
          <w:rFonts w:eastAsia="Calibri"/>
          <w:sz w:val="28"/>
          <w:szCs w:val="28"/>
          <w:lang w:val="ru-RU"/>
        </w:rPr>
        <w:t>ЧС</w:t>
      </w:r>
      <w:proofErr w:type="gramEnd"/>
      <w:r w:rsidR="00592AAE">
        <w:rPr>
          <w:rFonts w:eastAsia="Calibri"/>
          <w:sz w:val="28"/>
          <w:szCs w:val="28"/>
          <w:lang w:val="ru-RU"/>
        </w:rPr>
        <w:t xml:space="preserve"> и пожарной безопасности администрации городского поселения Барсово</w:t>
      </w:r>
      <w:r w:rsidRPr="007D0CD5">
        <w:rPr>
          <w:rFonts w:eastAsia="Calibri"/>
          <w:spacing w:val="-5"/>
          <w:sz w:val="28"/>
          <w:szCs w:val="28"/>
          <w:lang w:val="ru-RU"/>
        </w:rPr>
        <w:t xml:space="preserve"> (далее - контрольный орган)</w:t>
      </w:r>
      <w:r w:rsidRPr="007D0CD5">
        <w:rPr>
          <w:rFonts w:eastAsia="Calibri"/>
          <w:sz w:val="28"/>
          <w:szCs w:val="28"/>
          <w:lang w:val="ru-RU"/>
        </w:rPr>
        <w:t>.</w:t>
      </w:r>
    </w:p>
    <w:p w14:paraId="5C9BF829" w14:textId="77777777" w:rsidR="007D0CD5" w:rsidRPr="007D0CD5" w:rsidRDefault="007D0CD5" w:rsidP="007D0CD5">
      <w:pPr>
        <w:pStyle w:val="Standard"/>
        <w:jc w:val="both"/>
        <w:rPr>
          <w:rFonts w:ascii="Times New Roman" w:hAnsi="Times New Roman" w:cs="Times New Roman"/>
          <w:sz w:val="28"/>
          <w:szCs w:val="28"/>
        </w:rPr>
      </w:pPr>
      <w:r w:rsidRPr="007D0CD5">
        <w:rPr>
          <w:rFonts w:ascii="Times New Roman" w:hAnsi="Times New Roman" w:cs="Times New Roman"/>
          <w:sz w:val="28"/>
          <w:szCs w:val="28"/>
        </w:rPr>
        <w:tab/>
      </w:r>
      <w:r w:rsidRPr="007D0CD5">
        <w:rPr>
          <w:rFonts w:ascii="Times New Roman" w:eastAsia="Calibri" w:hAnsi="Times New Roman" w:cs="Times New Roman"/>
          <w:sz w:val="28"/>
          <w:szCs w:val="28"/>
        </w:rPr>
        <w:t>Муниципальный контроль уполномочены осуществлять следующие должностные лица:</w:t>
      </w:r>
    </w:p>
    <w:p w14:paraId="668C28CA" w14:textId="77777777" w:rsidR="007D0CD5" w:rsidRPr="007D0CD5" w:rsidRDefault="007D0CD5" w:rsidP="007D0CD5">
      <w:pPr>
        <w:pStyle w:val="a9"/>
        <w:ind w:left="0" w:firstLine="708"/>
        <w:contextualSpacing w:val="0"/>
        <w:rPr>
          <w:rFonts w:ascii="Times New Roman" w:eastAsia="Calibri" w:hAnsi="Times New Roman" w:cs="Times New Roman"/>
          <w:sz w:val="28"/>
          <w:szCs w:val="28"/>
        </w:rPr>
      </w:pPr>
      <w:r w:rsidRPr="007D0CD5">
        <w:rPr>
          <w:rFonts w:ascii="Times New Roman" w:eastAsia="Calibri" w:hAnsi="Times New Roman" w:cs="Times New Roman"/>
          <w:sz w:val="28"/>
          <w:szCs w:val="28"/>
        </w:rPr>
        <w:t>- руководитель контрольного органа;</w:t>
      </w:r>
    </w:p>
    <w:p w14:paraId="2A05BCCE" w14:textId="77777777" w:rsidR="007D0CD5" w:rsidRPr="007D0CD5" w:rsidRDefault="007D0CD5" w:rsidP="007D0CD5">
      <w:pPr>
        <w:widowControl w:val="0"/>
        <w:autoSpaceDE w:val="0"/>
        <w:adjustRightInd w:val="0"/>
        <w:jc w:val="both"/>
        <w:rPr>
          <w:sz w:val="28"/>
          <w:szCs w:val="28"/>
          <w:lang w:val="ru-RU"/>
        </w:rPr>
      </w:pPr>
      <w:r w:rsidRPr="007D0CD5">
        <w:rPr>
          <w:sz w:val="28"/>
          <w:szCs w:val="28"/>
          <w:lang w:val="ru-RU"/>
        </w:rPr>
        <w:tab/>
        <w:t>-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 должностные лица, уполномоченные осуществлять муниципальный контроль).</w:t>
      </w:r>
    </w:p>
    <w:p w14:paraId="3928E222" w14:textId="77777777" w:rsidR="007D0CD5" w:rsidRPr="007D0CD5" w:rsidRDefault="007D0CD5" w:rsidP="007D0CD5">
      <w:pPr>
        <w:widowControl w:val="0"/>
        <w:autoSpaceDE w:val="0"/>
        <w:adjustRightInd w:val="0"/>
        <w:jc w:val="both"/>
        <w:rPr>
          <w:sz w:val="28"/>
          <w:szCs w:val="28"/>
          <w:lang w:val="ru-RU"/>
        </w:rPr>
      </w:pPr>
      <w:r w:rsidRPr="007D0CD5">
        <w:rPr>
          <w:sz w:val="28"/>
          <w:szCs w:val="28"/>
          <w:lang w:val="ru-RU"/>
        </w:rPr>
        <w:lastRenderedPageBreak/>
        <w:t xml:space="preserve">   </w:t>
      </w:r>
      <w:r w:rsidRPr="007D0CD5">
        <w:rPr>
          <w:sz w:val="28"/>
          <w:szCs w:val="28"/>
          <w:lang w:val="ru-RU"/>
        </w:rPr>
        <w:tab/>
        <w:t>Принятие решений о проведении контрольных мероприятий осуществляет руководитель контрольного органа, а в случае его отсутствия - лицо, исполняющее его обязанности (далее – руководитель контрольного органа, уполномоченное лицо контрольного органа).</w:t>
      </w:r>
    </w:p>
    <w:p w14:paraId="70780E23" w14:textId="77777777" w:rsidR="007D0CD5" w:rsidRPr="007D0CD5" w:rsidRDefault="007D0CD5" w:rsidP="007D0CD5">
      <w:pPr>
        <w:pStyle w:val="a9"/>
        <w:ind w:left="0" w:firstLine="708"/>
        <w:contextualSpacing w:val="0"/>
        <w:rPr>
          <w:rFonts w:ascii="Times New Roman" w:eastAsia="Calibri" w:hAnsi="Times New Roman" w:cs="Times New Roman"/>
          <w:sz w:val="28"/>
          <w:szCs w:val="28"/>
        </w:rPr>
      </w:pPr>
      <w:r w:rsidRPr="007D0CD5">
        <w:rPr>
          <w:rFonts w:ascii="Times New Roman" w:eastAsia="Calibri" w:hAnsi="Times New Roman" w:cs="Times New Roman"/>
          <w:sz w:val="28"/>
          <w:szCs w:val="28"/>
        </w:rPr>
        <w:t>1.5. Инспектор при осуществлении муниципального контроля имеет права, обязанности и несет ответственность в соответствии с Федеральным законом № 248-ФЗ.</w:t>
      </w:r>
    </w:p>
    <w:p w14:paraId="48C3421C" w14:textId="77777777" w:rsidR="007D0CD5" w:rsidRPr="007D0CD5" w:rsidRDefault="007D0CD5" w:rsidP="007D0CD5">
      <w:pPr>
        <w:widowControl w:val="0"/>
        <w:autoSpaceDE w:val="0"/>
        <w:adjustRightInd w:val="0"/>
        <w:jc w:val="both"/>
        <w:rPr>
          <w:sz w:val="28"/>
          <w:szCs w:val="28"/>
          <w:lang w:val="ru-RU"/>
        </w:rPr>
      </w:pPr>
      <w:r w:rsidRPr="007D0CD5">
        <w:rPr>
          <w:rFonts w:eastAsia="Calibri"/>
          <w:sz w:val="28"/>
          <w:szCs w:val="28"/>
          <w:lang w:val="ru-RU"/>
        </w:rPr>
        <w:tab/>
      </w:r>
      <w:r w:rsidRPr="007D0CD5">
        <w:rPr>
          <w:sz w:val="28"/>
          <w:szCs w:val="28"/>
          <w:lang w:val="ru-RU"/>
        </w:rPr>
        <w:t>При осуществлении муниципального контроля инспектор не вправе:</w:t>
      </w:r>
    </w:p>
    <w:p w14:paraId="05CC0D82" w14:textId="77777777" w:rsidR="007D0CD5" w:rsidRPr="007D0CD5" w:rsidRDefault="007D0CD5" w:rsidP="007D0CD5">
      <w:pPr>
        <w:widowControl w:val="0"/>
        <w:autoSpaceDE w:val="0"/>
        <w:adjustRightInd w:val="0"/>
        <w:jc w:val="both"/>
        <w:rPr>
          <w:sz w:val="28"/>
          <w:szCs w:val="28"/>
          <w:lang w:val="ru-RU"/>
        </w:rPr>
      </w:pPr>
      <w:r w:rsidRPr="007D0CD5">
        <w:rPr>
          <w:sz w:val="28"/>
          <w:szCs w:val="28"/>
          <w:lang w:val="ru-RU"/>
        </w:rPr>
        <w:tab/>
        <w:t>- оценивать соблюдение обязательных требований, если оценка соблюдения таких требований не относится к полномочиям контрольного органа;</w:t>
      </w:r>
      <w:bookmarkStart w:id="0" w:name="dst100409"/>
      <w:bookmarkEnd w:id="0"/>
    </w:p>
    <w:p w14:paraId="002EE5D5" w14:textId="77777777" w:rsidR="007D0CD5" w:rsidRPr="007D0CD5" w:rsidRDefault="007D0CD5" w:rsidP="007D0CD5">
      <w:pPr>
        <w:widowControl w:val="0"/>
        <w:autoSpaceDE w:val="0"/>
        <w:adjustRightInd w:val="0"/>
        <w:ind w:firstLine="708"/>
        <w:jc w:val="both"/>
        <w:rPr>
          <w:sz w:val="28"/>
          <w:szCs w:val="28"/>
          <w:lang w:val="ru-RU"/>
        </w:rPr>
      </w:pPr>
      <w:r w:rsidRPr="007D0CD5">
        <w:rPr>
          <w:sz w:val="28"/>
          <w:szCs w:val="28"/>
          <w:lang w:val="ru-RU"/>
        </w:rPr>
        <w:t>- проводить контрольные мероприятия, совершать контрольные действия, не предусмотренные решением контрольного органа;</w:t>
      </w:r>
      <w:bookmarkStart w:id="1" w:name="dst100410"/>
      <w:bookmarkEnd w:id="1"/>
    </w:p>
    <w:p w14:paraId="2233D94C" w14:textId="77777777" w:rsidR="007D0CD5" w:rsidRPr="007D0CD5" w:rsidRDefault="007D0CD5" w:rsidP="007D0CD5">
      <w:pPr>
        <w:widowControl w:val="0"/>
        <w:autoSpaceDE w:val="0"/>
        <w:adjustRightInd w:val="0"/>
        <w:ind w:firstLine="708"/>
        <w:jc w:val="both"/>
        <w:rPr>
          <w:sz w:val="28"/>
          <w:szCs w:val="28"/>
          <w:lang w:val="ru-RU"/>
        </w:rPr>
      </w:pPr>
      <w:r w:rsidRPr="007D0CD5">
        <w:rPr>
          <w:sz w:val="28"/>
          <w:szCs w:val="28"/>
          <w:lang w:val="ru-RU"/>
        </w:rPr>
        <w:t>- проводить контрольные мероприятия, совершать контрольные действия в случае отсутствия при проведении указанных мероприятий контролируемого лица, за исключением контрольных мероприятий, контрольных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мероприятия может быть проведена, а контролируемое лицо было надлежащим образом уведомлено о проведении контрольного мероприятия;</w:t>
      </w:r>
      <w:bookmarkStart w:id="2" w:name="dst100411"/>
      <w:bookmarkStart w:id="3" w:name="dst100412"/>
      <w:bookmarkEnd w:id="2"/>
      <w:bookmarkEnd w:id="3"/>
    </w:p>
    <w:p w14:paraId="3A2405F0" w14:textId="77777777" w:rsidR="007D0CD5" w:rsidRPr="007D0CD5" w:rsidRDefault="007D0CD5" w:rsidP="007D0CD5">
      <w:pPr>
        <w:widowControl w:val="0"/>
        <w:autoSpaceDE w:val="0"/>
        <w:adjustRightInd w:val="0"/>
        <w:jc w:val="both"/>
        <w:rPr>
          <w:sz w:val="28"/>
          <w:szCs w:val="28"/>
          <w:lang w:val="ru-RU"/>
        </w:rPr>
      </w:pPr>
      <w:r w:rsidRPr="007D0CD5">
        <w:rPr>
          <w:sz w:val="28"/>
          <w:szCs w:val="28"/>
          <w:lang w:val="ru-RU"/>
        </w:rPr>
        <w:tab/>
        <w:t>- требовать представления документов, информации, если они не относятся к предмету контрольного мероприятия, а также изымать оригиналы таких документов;</w:t>
      </w:r>
      <w:bookmarkStart w:id="4" w:name="dst100413"/>
      <w:bookmarkEnd w:id="4"/>
    </w:p>
    <w:p w14:paraId="13049B70" w14:textId="77777777" w:rsidR="007D0CD5" w:rsidRPr="007D0CD5" w:rsidRDefault="007D0CD5" w:rsidP="007D0CD5">
      <w:pPr>
        <w:widowControl w:val="0"/>
        <w:autoSpaceDE w:val="0"/>
        <w:adjustRightInd w:val="0"/>
        <w:ind w:firstLine="708"/>
        <w:jc w:val="both"/>
        <w:rPr>
          <w:sz w:val="28"/>
          <w:szCs w:val="28"/>
          <w:lang w:val="ru-RU"/>
        </w:rPr>
      </w:pPr>
      <w:r w:rsidRPr="007D0CD5">
        <w:rPr>
          <w:sz w:val="28"/>
          <w:szCs w:val="28"/>
          <w:lang w:val="ru-RU"/>
        </w:rPr>
        <w:t>-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органов государственной власти, органов местного самоуправления либо подведомственных органы государственной власти или органам местного самоуправления организаций;</w:t>
      </w:r>
      <w:bookmarkStart w:id="5" w:name="dst100414"/>
      <w:bookmarkEnd w:id="5"/>
    </w:p>
    <w:p w14:paraId="32CBC399" w14:textId="77777777" w:rsidR="007D0CD5" w:rsidRPr="007D0CD5" w:rsidRDefault="007D0CD5" w:rsidP="007D0CD5">
      <w:pPr>
        <w:widowControl w:val="0"/>
        <w:autoSpaceDE w:val="0"/>
        <w:adjustRightInd w:val="0"/>
        <w:jc w:val="both"/>
        <w:rPr>
          <w:sz w:val="28"/>
          <w:szCs w:val="28"/>
          <w:lang w:val="ru-RU"/>
        </w:rPr>
      </w:pPr>
      <w:r w:rsidRPr="007D0CD5">
        <w:rPr>
          <w:sz w:val="28"/>
          <w:szCs w:val="28"/>
          <w:lang w:val="ru-RU"/>
        </w:rPr>
        <w:tab/>
        <w:t>-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bookmarkStart w:id="6" w:name="dst100415"/>
      <w:bookmarkEnd w:id="6"/>
    </w:p>
    <w:p w14:paraId="4E1B88FE" w14:textId="77777777" w:rsidR="007D0CD5" w:rsidRPr="007D0CD5" w:rsidRDefault="007D0CD5" w:rsidP="007D0CD5">
      <w:pPr>
        <w:widowControl w:val="0"/>
        <w:autoSpaceDE w:val="0"/>
        <w:adjustRightInd w:val="0"/>
        <w:jc w:val="both"/>
        <w:rPr>
          <w:sz w:val="28"/>
          <w:szCs w:val="28"/>
          <w:lang w:val="ru-RU"/>
        </w:rPr>
      </w:pPr>
      <w:r w:rsidRPr="007D0CD5">
        <w:rPr>
          <w:sz w:val="28"/>
          <w:szCs w:val="28"/>
          <w:lang w:val="ru-RU"/>
        </w:rPr>
        <w:tab/>
        <w:t>- требовать от контролируемого лица представления документов, информации ранее даты начала проведения контрольного мероприятия;</w:t>
      </w:r>
      <w:bookmarkStart w:id="7" w:name="dst100416"/>
      <w:bookmarkEnd w:id="7"/>
    </w:p>
    <w:p w14:paraId="11634BE6" w14:textId="77777777" w:rsidR="007D0CD5" w:rsidRPr="007D0CD5" w:rsidRDefault="007D0CD5" w:rsidP="007D0CD5">
      <w:pPr>
        <w:widowControl w:val="0"/>
        <w:autoSpaceDE w:val="0"/>
        <w:adjustRightInd w:val="0"/>
        <w:jc w:val="both"/>
        <w:rPr>
          <w:sz w:val="28"/>
          <w:szCs w:val="28"/>
          <w:lang w:val="ru-RU"/>
        </w:rPr>
      </w:pPr>
      <w:r w:rsidRPr="007D0CD5">
        <w:rPr>
          <w:sz w:val="28"/>
          <w:szCs w:val="28"/>
          <w:lang w:val="ru-RU"/>
        </w:rPr>
        <w:tab/>
        <w:t>- осуществлять выдачу контролируемым лицам предписаний или предложений о проведении за их счет контрольных мероприятий и совершении контрольных действий;</w:t>
      </w:r>
      <w:bookmarkStart w:id="8" w:name="dst100417"/>
      <w:bookmarkEnd w:id="8"/>
    </w:p>
    <w:p w14:paraId="29635EF1" w14:textId="77777777" w:rsidR="007D0CD5" w:rsidRPr="007D0CD5" w:rsidRDefault="007D0CD5" w:rsidP="007D0CD5">
      <w:pPr>
        <w:widowControl w:val="0"/>
        <w:autoSpaceDE w:val="0"/>
        <w:adjustRightInd w:val="0"/>
        <w:jc w:val="both"/>
        <w:rPr>
          <w:sz w:val="28"/>
          <w:szCs w:val="28"/>
          <w:lang w:val="ru-RU"/>
        </w:rPr>
      </w:pPr>
      <w:r w:rsidRPr="007D0CD5">
        <w:rPr>
          <w:sz w:val="28"/>
          <w:szCs w:val="28"/>
          <w:lang w:val="ru-RU"/>
        </w:rPr>
        <w:tab/>
        <w:t>- превышать установленные сроки проведения контрольных мероприятий;</w:t>
      </w:r>
      <w:bookmarkStart w:id="9" w:name="dst100418"/>
      <w:bookmarkEnd w:id="9"/>
    </w:p>
    <w:p w14:paraId="643E19B7" w14:textId="77777777" w:rsidR="007D0CD5" w:rsidRPr="007D0CD5" w:rsidRDefault="007D0CD5" w:rsidP="007D0CD5">
      <w:pPr>
        <w:widowControl w:val="0"/>
        <w:autoSpaceDE w:val="0"/>
        <w:adjustRightInd w:val="0"/>
        <w:jc w:val="both"/>
        <w:rPr>
          <w:sz w:val="28"/>
          <w:szCs w:val="28"/>
          <w:lang w:val="ru-RU"/>
        </w:rPr>
      </w:pPr>
      <w:r w:rsidRPr="007D0CD5">
        <w:rPr>
          <w:sz w:val="28"/>
          <w:szCs w:val="28"/>
          <w:lang w:val="ru-RU"/>
        </w:rPr>
        <w:tab/>
        <w:t>- препятствовать осуществлению контролируемым лицом, присутствующим при проведении профилактического мероприятия, контрольного мероприятия, фотосъемки, аудио- и видеозаписи, если совершение указанных действий не запрещено федеральными законами</w:t>
      </w:r>
      <w:r w:rsidRPr="007D0CD5">
        <w:rPr>
          <w:bCs/>
          <w:sz w:val="28"/>
          <w:szCs w:val="28"/>
          <w:lang w:val="ru-RU"/>
        </w:rPr>
        <w:t>,</w:t>
      </w:r>
      <w:r w:rsidRPr="007D0CD5">
        <w:rPr>
          <w:sz w:val="28"/>
          <w:szCs w:val="28"/>
          <w:lang w:val="ru-RU"/>
        </w:rPr>
        <w:t xml:space="preserve"> и, </w:t>
      </w:r>
      <w:r w:rsidRPr="007D0CD5">
        <w:rPr>
          <w:sz w:val="28"/>
          <w:szCs w:val="28"/>
          <w:lang w:val="ru-RU"/>
        </w:rPr>
        <w:lastRenderedPageBreak/>
        <w:t>если эти действия не создают препятствий для проведения указанных мероприятий.</w:t>
      </w:r>
    </w:p>
    <w:p w14:paraId="3D6D7D56" w14:textId="77777777" w:rsidR="007D0CD5" w:rsidRPr="007D0CD5" w:rsidRDefault="007D0CD5" w:rsidP="007D0CD5">
      <w:pPr>
        <w:jc w:val="both"/>
        <w:rPr>
          <w:rFonts w:eastAsia="Calibri"/>
          <w:sz w:val="28"/>
          <w:szCs w:val="28"/>
          <w:lang w:val="ru-RU" w:eastAsia="en-US"/>
        </w:rPr>
      </w:pPr>
      <w:r w:rsidRPr="007D0CD5">
        <w:rPr>
          <w:rFonts w:eastAsia="Calibri"/>
          <w:sz w:val="28"/>
          <w:szCs w:val="28"/>
          <w:lang w:val="ru-RU"/>
        </w:rPr>
        <w:t xml:space="preserve">        </w:t>
      </w:r>
      <w:r w:rsidRPr="007D0CD5">
        <w:rPr>
          <w:rFonts w:eastAsia="Calibri"/>
          <w:sz w:val="28"/>
          <w:szCs w:val="28"/>
          <w:lang w:val="ru-RU"/>
        </w:rPr>
        <w:tab/>
        <w:t>1.6. Муниципальный контроль осуществляется в отношении г</w:t>
      </w:r>
      <w:r w:rsidRPr="007D0CD5">
        <w:rPr>
          <w:sz w:val="28"/>
          <w:szCs w:val="28"/>
          <w:lang w:val="ru-RU"/>
        </w:rPr>
        <w:t xml:space="preserve">раждан, в том числе осуществляющих деятельность в качестве индивидуальных предпринимателей, организаций, коммерческих и некоммерческих организаций любых форм собственности и организационно-правовых форм </w:t>
      </w:r>
      <w:r w:rsidRPr="007D0CD5">
        <w:rPr>
          <w:rFonts w:eastAsia="Calibri"/>
          <w:sz w:val="28"/>
          <w:szCs w:val="28"/>
          <w:lang w:val="ru-RU"/>
        </w:rPr>
        <w:t>(далее - контролируемые лица)</w:t>
      </w:r>
      <w:r w:rsidRPr="007D0CD5">
        <w:rPr>
          <w:rFonts w:eastAsia="Calibri"/>
          <w:sz w:val="28"/>
          <w:szCs w:val="28"/>
          <w:lang w:val="ru-RU" w:eastAsia="en-US"/>
        </w:rPr>
        <w:t>.</w:t>
      </w:r>
    </w:p>
    <w:p w14:paraId="2C6E2FC0" w14:textId="77777777" w:rsidR="007D0CD5" w:rsidRPr="007D0CD5" w:rsidRDefault="007D0CD5" w:rsidP="007D0CD5">
      <w:pPr>
        <w:widowControl w:val="0"/>
        <w:tabs>
          <w:tab w:val="left" w:pos="993"/>
        </w:tabs>
        <w:autoSpaceDE w:val="0"/>
        <w:autoSpaceDN w:val="0"/>
        <w:adjustRightInd w:val="0"/>
        <w:ind w:firstLine="720"/>
        <w:jc w:val="both"/>
        <w:rPr>
          <w:iCs/>
          <w:sz w:val="28"/>
          <w:szCs w:val="28"/>
          <w:lang w:val="ru-RU"/>
        </w:rPr>
      </w:pPr>
      <w:bookmarkStart w:id="10" w:name="_Hlk191037961"/>
      <w:r w:rsidRPr="007D0CD5">
        <w:rPr>
          <w:iCs/>
          <w:sz w:val="28"/>
          <w:szCs w:val="28"/>
          <w:lang w:val="ru-RU"/>
        </w:rPr>
        <w:t>Под контролируемыми лицами при осуществлении муниципального контроля понимаются граждане и организации, указанные в статье 31 Федерального закона №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bookmarkEnd w:id="10"/>
    <w:p w14:paraId="1A2A949F" w14:textId="77777777" w:rsidR="007D0CD5" w:rsidRPr="007D0CD5" w:rsidRDefault="007D0CD5" w:rsidP="007D0CD5">
      <w:pPr>
        <w:jc w:val="both"/>
        <w:rPr>
          <w:rFonts w:eastAsia="Calibri"/>
          <w:sz w:val="28"/>
          <w:szCs w:val="28"/>
          <w:lang w:val="ru-RU" w:eastAsia="en-US"/>
        </w:rPr>
      </w:pPr>
      <w:r w:rsidRPr="007D0CD5">
        <w:rPr>
          <w:rFonts w:eastAsia="Calibri"/>
          <w:sz w:val="28"/>
          <w:szCs w:val="28"/>
          <w:lang w:val="ru-RU" w:eastAsia="en-US"/>
        </w:rPr>
        <w:tab/>
        <w:t>Контролируемые лица при осуществлении муниципального контроля, реализуют права и несут обязанности, установленные Федеральным законом № 248-ФЗ и Федеральным законом о виде контроля.</w:t>
      </w:r>
    </w:p>
    <w:p w14:paraId="6E945041" w14:textId="77777777" w:rsidR="007D0CD5" w:rsidRPr="007D0CD5" w:rsidRDefault="007D0CD5" w:rsidP="007D0CD5">
      <w:pPr>
        <w:widowControl w:val="0"/>
        <w:autoSpaceDE w:val="0"/>
        <w:adjustRightInd w:val="0"/>
        <w:ind w:firstLine="708"/>
        <w:jc w:val="both"/>
        <w:rPr>
          <w:sz w:val="28"/>
          <w:szCs w:val="28"/>
          <w:lang w:val="ru-RU"/>
        </w:rPr>
      </w:pPr>
      <w:r w:rsidRPr="007D0CD5">
        <w:rPr>
          <w:sz w:val="28"/>
          <w:szCs w:val="28"/>
          <w:lang w:val="ru-RU"/>
        </w:rPr>
        <w:t>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объектами, являющимися объектами муниципального контроля.</w:t>
      </w:r>
    </w:p>
    <w:p w14:paraId="4AD7CC2B" w14:textId="77777777" w:rsidR="007D0CD5" w:rsidRPr="007D0CD5" w:rsidRDefault="007D0CD5" w:rsidP="007D0CD5">
      <w:pPr>
        <w:contextualSpacing/>
        <w:jc w:val="both"/>
        <w:rPr>
          <w:sz w:val="28"/>
          <w:szCs w:val="28"/>
          <w:lang w:val="ru-RU"/>
        </w:rPr>
      </w:pPr>
      <w:r w:rsidRPr="007D0CD5">
        <w:rPr>
          <w:sz w:val="28"/>
          <w:szCs w:val="28"/>
          <w:lang w:val="ru-RU"/>
        </w:rPr>
        <w:tab/>
        <w:t>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в том числе требовать нотариального удостоверение копий документов, если иное не предусмотрено законодательством Российской Федерации.</w:t>
      </w:r>
    </w:p>
    <w:p w14:paraId="53C05F84" w14:textId="77777777" w:rsidR="007D0CD5" w:rsidRPr="007D0CD5" w:rsidRDefault="007D0CD5" w:rsidP="007D0CD5">
      <w:pPr>
        <w:contextualSpacing/>
        <w:jc w:val="both"/>
        <w:rPr>
          <w:sz w:val="28"/>
          <w:szCs w:val="28"/>
          <w:lang w:val="ru-RU"/>
        </w:rPr>
      </w:pPr>
      <w:r w:rsidRPr="007D0CD5">
        <w:rPr>
          <w:sz w:val="28"/>
          <w:szCs w:val="28"/>
          <w:lang w:val="ru-RU"/>
        </w:rPr>
        <w:tab/>
        <w:t>Контрольный орган уполномочен запросить у контролируемого лица следующие документы:</w:t>
      </w:r>
    </w:p>
    <w:p w14:paraId="161D3940" w14:textId="77777777" w:rsidR="007D0CD5" w:rsidRPr="007D0CD5" w:rsidRDefault="007D0CD5" w:rsidP="007D0CD5">
      <w:pPr>
        <w:tabs>
          <w:tab w:val="left" w:pos="1134"/>
        </w:tabs>
        <w:autoSpaceDE w:val="0"/>
        <w:autoSpaceDN w:val="0"/>
        <w:adjustRightInd w:val="0"/>
        <w:ind w:firstLine="709"/>
        <w:jc w:val="both"/>
        <w:rPr>
          <w:sz w:val="28"/>
          <w:szCs w:val="28"/>
          <w:lang w:val="ru-RU"/>
        </w:rPr>
      </w:pPr>
      <w:r w:rsidRPr="007D0CD5">
        <w:rPr>
          <w:sz w:val="28"/>
          <w:szCs w:val="28"/>
          <w:lang w:val="ru-RU"/>
        </w:rPr>
        <w:t>- документ, удостоверяющий личность;</w:t>
      </w:r>
    </w:p>
    <w:p w14:paraId="7A2A0E1C" w14:textId="77777777" w:rsidR="007D0CD5" w:rsidRPr="007D0CD5" w:rsidRDefault="007D0CD5" w:rsidP="007D0CD5">
      <w:pPr>
        <w:tabs>
          <w:tab w:val="left" w:pos="1134"/>
        </w:tabs>
        <w:autoSpaceDE w:val="0"/>
        <w:autoSpaceDN w:val="0"/>
        <w:adjustRightInd w:val="0"/>
        <w:ind w:firstLine="709"/>
        <w:jc w:val="both"/>
        <w:rPr>
          <w:sz w:val="28"/>
          <w:szCs w:val="28"/>
          <w:lang w:val="ru-RU"/>
        </w:rPr>
      </w:pPr>
      <w:r w:rsidRPr="007D0CD5">
        <w:rPr>
          <w:sz w:val="28"/>
          <w:szCs w:val="28"/>
          <w:lang w:val="ru-RU"/>
        </w:rPr>
        <w:t>- документы, подтверждающие полномочия лица, представляющего интересы контролируемого лица;</w:t>
      </w:r>
    </w:p>
    <w:p w14:paraId="3A6C3B6A" w14:textId="77777777" w:rsidR="007D0CD5" w:rsidRPr="007D0CD5" w:rsidRDefault="007D0CD5" w:rsidP="007D0CD5">
      <w:pPr>
        <w:autoSpaceDE w:val="0"/>
        <w:autoSpaceDN w:val="0"/>
        <w:adjustRightInd w:val="0"/>
        <w:ind w:firstLine="709"/>
        <w:jc w:val="both"/>
        <w:rPr>
          <w:sz w:val="28"/>
          <w:szCs w:val="28"/>
          <w:lang w:val="ru-RU"/>
        </w:rPr>
      </w:pPr>
      <w:r w:rsidRPr="007D0CD5">
        <w:rPr>
          <w:sz w:val="28"/>
          <w:szCs w:val="28"/>
          <w:lang w:val="ru-RU"/>
        </w:rPr>
        <w:t>- копии приказов (распоряжений) о назначении на должность руководителя, ответственных лиц;</w:t>
      </w:r>
    </w:p>
    <w:p w14:paraId="65301311" w14:textId="77777777" w:rsidR="007D0CD5" w:rsidRPr="007D0CD5" w:rsidRDefault="007D0CD5" w:rsidP="007D0CD5">
      <w:pPr>
        <w:autoSpaceDE w:val="0"/>
        <w:autoSpaceDN w:val="0"/>
        <w:adjustRightInd w:val="0"/>
        <w:ind w:firstLine="709"/>
        <w:jc w:val="both"/>
        <w:rPr>
          <w:sz w:val="28"/>
          <w:szCs w:val="28"/>
          <w:lang w:val="ru-RU"/>
        </w:rPr>
      </w:pPr>
      <w:r w:rsidRPr="007D0CD5">
        <w:rPr>
          <w:sz w:val="28"/>
          <w:szCs w:val="28"/>
          <w:lang w:val="ru-RU"/>
        </w:rPr>
        <w:t>- устав (положение) и иные учредительные документы предприятия (хозяйствующего объекта).</w:t>
      </w:r>
    </w:p>
    <w:p w14:paraId="005870E9" w14:textId="77777777" w:rsidR="007D0CD5" w:rsidRPr="007D0CD5" w:rsidRDefault="007D0CD5" w:rsidP="007D0CD5">
      <w:pPr>
        <w:pStyle w:val="a9"/>
        <w:ind w:left="0" w:firstLine="708"/>
        <w:contextualSpacing w:val="0"/>
        <w:rPr>
          <w:rFonts w:ascii="Times New Roman" w:hAnsi="Times New Roman" w:cs="Times New Roman"/>
          <w:sz w:val="28"/>
          <w:szCs w:val="28"/>
        </w:rPr>
      </w:pPr>
      <w:r w:rsidRPr="007D0CD5">
        <w:rPr>
          <w:rFonts w:ascii="Times New Roman" w:eastAsia="Calibri" w:hAnsi="Times New Roman" w:cs="Times New Roman"/>
          <w:sz w:val="28"/>
          <w:szCs w:val="28"/>
        </w:rPr>
        <w:t xml:space="preserve">  1.7. </w:t>
      </w:r>
      <w:r w:rsidRPr="007D0CD5">
        <w:rPr>
          <w:rFonts w:ascii="Times New Roman" w:hAnsi="Times New Roman" w:cs="Times New Roman"/>
          <w:sz w:val="28"/>
          <w:szCs w:val="28"/>
        </w:rPr>
        <w:t>Объектами муниципального контроля являются:</w:t>
      </w:r>
    </w:p>
    <w:p w14:paraId="5BF0462D" w14:textId="77777777" w:rsidR="007D0CD5" w:rsidRPr="007D0CD5" w:rsidRDefault="007D0CD5" w:rsidP="007D0CD5">
      <w:pPr>
        <w:shd w:val="clear" w:color="auto" w:fill="FFFFFF"/>
        <w:jc w:val="both"/>
        <w:rPr>
          <w:color w:val="1E1D1E"/>
          <w:sz w:val="28"/>
          <w:szCs w:val="28"/>
          <w:lang w:val="ru-RU"/>
        </w:rPr>
      </w:pPr>
      <w:r w:rsidRPr="007D0CD5">
        <w:rPr>
          <w:color w:val="1E1D1E"/>
          <w:sz w:val="28"/>
          <w:szCs w:val="28"/>
        </w:rPr>
        <w:t> </w:t>
      </w:r>
      <w:r w:rsidRPr="007D0CD5">
        <w:rPr>
          <w:color w:val="1E1D1E"/>
          <w:sz w:val="28"/>
          <w:szCs w:val="28"/>
          <w:lang w:val="ru-RU"/>
        </w:rPr>
        <w:tab/>
        <w:t xml:space="preserve">- </w:t>
      </w:r>
      <w:r w:rsidRPr="007D0CD5">
        <w:rPr>
          <w:color w:val="1E1D1E"/>
          <w:sz w:val="28"/>
          <w:szCs w:val="28"/>
          <w:shd w:val="clear" w:color="auto" w:fill="FFFFFF"/>
          <w:lang w:val="ru-RU"/>
        </w:rPr>
        <w:t xml:space="preserve">деятельность, действия (бездействие) контролируемых лиц, к которым предъявляются обязательные требования в </w:t>
      </w:r>
      <w:r w:rsidRPr="007D0CD5">
        <w:rPr>
          <w:color w:val="1E1D1E"/>
          <w:sz w:val="28"/>
          <w:szCs w:val="28"/>
          <w:lang w:val="ru-RU"/>
        </w:rPr>
        <w:t>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14:paraId="2BC11AA5" w14:textId="77777777" w:rsidR="007D0CD5" w:rsidRPr="007D0CD5" w:rsidRDefault="007D0CD5" w:rsidP="007D0CD5">
      <w:pPr>
        <w:shd w:val="clear" w:color="auto" w:fill="FFFFFF"/>
        <w:ind w:firstLine="708"/>
        <w:jc w:val="both"/>
        <w:rPr>
          <w:color w:val="1E1D1E"/>
          <w:sz w:val="28"/>
          <w:szCs w:val="28"/>
          <w:lang w:val="ru-RU"/>
        </w:rPr>
      </w:pPr>
      <w:r w:rsidRPr="007D0CD5">
        <w:rPr>
          <w:color w:val="1E1D1E"/>
          <w:sz w:val="28"/>
          <w:szCs w:val="28"/>
          <w:lang w:val="ru-RU"/>
        </w:rPr>
        <w:t>- результаты деятельности контролируемых лиц, в том числе работы и услуги,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14:paraId="2A27FC31" w14:textId="77777777" w:rsidR="007D0CD5" w:rsidRPr="007D0CD5" w:rsidRDefault="007D0CD5" w:rsidP="007D0CD5">
      <w:pPr>
        <w:shd w:val="clear" w:color="auto" w:fill="FFFFFF"/>
        <w:ind w:firstLine="708"/>
        <w:jc w:val="both"/>
        <w:rPr>
          <w:color w:val="1E1D1E"/>
          <w:sz w:val="28"/>
          <w:szCs w:val="28"/>
          <w:lang w:val="ru-RU"/>
        </w:rPr>
      </w:pPr>
      <w:r w:rsidRPr="007D0CD5">
        <w:rPr>
          <w:color w:val="1E1D1E"/>
          <w:sz w:val="28"/>
          <w:szCs w:val="28"/>
          <w:lang w:val="ru-RU"/>
        </w:rPr>
        <w:lastRenderedPageBreak/>
        <w:t>- здания, помещения, сооружения, оборудование, устройства, предметы, материалы и другие объекты, которыми контролируемые лица владеют и (или) пользуются 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(далее - производственные объекты).</w:t>
      </w:r>
    </w:p>
    <w:p w14:paraId="5B02ABE1" w14:textId="067D9BBA" w:rsidR="007D0CD5" w:rsidRPr="007D0CD5" w:rsidRDefault="007D0CD5" w:rsidP="007D0CD5">
      <w:pPr>
        <w:ind w:firstLine="709"/>
        <w:jc w:val="both"/>
        <w:rPr>
          <w:sz w:val="28"/>
          <w:szCs w:val="28"/>
          <w:lang w:val="ru-RU"/>
        </w:rPr>
      </w:pPr>
      <w:r w:rsidRPr="007D0CD5">
        <w:rPr>
          <w:sz w:val="28"/>
          <w:szCs w:val="28"/>
          <w:lang w:val="ru-RU"/>
        </w:rPr>
        <w:t xml:space="preserve">Под муниципальным жилищным фондом в настоящем Положении понимается совокупность жилых помещений, принадлежащих на праве собственности муниципальному образованию </w:t>
      </w:r>
      <w:r w:rsidR="008E6645">
        <w:rPr>
          <w:sz w:val="28"/>
          <w:szCs w:val="28"/>
          <w:lang w:val="ru-RU"/>
        </w:rPr>
        <w:t>городское поселение Барсово</w:t>
      </w:r>
      <w:r w:rsidRPr="007D0CD5">
        <w:rPr>
          <w:sz w:val="28"/>
          <w:szCs w:val="28"/>
          <w:lang w:val="ru-RU"/>
        </w:rPr>
        <w:t>.</w:t>
      </w:r>
    </w:p>
    <w:p w14:paraId="1088CCE7" w14:textId="77777777" w:rsidR="007D0CD5" w:rsidRPr="007D0CD5" w:rsidRDefault="007D0CD5" w:rsidP="008E6645">
      <w:pPr>
        <w:pStyle w:val="a9"/>
        <w:ind w:left="0"/>
        <w:contextualSpacing w:val="0"/>
        <w:jc w:val="both"/>
        <w:rPr>
          <w:rFonts w:ascii="Times New Roman" w:hAnsi="Times New Roman" w:cs="Times New Roman"/>
          <w:sz w:val="28"/>
          <w:szCs w:val="28"/>
        </w:rPr>
      </w:pPr>
      <w:r w:rsidRPr="007D0CD5">
        <w:rPr>
          <w:rFonts w:ascii="Times New Roman" w:eastAsia="Calibri" w:hAnsi="Times New Roman" w:cs="Times New Roman"/>
          <w:sz w:val="28"/>
          <w:szCs w:val="28"/>
        </w:rPr>
        <w:tab/>
      </w:r>
      <w:r w:rsidRPr="007D0CD5">
        <w:rPr>
          <w:rFonts w:ascii="Times New Roman" w:hAnsi="Times New Roman" w:cs="Times New Roman"/>
          <w:sz w:val="28"/>
          <w:szCs w:val="28"/>
        </w:rPr>
        <w:t>1.8. Должностные лица, осуществляющие муниципальный контроль взаимодействуют в установленном порядке с федеральными органами исполнительной власти, их территориальными органами, органами исполнительной власти Ханты-Мансийского автономного округа - Югры, органами местного самоуправления, правоохранительными органами, организациями и гражданами.</w:t>
      </w:r>
    </w:p>
    <w:p w14:paraId="6B297E8D" w14:textId="77777777" w:rsidR="007D0CD5" w:rsidRPr="007D0CD5" w:rsidRDefault="007D0CD5" w:rsidP="007D0CD5">
      <w:pPr>
        <w:autoSpaceDE w:val="0"/>
        <w:autoSpaceDN w:val="0"/>
        <w:adjustRightInd w:val="0"/>
        <w:jc w:val="both"/>
        <w:rPr>
          <w:sz w:val="28"/>
          <w:szCs w:val="28"/>
          <w:lang w:val="ru-RU" w:eastAsia="en-US"/>
        </w:rPr>
      </w:pPr>
      <w:r w:rsidRPr="007D0CD5">
        <w:rPr>
          <w:sz w:val="28"/>
          <w:szCs w:val="28"/>
          <w:lang w:val="ru-RU" w:eastAsia="en-US"/>
        </w:rPr>
        <w:tab/>
        <w:t xml:space="preserve">Контрольный орган при организации и осуществлении муниципального контроля получает на безвозмездной основе документы и (или) сведения, информацию от иных государственных органов, органов местного самоуправления и иных органов либо подведомственных указанным органам организаций, в распоряжении которых находятся эти документы и (или) сведения, информация, в рамках межведомственного взаимодействия, в том числе в электронной форме. </w:t>
      </w:r>
    </w:p>
    <w:p w14:paraId="31E8CFC0" w14:textId="77777777" w:rsidR="007D0CD5" w:rsidRPr="007D0CD5" w:rsidRDefault="007D0CD5" w:rsidP="007D0CD5">
      <w:pPr>
        <w:ind w:firstLine="708"/>
        <w:jc w:val="both"/>
        <w:outlineLvl w:val="0"/>
        <w:rPr>
          <w:bCs/>
          <w:kern w:val="36"/>
          <w:sz w:val="28"/>
          <w:szCs w:val="28"/>
          <w:lang w:val="ru-RU"/>
        </w:rPr>
      </w:pPr>
      <w:r w:rsidRPr="007D0CD5">
        <w:rPr>
          <w:sz w:val="28"/>
          <w:szCs w:val="28"/>
          <w:lang w:val="ru-RU"/>
        </w:rPr>
        <w:t xml:space="preserve">Перечень указанных документов и (или) сведений, порядок и сроки их предоставления установлены распоряжением Правительства Российской Федерации от 19.04.2016 № 724-р </w:t>
      </w:r>
      <w:r w:rsidRPr="007D0CD5">
        <w:rPr>
          <w:bCs/>
          <w:kern w:val="36"/>
          <w:sz w:val="28"/>
          <w:szCs w:val="28"/>
          <w:lang w:val="ru-RU"/>
        </w:rPr>
        <w:t xml:space="preserve">«Об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организаций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w:t>
      </w:r>
      <w:r w:rsidRPr="007D0CD5">
        <w:rPr>
          <w:rFonts w:eastAsia="Calibri"/>
          <w:bCs/>
          <w:kern w:val="36"/>
          <w:sz w:val="28"/>
          <w:szCs w:val="28"/>
          <w:lang w:val="ru-RU"/>
        </w:rPr>
        <w:t>от 06.03.2021 № 338</w:t>
      </w:r>
      <w:r w:rsidRPr="007D0CD5">
        <w:rPr>
          <w:bCs/>
          <w:kern w:val="36"/>
          <w:sz w:val="28"/>
          <w:szCs w:val="28"/>
          <w:lang w:val="ru-RU"/>
        </w:rPr>
        <w:t xml:space="preserve"> «О межведомственном информационном взаимодействии в рамках осуществления государственного контроля (надзора), муниципального контроля». </w:t>
      </w:r>
    </w:p>
    <w:p w14:paraId="4B76BB36" w14:textId="77777777" w:rsidR="007D0CD5" w:rsidRPr="007D0CD5" w:rsidRDefault="007D0CD5" w:rsidP="008E6645">
      <w:pPr>
        <w:pStyle w:val="a9"/>
        <w:ind w:left="0"/>
        <w:contextualSpacing w:val="0"/>
        <w:jc w:val="both"/>
        <w:rPr>
          <w:rFonts w:ascii="Times New Roman" w:hAnsi="Times New Roman" w:cs="Times New Roman"/>
          <w:sz w:val="28"/>
          <w:szCs w:val="28"/>
        </w:rPr>
      </w:pPr>
      <w:r w:rsidRPr="007D0CD5">
        <w:rPr>
          <w:rFonts w:ascii="Times New Roman" w:hAnsi="Times New Roman" w:cs="Times New Roman"/>
          <w:sz w:val="28"/>
          <w:szCs w:val="28"/>
        </w:rPr>
        <w:tab/>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r w:rsidRPr="007D0CD5">
        <w:rPr>
          <w:rStyle w:val="Internetlink"/>
          <w:rFonts w:ascii="Times New Roman" w:hAnsi="Times New Roman" w:cs="Times New Roman"/>
          <w:sz w:val="28"/>
          <w:szCs w:val="28"/>
        </w:rPr>
        <w:t xml:space="preserve">Федеральным законом </w:t>
      </w:r>
      <w:r w:rsidRPr="007D0CD5">
        <w:rPr>
          <w:rFonts w:ascii="Times New Roman" w:hAnsi="Times New Roman" w:cs="Times New Roman"/>
          <w:sz w:val="28"/>
          <w:szCs w:val="28"/>
        </w:rPr>
        <w:t xml:space="preserve">№ 248-ФЗ, осуществляются с учетом требований законодательства Российской Федерации о государственной и </w:t>
      </w:r>
      <w:r w:rsidRPr="007D0CD5">
        <w:rPr>
          <w:rFonts w:ascii="Times New Roman" w:hAnsi="Times New Roman" w:cs="Times New Roman"/>
          <w:sz w:val="28"/>
          <w:szCs w:val="28"/>
        </w:rPr>
        <w:lastRenderedPageBreak/>
        <w:t>иной охраняемой законом тайне.</w:t>
      </w:r>
    </w:p>
    <w:p w14:paraId="24F8E4E1" w14:textId="77777777" w:rsidR="007D0CD5" w:rsidRPr="007D0CD5" w:rsidRDefault="007D0CD5" w:rsidP="007D0CD5">
      <w:pPr>
        <w:autoSpaceDE w:val="0"/>
        <w:autoSpaceDN w:val="0"/>
        <w:adjustRightInd w:val="0"/>
        <w:ind w:firstLine="567"/>
        <w:jc w:val="both"/>
        <w:rPr>
          <w:sz w:val="28"/>
          <w:szCs w:val="28"/>
          <w:lang w:val="ru-RU"/>
        </w:rPr>
      </w:pPr>
      <w:r w:rsidRPr="007D0CD5">
        <w:rPr>
          <w:sz w:val="28"/>
          <w:szCs w:val="28"/>
          <w:lang w:val="ru-RU"/>
        </w:rPr>
        <w:t>При организации и осуществлении муниципального контроля контрольный орган использует информацию, размещенную государственной информационной системе жилищно-коммунального хозяйства.</w:t>
      </w:r>
    </w:p>
    <w:p w14:paraId="7B71528B" w14:textId="77777777" w:rsidR="007D0CD5" w:rsidRPr="007D0CD5" w:rsidRDefault="007D0CD5" w:rsidP="007D0CD5">
      <w:pPr>
        <w:widowControl w:val="0"/>
        <w:jc w:val="both"/>
        <w:rPr>
          <w:sz w:val="28"/>
          <w:szCs w:val="28"/>
          <w:lang w:val="ru-RU"/>
        </w:rPr>
      </w:pPr>
      <w:r w:rsidRPr="007D0CD5">
        <w:rPr>
          <w:sz w:val="28"/>
          <w:szCs w:val="28"/>
          <w:lang w:val="ru-RU"/>
        </w:rPr>
        <w:tab/>
        <w:t xml:space="preserve">1.9. Информирование контролируемых лиц о совершаемых инспекторами контрольного органа действиях и принимаемых решениях осуществляется в сроки и порядке, установленные Федеральным законом                </w:t>
      </w:r>
      <w:r w:rsidRPr="007D0CD5">
        <w:rPr>
          <w:rFonts w:eastAsia="Calibri"/>
          <w:sz w:val="28"/>
          <w:szCs w:val="28"/>
          <w:lang w:val="ru-RU"/>
        </w:rPr>
        <w:t>№ 248-ФЗ</w:t>
      </w:r>
      <w:r w:rsidRPr="007D0CD5">
        <w:rPr>
          <w:sz w:val="28"/>
          <w:szCs w:val="28"/>
          <w:lang w:val="ru-RU"/>
        </w:rPr>
        <w:t>, путём размещения сведений об указанных действиях и решениях в Едином реестре контрольных (надзорных) мероприятий (далее – ЕРКНМ),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bookmarkStart w:id="11" w:name="Par14"/>
      <w:bookmarkEnd w:id="11"/>
    </w:p>
    <w:p w14:paraId="45789149" w14:textId="77777777" w:rsidR="007D0CD5" w:rsidRPr="007D0CD5" w:rsidRDefault="007D0CD5" w:rsidP="007D0CD5">
      <w:pPr>
        <w:widowControl w:val="0"/>
        <w:jc w:val="both"/>
        <w:rPr>
          <w:sz w:val="28"/>
          <w:szCs w:val="28"/>
          <w:lang w:val="ru-RU"/>
        </w:rPr>
      </w:pPr>
      <w:r w:rsidRPr="007D0CD5">
        <w:rPr>
          <w:sz w:val="28"/>
          <w:szCs w:val="28"/>
          <w:lang w:val="ru-RU"/>
        </w:rPr>
        <w:tab/>
        <w:t>Гражданин, не осуществляющий предпринимательской деятельности, являющийся контролируемым лицом, информируется о совершаемых инспектором контрольного органа действиях и принимаемых решениях путём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учётной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14:paraId="3D6A81D9" w14:textId="77777777" w:rsidR="007D0CD5" w:rsidRPr="007D0CD5" w:rsidRDefault="007D0CD5" w:rsidP="008E6645">
      <w:pPr>
        <w:pStyle w:val="a9"/>
        <w:ind w:left="0"/>
        <w:contextualSpacing w:val="0"/>
        <w:jc w:val="both"/>
        <w:rPr>
          <w:rFonts w:ascii="Times New Roman" w:eastAsia="Calibri" w:hAnsi="Times New Roman" w:cs="Times New Roman"/>
          <w:sz w:val="28"/>
          <w:szCs w:val="28"/>
        </w:rPr>
      </w:pPr>
      <w:r w:rsidRPr="007D0CD5">
        <w:rPr>
          <w:rFonts w:ascii="Times New Roman" w:hAnsi="Times New Roman" w:cs="Times New Roman"/>
          <w:sz w:val="28"/>
          <w:szCs w:val="28"/>
        </w:rPr>
        <w:tab/>
        <w:t xml:space="preserve">1.10. </w:t>
      </w:r>
      <w:r w:rsidRPr="007D0CD5">
        <w:rPr>
          <w:rFonts w:ascii="Times New Roman" w:eastAsia="Calibri" w:hAnsi="Times New Roman" w:cs="Times New Roman"/>
          <w:sz w:val="28"/>
          <w:szCs w:val="28"/>
        </w:rPr>
        <w:t>Контрольный орган при проведении профилактических 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3A0443FD" w14:textId="638577CC" w:rsidR="007D0CD5" w:rsidRPr="007D0CD5" w:rsidRDefault="007D0CD5" w:rsidP="007D0CD5">
      <w:pPr>
        <w:jc w:val="both"/>
        <w:rPr>
          <w:sz w:val="28"/>
          <w:szCs w:val="28"/>
          <w:lang w:val="ru-RU"/>
        </w:rPr>
      </w:pPr>
      <w:r w:rsidRPr="007D0CD5">
        <w:rPr>
          <w:rFonts w:eastAsia="Calibri"/>
          <w:sz w:val="28"/>
          <w:szCs w:val="28"/>
          <w:lang w:val="ru-RU"/>
        </w:rPr>
        <w:tab/>
      </w:r>
      <w:r w:rsidRPr="007D0CD5">
        <w:rPr>
          <w:sz w:val="28"/>
          <w:szCs w:val="28"/>
          <w:lang w:val="ru-RU"/>
        </w:rPr>
        <w:t xml:space="preserve">Контрольный орган утверждает муниципальным правовым актом администрации </w:t>
      </w:r>
      <w:r w:rsidR="008E6645">
        <w:rPr>
          <w:sz w:val="28"/>
          <w:szCs w:val="28"/>
          <w:lang w:val="ru-RU"/>
        </w:rPr>
        <w:t>городского поселения Барсово</w:t>
      </w:r>
      <w:r w:rsidRPr="007D0CD5">
        <w:rPr>
          <w:sz w:val="28"/>
          <w:szCs w:val="28"/>
          <w:lang w:val="ru-RU"/>
        </w:rPr>
        <w:t xml:space="preserve"> формы документов, используемые им при осуществлении муниципального контроля, не утвержденные федеральным органом исполнительной власти, осуществляющим функции по выработке государственной политики и нормативно - правовому регулированию в области государственного контроля (надзора) и муниципального контроля. </w:t>
      </w:r>
    </w:p>
    <w:p w14:paraId="50B118CD" w14:textId="77777777" w:rsidR="007D0CD5" w:rsidRPr="007D0CD5" w:rsidRDefault="007D0CD5" w:rsidP="007D0CD5">
      <w:pPr>
        <w:widowControl w:val="0"/>
        <w:tabs>
          <w:tab w:val="left" w:pos="0"/>
        </w:tabs>
        <w:autoSpaceDE w:val="0"/>
        <w:adjustRightInd w:val="0"/>
        <w:jc w:val="both"/>
        <w:rPr>
          <w:sz w:val="28"/>
          <w:szCs w:val="28"/>
          <w:lang w:val="ru-RU"/>
        </w:rPr>
      </w:pPr>
      <w:r w:rsidRPr="007D0CD5">
        <w:rPr>
          <w:sz w:val="28"/>
          <w:szCs w:val="28"/>
          <w:lang w:val="ru-RU"/>
        </w:rPr>
        <w:tab/>
        <w:t>1.11. Муниципальный контроль осуществляется посредством проведения:</w:t>
      </w:r>
    </w:p>
    <w:p w14:paraId="35114CC9" w14:textId="77777777" w:rsidR="007D0CD5" w:rsidRPr="007D0CD5" w:rsidRDefault="007D0CD5" w:rsidP="007D0CD5">
      <w:pPr>
        <w:widowControl w:val="0"/>
        <w:autoSpaceDE w:val="0"/>
        <w:adjustRightInd w:val="0"/>
        <w:rPr>
          <w:sz w:val="28"/>
          <w:szCs w:val="28"/>
          <w:lang w:val="ru-RU"/>
        </w:rPr>
      </w:pPr>
      <w:r w:rsidRPr="007D0CD5">
        <w:rPr>
          <w:sz w:val="28"/>
          <w:szCs w:val="28"/>
          <w:lang w:val="ru-RU"/>
        </w:rPr>
        <w:tab/>
        <w:t>- профилактических мероприятий;</w:t>
      </w:r>
    </w:p>
    <w:p w14:paraId="73BB8C77" w14:textId="77777777" w:rsidR="007D0CD5" w:rsidRPr="007D0CD5" w:rsidRDefault="007D0CD5" w:rsidP="007D0CD5">
      <w:pPr>
        <w:widowControl w:val="0"/>
        <w:autoSpaceDE w:val="0"/>
        <w:adjustRightInd w:val="0"/>
        <w:rPr>
          <w:sz w:val="28"/>
          <w:szCs w:val="28"/>
          <w:lang w:val="ru-RU"/>
        </w:rPr>
      </w:pPr>
      <w:r w:rsidRPr="007D0CD5">
        <w:rPr>
          <w:sz w:val="28"/>
          <w:szCs w:val="28"/>
          <w:lang w:val="ru-RU"/>
        </w:rPr>
        <w:tab/>
        <w:t>- контрольных мероприятий.</w:t>
      </w:r>
    </w:p>
    <w:p w14:paraId="7D089C13" w14:textId="77777777" w:rsidR="007D0CD5" w:rsidRPr="007D0CD5" w:rsidRDefault="007D0CD5" w:rsidP="007D0CD5">
      <w:pPr>
        <w:widowControl w:val="0"/>
        <w:autoSpaceDE w:val="0"/>
        <w:adjustRightInd w:val="0"/>
        <w:jc w:val="both"/>
        <w:rPr>
          <w:bCs/>
          <w:sz w:val="28"/>
          <w:szCs w:val="28"/>
          <w:lang w:val="ru-RU"/>
        </w:rPr>
      </w:pPr>
      <w:r w:rsidRPr="007D0CD5">
        <w:rPr>
          <w:sz w:val="28"/>
          <w:szCs w:val="28"/>
          <w:lang w:val="ru-RU"/>
        </w:rPr>
        <w:lastRenderedPageBreak/>
        <w:tab/>
      </w:r>
      <w:r w:rsidRPr="007D0CD5">
        <w:rPr>
          <w:bCs/>
          <w:sz w:val="28"/>
          <w:szCs w:val="28"/>
          <w:lang w:val="ru-RU"/>
        </w:rPr>
        <w:t>По результатам проведения профилактических и (или) контрольных мероприятий публичная оценка уровня соблюдения обязательных требований не присваивается.</w:t>
      </w:r>
    </w:p>
    <w:p w14:paraId="4E588601" w14:textId="77777777" w:rsidR="007D0CD5" w:rsidRPr="007D0CD5" w:rsidRDefault="007D0CD5" w:rsidP="007D0CD5">
      <w:pPr>
        <w:autoSpaceDE w:val="0"/>
        <w:adjustRightInd w:val="0"/>
        <w:ind w:firstLine="708"/>
        <w:jc w:val="both"/>
        <w:rPr>
          <w:sz w:val="28"/>
          <w:szCs w:val="28"/>
          <w:lang w:val="ru-RU"/>
        </w:rPr>
      </w:pPr>
      <w:r w:rsidRPr="007D0CD5">
        <w:rPr>
          <w:rFonts w:eastAsia="Calibri"/>
          <w:sz w:val="28"/>
          <w:szCs w:val="28"/>
          <w:lang w:val="ru-RU" w:eastAsia="en-US"/>
        </w:rPr>
        <w:t xml:space="preserve">Если иное не предусмотрено Федеральным законом № 248-ФЗ, оценка соблюдения контролируемыми лицами обязательных требований контрольным органом не может проводиться иными способами, кроме как посредством контрольных мероприятий, контрольных мероприятий без взаимодействия, указанных в статье 56 Федерального закона № 248-ФЗ. </w:t>
      </w:r>
    </w:p>
    <w:p w14:paraId="3519AD01" w14:textId="77777777" w:rsidR="007D0CD5" w:rsidRPr="007D0CD5" w:rsidRDefault="007D0CD5" w:rsidP="007D0CD5">
      <w:pPr>
        <w:pStyle w:val="FORMATTEXT"/>
        <w:ind w:firstLine="568"/>
        <w:jc w:val="both"/>
        <w:rPr>
          <w:rFonts w:ascii="Times New Roman" w:hAnsi="Times New Roman" w:cs="Times New Roman"/>
          <w:sz w:val="28"/>
          <w:szCs w:val="28"/>
        </w:rPr>
      </w:pPr>
      <w:r w:rsidRPr="007D0CD5">
        <w:rPr>
          <w:rFonts w:ascii="Times New Roman" w:hAnsi="Times New Roman" w:cs="Times New Roman"/>
          <w:sz w:val="28"/>
          <w:szCs w:val="28"/>
        </w:rPr>
        <w:tab/>
      </w:r>
      <w:r w:rsidRPr="007D0CD5">
        <w:rPr>
          <w:rFonts w:ascii="Times New Roman" w:hAnsi="Times New Roman" w:cs="Times New Roman"/>
          <w:sz w:val="28"/>
          <w:szCs w:val="28"/>
        </w:rPr>
        <w:tab/>
      </w:r>
    </w:p>
    <w:p w14:paraId="350ED4A2" w14:textId="77777777" w:rsidR="007D0CD5" w:rsidRPr="007D0CD5" w:rsidRDefault="007D0CD5" w:rsidP="007D0CD5">
      <w:pPr>
        <w:pStyle w:val="Standard"/>
        <w:jc w:val="center"/>
        <w:outlineLvl w:val="0"/>
        <w:rPr>
          <w:rFonts w:ascii="Times New Roman" w:hAnsi="Times New Roman" w:cs="Times New Roman"/>
          <w:sz w:val="28"/>
          <w:szCs w:val="28"/>
        </w:rPr>
      </w:pPr>
      <w:r w:rsidRPr="007D0CD5">
        <w:rPr>
          <w:rFonts w:ascii="Times New Roman" w:hAnsi="Times New Roman" w:cs="Times New Roman"/>
          <w:b/>
          <w:sz w:val="28"/>
          <w:szCs w:val="28"/>
        </w:rPr>
        <w:t>II. Управление рисками причинения вреда (ущерба) охраняемым</w:t>
      </w:r>
    </w:p>
    <w:p w14:paraId="15001974" w14:textId="77777777" w:rsidR="007D0CD5" w:rsidRPr="007D0CD5" w:rsidRDefault="007D0CD5" w:rsidP="007D0CD5">
      <w:pPr>
        <w:pStyle w:val="Standard"/>
        <w:jc w:val="center"/>
        <w:rPr>
          <w:rFonts w:ascii="Times New Roman" w:hAnsi="Times New Roman" w:cs="Times New Roman"/>
          <w:sz w:val="28"/>
          <w:szCs w:val="28"/>
        </w:rPr>
      </w:pPr>
      <w:r w:rsidRPr="007D0CD5">
        <w:rPr>
          <w:rFonts w:ascii="Times New Roman" w:hAnsi="Times New Roman" w:cs="Times New Roman"/>
          <w:b/>
          <w:sz w:val="28"/>
          <w:szCs w:val="28"/>
        </w:rPr>
        <w:t>законом ценностям при осуществлении муниципального контроля</w:t>
      </w:r>
    </w:p>
    <w:p w14:paraId="3FDD3F5F" w14:textId="77777777" w:rsidR="007D0CD5" w:rsidRPr="007D0CD5" w:rsidRDefault="007D0CD5" w:rsidP="007D0CD5">
      <w:pPr>
        <w:pStyle w:val="Standard"/>
        <w:jc w:val="both"/>
        <w:rPr>
          <w:rFonts w:ascii="Times New Roman" w:hAnsi="Times New Roman" w:cs="Times New Roman"/>
          <w:sz w:val="28"/>
          <w:szCs w:val="28"/>
        </w:rPr>
      </w:pPr>
    </w:p>
    <w:p w14:paraId="25D4FD40" w14:textId="77777777" w:rsidR="007D0CD5" w:rsidRPr="007D0CD5" w:rsidRDefault="007D0CD5" w:rsidP="007D0CD5">
      <w:pPr>
        <w:pStyle w:val="Standard"/>
        <w:jc w:val="both"/>
        <w:rPr>
          <w:rFonts w:ascii="Times New Roman" w:eastAsia="Calibri" w:hAnsi="Times New Roman" w:cs="Times New Roman"/>
          <w:sz w:val="28"/>
          <w:szCs w:val="28"/>
          <w:lang w:eastAsia="en-US"/>
        </w:rPr>
      </w:pPr>
      <w:r w:rsidRPr="007D0CD5">
        <w:rPr>
          <w:rFonts w:ascii="Times New Roman" w:hAnsi="Times New Roman" w:cs="Times New Roman"/>
          <w:sz w:val="28"/>
          <w:szCs w:val="28"/>
        </w:rPr>
        <w:tab/>
        <w:t>2.1. Муниципальный</w:t>
      </w:r>
      <w:r w:rsidRPr="007D0CD5">
        <w:rPr>
          <w:rFonts w:ascii="Times New Roman" w:eastAsia="Calibri" w:hAnsi="Times New Roman" w:cs="Times New Roman"/>
          <w:sz w:val="28"/>
          <w:szCs w:val="28"/>
          <w:lang w:eastAsia="en-US"/>
        </w:rPr>
        <w:t xml:space="preserve">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14:paraId="77043CA4" w14:textId="77777777" w:rsidR="007D0CD5" w:rsidRPr="007D0CD5" w:rsidRDefault="007D0CD5" w:rsidP="007D0CD5">
      <w:pPr>
        <w:widowControl w:val="0"/>
        <w:ind w:firstLine="720"/>
        <w:jc w:val="both"/>
        <w:rPr>
          <w:sz w:val="28"/>
          <w:szCs w:val="28"/>
          <w:lang w:val="ru-RU"/>
        </w:rPr>
      </w:pPr>
      <w:r w:rsidRPr="007D0CD5">
        <w:rPr>
          <w:sz w:val="28"/>
          <w:szCs w:val="28"/>
          <w:lang w:val="ru-RU"/>
        </w:rPr>
        <w:t>Учет рисков причинения вреда (ущерба) охраняемым законом ценностям, порядок отнесения объектов контроля к категориям риска причинения вреда (ущерба) (далее – категории риска) и выявления индикаторов риска нарушения обязательных требований (далее – индикаторы риска) осуществляется контрольным органом в соответствии с главой 5 Федерального закона № 248-ФЗ.</w:t>
      </w:r>
    </w:p>
    <w:p w14:paraId="789748D9" w14:textId="77777777" w:rsidR="007D0CD5" w:rsidRPr="007D0CD5" w:rsidRDefault="007D0CD5" w:rsidP="007D0CD5">
      <w:pPr>
        <w:widowControl w:val="0"/>
        <w:ind w:firstLine="708"/>
        <w:jc w:val="both"/>
        <w:rPr>
          <w:sz w:val="28"/>
          <w:szCs w:val="28"/>
          <w:lang w:val="ru-RU"/>
        </w:rPr>
      </w:pPr>
      <w:r w:rsidRPr="007D0CD5">
        <w:rPr>
          <w:sz w:val="28"/>
          <w:szCs w:val="28"/>
          <w:lang w:val="ru-RU"/>
        </w:rPr>
        <w:t>Допустимый уровень риска причинения вреда (ущерба) закреплен в ключевых показателях вида контроля, в соответствии с приложением 1 к Положению.</w:t>
      </w:r>
    </w:p>
    <w:p w14:paraId="5ED2B4FA" w14:textId="625824DB" w:rsidR="007D0CD5" w:rsidRPr="007D0CD5" w:rsidRDefault="007D0CD5" w:rsidP="007D0CD5">
      <w:pPr>
        <w:pStyle w:val="Standard"/>
        <w:jc w:val="both"/>
        <w:rPr>
          <w:rFonts w:ascii="Times New Roman" w:hAnsi="Times New Roman" w:cs="Times New Roman"/>
          <w:sz w:val="28"/>
          <w:szCs w:val="28"/>
        </w:rPr>
      </w:pPr>
      <w:r w:rsidRPr="007D0CD5">
        <w:rPr>
          <w:rFonts w:ascii="Times New Roman" w:eastAsia="Calibri" w:hAnsi="Times New Roman" w:cs="Times New Roman"/>
          <w:sz w:val="28"/>
          <w:szCs w:val="28"/>
          <w:lang w:eastAsia="en-US"/>
        </w:rPr>
        <w:tab/>
        <w:t xml:space="preserve">2.2.  В целях оценки риска причинения вреда (ущерба) при принятии решения о проведении и выборе вида внепланового контрольного мероприятия контрольный орган применяет индикаторы риска, в соответствии с приложением № 2 к решению </w:t>
      </w:r>
      <w:r w:rsidRPr="007D0CD5">
        <w:rPr>
          <w:rFonts w:ascii="Times New Roman" w:hAnsi="Times New Roman" w:cs="Times New Roman"/>
          <w:sz w:val="28"/>
          <w:szCs w:val="28"/>
        </w:rPr>
        <w:t xml:space="preserve">Совета депутатов </w:t>
      </w:r>
      <w:r w:rsidR="00980B9A">
        <w:rPr>
          <w:rFonts w:ascii="Times New Roman" w:hAnsi="Times New Roman" w:cs="Times New Roman"/>
          <w:sz w:val="28"/>
          <w:szCs w:val="28"/>
        </w:rPr>
        <w:t>городского поселения Барсово</w:t>
      </w:r>
      <w:r w:rsidRPr="007D0CD5">
        <w:rPr>
          <w:rFonts w:ascii="Times New Roman" w:hAnsi="Times New Roman" w:cs="Times New Roman"/>
          <w:sz w:val="28"/>
          <w:szCs w:val="28"/>
        </w:rPr>
        <w:t xml:space="preserve"> «Об утверждении положения о</w:t>
      </w:r>
      <w:r w:rsidR="00A615DF">
        <w:rPr>
          <w:rFonts w:ascii="Times New Roman" w:hAnsi="Times New Roman" w:cs="Times New Roman"/>
          <w:sz w:val="28"/>
          <w:szCs w:val="28"/>
        </w:rPr>
        <w:t>б осуществлении</w:t>
      </w:r>
      <w:r w:rsidRPr="007D0CD5">
        <w:rPr>
          <w:rFonts w:ascii="Times New Roman" w:hAnsi="Times New Roman" w:cs="Times New Roman"/>
          <w:sz w:val="28"/>
          <w:szCs w:val="28"/>
        </w:rPr>
        <w:t xml:space="preserve"> муниципально</w:t>
      </w:r>
      <w:r w:rsidR="00A615DF">
        <w:rPr>
          <w:rFonts w:ascii="Times New Roman" w:hAnsi="Times New Roman" w:cs="Times New Roman"/>
          <w:sz w:val="28"/>
          <w:szCs w:val="28"/>
        </w:rPr>
        <w:t>го</w:t>
      </w:r>
      <w:r w:rsidRPr="007D0CD5">
        <w:rPr>
          <w:rFonts w:ascii="Times New Roman" w:hAnsi="Times New Roman" w:cs="Times New Roman"/>
          <w:sz w:val="28"/>
          <w:szCs w:val="28"/>
        </w:rPr>
        <w:t xml:space="preserve"> жилищно</w:t>
      </w:r>
      <w:r w:rsidR="00A615DF">
        <w:rPr>
          <w:rFonts w:ascii="Times New Roman" w:hAnsi="Times New Roman" w:cs="Times New Roman"/>
          <w:sz w:val="28"/>
          <w:szCs w:val="28"/>
        </w:rPr>
        <w:t>го</w:t>
      </w:r>
      <w:r w:rsidRPr="007D0CD5">
        <w:rPr>
          <w:rFonts w:ascii="Times New Roman" w:hAnsi="Times New Roman" w:cs="Times New Roman"/>
          <w:sz w:val="28"/>
          <w:szCs w:val="28"/>
        </w:rPr>
        <w:t xml:space="preserve"> контрол</w:t>
      </w:r>
      <w:r w:rsidR="00A615DF">
        <w:rPr>
          <w:rFonts w:ascii="Times New Roman" w:hAnsi="Times New Roman" w:cs="Times New Roman"/>
          <w:sz w:val="28"/>
          <w:szCs w:val="28"/>
        </w:rPr>
        <w:t>я</w:t>
      </w:r>
      <w:r w:rsidRPr="007D0CD5">
        <w:rPr>
          <w:rFonts w:ascii="Times New Roman" w:hAnsi="Times New Roman" w:cs="Times New Roman"/>
          <w:sz w:val="28"/>
          <w:szCs w:val="28"/>
        </w:rPr>
        <w:t xml:space="preserve"> на территории</w:t>
      </w:r>
      <w:r w:rsidR="00A615DF">
        <w:rPr>
          <w:rFonts w:ascii="Times New Roman" w:hAnsi="Times New Roman" w:cs="Times New Roman"/>
          <w:bCs/>
          <w:iCs/>
          <w:sz w:val="28"/>
          <w:szCs w:val="28"/>
        </w:rPr>
        <w:t xml:space="preserve"> городского поселения Барсово</w:t>
      </w:r>
      <w:r w:rsidRPr="007D0CD5">
        <w:rPr>
          <w:rFonts w:ascii="Times New Roman" w:hAnsi="Times New Roman" w:cs="Times New Roman"/>
          <w:sz w:val="28"/>
          <w:szCs w:val="28"/>
        </w:rPr>
        <w:t>»</w:t>
      </w:r>
      <w:r w:rsidRPr="007D0CD5">
        <w:rPr>
          <w:rFonts w:ascii="Times New Roman" w:eastAsia="Calibri" w:hAnsi="Times New Roman" w:cs="Times New Roman"/>
          <w:sz w:val="28"/>
          <w:szCs w:val="28"/>
          <w:lang w:eastAsia="en-US"/>
        </w:rPr>
        <w:t>.</w:t>
      </w:r>
    </w:p>
    <w:p w14:paraId="5475B64F" w14:textId="77777777" w:rsidR="007D0CD5" w:rsidRPr="007D0CD5" w:rsidRDefault="007D0CD5" w:rsidP="007D0CD5">
      <w:pPr>
        <w:pStyle w:val="Standard"/>
        <w:jc w:val="both"/>
        <w:rPr>
          <w:rFonts w:ascii="Times New Roman" w:eastAsia="Calibri" w:hAnsi="Times New Roman" w:cs="Times New Roman"/>
          <w:kern w:val="0"/>
          <w:sz w:val="28"/>
          <w:szCs w:val="28"/>
          <w:lang w:eastAsia="en-US" w:bidi="ar-SA"/>
        </w:rPr>
      </w:pPr>
      <w:r w:rsidRPr="007D0CD5">
        <w:rPr>
          <w:rFonts w:ascii="Times New Roman" w:eastAsia="Calibri" w:hAnsi="Times New Roman" w:cs="Times New Roman"/>
          <w:sz w:val="28"/>
          <w:szCs w:val="28"/>
          <w:lang w:eastAsia="en-US"/>
        </w:rPr>
        <w:tab/>
      </w:r>
      <w:r w:rsidRPr="007D0CD5">
        <w:rPr>
          <w:rFonts w:ascii="Times New Roman" w:hAnsi="Times New Roman" w:cs="Times New Roman"/>
          <w:sz w:val="28"/>
          <w:szCs w:val="28"/>
        </w:rPr>
        <w:t xml:space="preserve">По результатам муниципального контроля </w:t>
      </w:r>
      <w:r w:rsidRPr="007D0CD5">
        <w:rPr>
          <w:rFonts w:ascii="Times New Roman" w:eastAsia="Calibri" w:hAnsi="Times New Roman" w:cs="Times New Roman"/>
          <w:kern w:val="0"/>
          <w:sz w:val="28"/>
          <w:szCs w:val="28"/>
          <w:lang w:eastAsia="en-US" w:bidi="ar-SA"/>
        </w:rPr>
        <w:t>размещение в личных кабинетах контролируемых лиц на едином портале государственных и муниципальных услуг и (или) в информационной системе контрольного органа информации о выявлении соответствия объекта контроля параметрам, утвержденным индикаторами риска, или информации об отклонении объекта контроля от таких параметров не предусмотрено.</w:t>
      </w:r>
    </w:p>
    <w:p w14:paraId="42DFC639" w14:textId="77777777" w:rsidR="007D0CD5" w:rsidRPr="007D0CD5" w:rsidRDefault="007D0CD5" w:rsidP="007D0CD5">
      <w:pPr>
        <w:ind w:firstLine="720"/>
        <w:jc w:val="both"/>
        <w:rPr>
          <w:sz w:val="28"/>
          <w:szCs w:val="28"/>
          <w:lang w:val="ru-RU"/>
        </w:rPr>
      </w:pPr>
      <w:r w:rsidRPr="007D0CD5">
        <w:rPr>
          <w:sz w:val="28"/>
          <w:szCs w:val="28"/>
          <w:lang w:val="ru-RU"/>
        </w:rPr>
        <w:t xml:space="preserve">2.3. </w:t>
      </w:r>
      <w:r w:rsidRPr="007D0CD5">
        <w:rPr>
          <w:sz w:val="28"/>
          <w:szCs w:val="28"/>
          <w:lang w:val="ru-RU"/>
        </w:rPr>
        <w:tab/>
        <w:t>Объекты контроля подлежат отнесению к категориям среднего, умеренного и низкого риска, в соответствии с критериями отнесения объектов контроля к категориям риска (далее – критерии риска), указанными в приложении 2 к Положению.</w:t>
      </w:r>
    </w:p>
    <w:p w14:paraId="1DC4442A" w14:textId="77777777" w:rsidR="007D0CD5" w:rsidRPr="007D0CD5" w:rsidRDefault="007D0CD5" w:rsidP="007D0CD5">
      <w:pPr>
        <w:pStyle w:val="Standard"/>
        <w:jc w:val="both"/>
        <w:rPr>
          <w:rFonts w:ascii="Times New Roman" w:hAnsi="Times New Roman" w:cs="Times New Roman"/>
          <w:sz w:val="28"/>
          <w:szCs w:val="28"/>
        </w:rPr>
      </w:pPr>
      <w:bookmarkStart w:id="12" w:name="Par12"/>
      <w:r w:rsidRPr="007D0CD5">
        <w:rPr>
          <w:rFonts w:ascii="Times New Roman" w:hAnsi="Times New Roman" w:cs="Times New Roman"/>
          <w:sz w:val="28"/>
          <w:szCs w:val="28"/>
        </w:rPr>
        <w:tab/>
      </w:r>
      <w:r w:rsidRPr="007D0CD5">
        <w:rPr>
          <w:rFonts w:ascii="Times New Roman" w:eastAsia="Calibri" w:hAnsi="Times New Roman" w:cs="Times New Roman"/>
          <w:sz w:val="28"/>
          <w:szCs w:val="28"/>
        </w:rPr>
        <w:t xml:space="preserve">2.5. Контрольный орган осуществляет категорирование объектов контроля в порядке, определенном статьей 24 </w:t>
      </w:r>
      <w:r w:rsidRPr="007D0CD5">
        <w:rPr>
          <w:rFonts w:ascii="Times New Roman" w:hAnsi="Times New Roman" w:cs="Times New Roman"/>
          <w:sz w:val="28"/>
          <w:szCs w:val="28"/>
        </w:rPr>
        <w:t xml:space="preserve">Федерального закона № 248-ФЗ. </w:t>
      </w:r>
    </w:p>
    <w:p w14:paraId="0D77AF5D" w14:textId="77777777" w:rsidR="007D0CD5" w:rsidRPr="007D0CD5" w:rsidRDefault="007D0CD5" w:rsidP="00A615DF">
      <w:pPr>
        <w:pStyle w:val="a9"/>
        <w:ind w:left="0" w:firstLine="708"/>
        <w:contextualSpacing w:val="0"/>
        <w:jc w:val="both"/>
        <w:rPr>
          <w:rFonts w:ascii="Times New Roman" w:hAnsi="Times New Roman" w:cs="Times New Roman"/>
          <w:sz w:val="28"/>
          <w:szCs w:val="28"/>
        </w:rPr>
      </w:pPr>
      <w:r w:rsidRPr="007D0CD5">
        <w:rPr>
          <w:rFonts w:ascii="Times New Roman" w:hAnsi="Times New Roman" w:cs="Times New Roman"/>
          <w:sz w:val="28"/>
          <w:szCs w:val="28"/>
        </w:rPr>
        <w:t xml:space="preserve">Решение об отнесении объектов контроля к категориям риска, в том числе изменение ранее присвоенной объекту контроля категории риска, принимается путем подписания соответствующих сведений через личный </w:t>
      </w:r>
      <w:r w:rsidRPr="007D0CD5">
        <w:rPr>
          <w:rFonts w:ascii="Times New Roman" w:hAnsi="Times New Roman" w:cs="Times New Roman"/>
          <w:sz w:val="28"/>
          <w:szCs w:val="28"/>
        </w:rPr>
        <w:lastRenderedPageBreak/>
        <w:t xml:space="preserve">кабинет должностных лиц, уполномоченных на осуществление муниципального контроля в информационной системе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ЕРВК) в соответствии с критериями риска согласно приложению 3 к настоящему Положению. </w:t>
      </w:r>
    </w:p>
    <w:p w14:paraId="438F4DCA" w14:textId="77777777" w:rsidR="007D0CD5" w:rsidRPr="007D0CD5" w:rsidRDefault="007D0CD5" w:rsidP="007D0CD5">
      <w:pPr>
        <w:pStyle w:val="ConsPlusNormal"/>
        <w:ind w:firstLine="708"/>
        <w:jc w:val="both"/>
        <w:rPr>
          <w:rFonts w:ascii="Times New Roman" w:hAnsi="Times New Roman" w:cs="Times New Roman"/>
          <w:sz w:val="28"/>
          <w:szCs w:val="28"/>
        </w:rPr>
      </w:pPr>
      <w:r w:rsidRPr="007D0CD5">
        <w:rPr>
          <w:rFonts w:ascii="Times New Roman" w:hAnsi="Times New Roman" w:cs="Times New Roman"/>
          <w:sz w:val="28"/>
          <w:szCs w:val="28"/>
        </w:rPr>
        <w:t>Принятие решения об отнесении объектов контроля к категории низкого риска не требуется.</w:t>
      </w:r>
    </w:p>
    <w:p w14:paraId="6BA81167" w14:textId="77777777" w:rsidR="007D0CD5" w:rsidRPr="007D0CD5" w:rsidRDefault="007D0CD5" w:rsidP="007D0CD5">
      <w:pPr>
        <w:autoSpaceDE w:val="0"/>
        <w:adjustRightInd w:val="0"/>
        <w:ind w:firstLine="708"/>
        <w:jc w:val="both"/>
        <w:rPr>
          <w:rFonts w:eastAsia="Calibri"/>
          <w:sz w:val="28"/>
          <w:szCs w:val="28"/>
          <w:lang w:val="ru-RU" w:eastAsia="en-US"/>
        </w:rPr>
      </w:pPr>
      <w:r w:rsidRPr="007D0CD5">
        <w:rPr>
          <w:rFonts w:eastAsia="Calibri"/>
          <w:sz w:val="28"/>
          <w:szCs w:val="28"/>
          <w:lang w:val="ru-RU"/>
        </w:rPr>
        <w:t xml:space="preserve">2.6. </w:t>
      </w:r>
      <w:r w:rsidRPr="007D0CD5">
        <w:rPr>
          <w:sz w:val="28"/>
          <w:szCs w:val="28"/>
          <w:lang w:val="ru-RU"/>
        </w:rPr>
        <w:t xml:space="preserve">При отнесении объектов контроля к категориям риска, применении критериев риска и выявлении индикаторов риска контрольный орган использует сведения, </w:t>
      </w:r>
      <w:r w:rsidRPr="007D0CD5">
        <w:rPr>
          <w:rFonts w:eastAsia="Calibri"/>
          <w:sz w:val="28"/>
          <w:szCs w:val="28"/>
          <w:lang w:val="ru-RU" w:eastAsia="en-US"/>
        </w:rPr>
        <w:t>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w:t>
      </w:r>
      <w:r w:rsidRPr="007D0CD5">
        <w:rPr>
          <w:sz w:val="28"/>
          <w:szCs w:val="28"/>
          <w:lang w:val="ru-RU"/>
        </w:rPr>
        <w:t>,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29B08026" w14:textId="77777777" w:rsidR="007D0CD5" w:rsidRPr="007D0CD5" w:rsidRDefault="007D0CD5" w:rsidP="007D0CD5">
      <w:pPr>
        <w:pStyle w:val="Standard"/>
        <w:ind w:firstLine="708"/>
        <w:jc w:val="both"/>
        <w:rPr>
          <w:rFonts w:ascii="Times New Roman" w:hAnsi="Times New Roman" w:cs="Times New Roman"/>
          <w:sz w:val="28"/>
          <w:szCs w:val="28"/>
        </w:rPr>
      </w:pPr>
      <w:r w:rsidRPr="007D0CD5">
        <w:rPr>
          <w:rFonts w:ascii="Times New Roman" w:hAnsi="Times New Roman" w:cs="Times New Roman"/>
          <w:sz w:val="28"/>
          <w:szCs w:val="28"/>
        </w:rPr>
        <w:t>В случае, если объект контроля не отнесен контрольным органом к определенной категории риска, он считается отнесенным к категории низкого риска.</w:t>
      </w:r>
    </w:p>
    <w:p w14:paraId="733102A6" w14:textId="77777777" w:rsidR="007D0CD5" w:rsidRPr="007D0CD5" w:rsidRDefault="007D0CD5" w:rsidP="007D0CD5">
      <w:pPr>
        <w:widowControl w:val="0"/>
        <w:ind w:firstLine="708"/>
        <w:jc w:val="both"/>
        <w:rPr>
          <w:sz w:val="28"/>
          <w:szCs w:val="28"/>
          <w:lang w:val="ru-RU"/>
        </w:rPr>
      </w:pPr>
      <w:r w:rsidRPr="007D0CD5">
        <w:rPr>
          <w:sz w:val="28"/>
          <w:szCs w:val="28"/>
          <w:lang w:val="ru-RU"/>
        </w:rPr>
        <w:t>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14:paraId="3A3F9A22" w14:textId="7A86D541" w:rsidR="007D0CD5" w:rsidRPr="007D0CD5" w:rsidRDefault="007D0CD5" w:rsidP="007D0CD5">
      <w:pPr>
        <w:pStyle w:val="Standard"/>
        <w:ind w:firstLine="708"/>
        <w:jc w:val="both"/>
        <w:rPr>
          <w:rFonts w:ascii="Times New Roman" w:hAnsi="Times New Roman" w:cs="Times New Roman"/>
          <w:sz w:val="28"/>
          <w:szCs w:val="28"/>
        </w:rPr>
      </w:pPr>
      <w:r w:rsidRPr="007D0CD5">
        <w:rPr>
          <w:rFonts w:ascii="Times New Roman" w:hAnsi="Times New Roman" w:cs="Times New Roman"/>
          <w:sz w:val="28"/>
          <w:szCs w:val="28"/>
        </w:rPr>
        <w:t xml:space="preserve">2.7. Контрольным органом в соответствии с частью 2 статьи 16 и частью 5 статьи 17 Федерального закона № 248-ФЗ ведется учет объектов контроля с использованием информационных систем, предусмотренных частью 1 статьи 17 Федерального закона № 248-ФЗ, в том числе размещая перечень объектов контроля на официальном сайте органов местного самоуправления </w:t>
      </w:r>
      <w:r w:rsidR="00A615DF">
        <w:rPr>
          <w:rFonts w:ascii="Times New Roman" w:hAnsi="Times New Roman" w:cs="Times New Roman"/>
          <w:sz w:val="28"/>
          <w:szCs w:val="28"/>
        </w:rPr>
        <w:t xml:space="preserve">городского поселения Барсово </w:t>
      </w:r>
      <w:r w:rsidRPr="007D0CD5">
        <w:rPr>
          <w:rFonts w:ascii="Times New Roman" w:hAnsi="Times New Roman" w:cs="Times New Roman"/>
          <w:sz w:val="28"/>
          <w:szCs w:val="28"/>
        </w:rPr>
        <w:t>в сети «Интернет» (далее - официальный сайт).</w:t>
      </w:r>
      <w:r w:rsidRPr="007D0CD5">
        <w:rPr>
          <w:rFonts w:ascii="Times New Roman" w:hAnsi="Times New Roman" w:cs="Times New Roman"/>
          <w:sz w:val="28"/>
          <w:szCs w:val="28"/>
        </w:rPr>
        <w:tab/>
      </w:r>
    </w:p>
    <w:p w14:paraId="3508DFB2" w14:textId="77777777" w:rsidR="007D0CD5" w:rsidRPr="007D0CD5" w:rsidRDefault="007D0CD5" w:rsidP="007D0CD5">
      <w:pPr>
        <w:widowControl w:val="0"/>
        <w:autoSpaceDE w:val="0"/>
        <w:adjustRightInd w:val="0"/>
        <w:jc w:val="both"/>
        <w:rPr>
          <w:sz w:val="28"/>
          <w:szCs w:val="28"/>
          <w:lang w:val="ru-RU"/>
        </w:rPr>
      </w:pPr>
      <w:r w:rsidRPr="007D0CD5">
        <w:rPr>
          <w:sz w:val="28"/>
          <w:szCs w:val="28"/>
          <w:lang w:val="ru-RU"/>
        </w:rPr>
        <w:tab/>
        <w:t>Перечень объектов контроля содержит следующую информацию:</w:t>
      </w:r>
    </w:p>
    <w:p w14:paraId="307A853C" w14:textId="77777777" w:rsidR="007D0CD5" w:rsidRPr="007D0CD5" w:rsidRDefault="007D0CD5" w:rsidP="007D0CD5">
      <w:pPr>
        <w:widowControl w:val="0"/>
        <w:autoSpaceDE w:val="0"/>
        <w:adjustRightInd w:val="0"/>
        <w:jc w:val="both"/>
        <w:rPr>
          <w:sz w:val="28"/>
          <w:szCs w:val="28"/>
          <w:lang w:val="ru-RU"/>
        </w:rPr>
      </w:pPr>
      <w:r w:rsidRPr="007D0CD5">
        <w:rPr>
          <w:sz w:val="28"/>
          <w:szCs w:val="28"/>
          <w:lang w:val="ru-RU"/>
        </w:rPr>
        <w:tab/>
        <w:t>- наименование объекта контроля (при наличии);</w:t>
      </w:r>
    </w:p>
    <w:p w14:paraId="675612E8" w14:textId="77777777" w:rsidR="007D0CD5" w:rsidRPr="007D0CD5" w:rsidRDefault="007D0CD5" w:rsidP="007D0CD5">
      <w:pPr>
        <w:widowControl w:val="0"/>
        <w:autoSpaceDE w:val="0"/>
        <w:adjustRightInd w:val="0"/>
        <w:ind w:firstLine="708"/>
        <w:jc w:val="both"/>
        <w:rPr>
          <w:sz w:val="28"/>
          <w:szCs w:val="28"/>
          <w:lang w:val="ru-RU"/>
        </w:rPr>
      </w:pPr>
      <w:r w:rsidRPr="007D0CD5">
        <w:rPr>
          <w:sz w:val="28"/>
          <w:szCs w:val="28"/>
          <w:lang w:val="ru-RU"/>
        </w:rPr>
        <w:t>- место нахождения объекта контроля;</w:t>
      </w:r>
    </w:p>
    <w:p w14:paraId="6C202C64" w14:textId="77777777" w:rsidR="007D0CD5" w:rsidRPr="007D0CD5" w:rsidRDefault="007D0CD5" w:rsidP="007D0CD5">
      <w:pPr>
        <w:widowControl w:val="0"/>
        <w:autoSpaceDE w:val="0"/>
        <w:adjustRightInd w:val="0"/>
        <w:jc w:val="both"/>
        <w:rPr>
          <w:sz w:val="28"/>
          <w:szCs w:val="28"/>
          <w:lang w:val="ru-RU"/>
        </w:rPr>
      </w:pPr>
      <w:r w:rsidRPr="007D0CD5">
        <w:rPr>
          <w:sz w:val="28"/>
          <w:szCs w:val="28"/>
          <w:lang w:val="ru-RU"/>
        </w:rPr>
        <w:tab/>
        <w:t>- категорию риска.</w:t>
      </w:r>
    </w:p>
    <w:p w14:paraId="2953D790" w14:textId="77777777" w:rsidR="007D0CD5" w:rsidRPr="007D0CD5" w:rsidRDefault="007D0CD5" w:rsidP="007D0CD5">
      <w:pPr>
        <w:autoSpaceDE w:val="0"/>
        <w:adjustRightInd w:val="0"/>
        <w:ind w:firstLine="708"/>
        <w:jc w:val="both"/>
        <w:rPr>
          <w:sz w:val="28"/>
          <w:szCs w:val="28"/>
          <w:lang w:val="ru-RU"/>
        </w:rPr>
      </w:pPr>
      <w:r w:rsidRPr="007D0CD5">
        <w:rPr>
          <w:sz w:val="28"/>
          <w:szCs w:val="28"/>
          <w:lang w:val="ru-RU"/>
        </w:rPr>
        <w:t>2.8. По запросу контролируемого лица контрольный орган в установленном порядке предоставляет информацию о присвоенной категории риска, а также сведения, на основании которых принято решение об отнесении к категории риска.</w:t>
      </w:r>
    </w:p>
    <w:p w14:paraId="1081840F" w14:textId="77777777" w:rsidR="007D0CD5" w:rsidRPr="007D0CD5" w:rsidRDefault="007D0CD5" w:rsidP="007D0CD5">
      <w:pPr>
        <w:autoSpaceDE w:val="0"/>
        <w:adjustRightInd w:val="0"/>
        <w:ind w:firstLine="708"/>
        <w:jc w:val="both"/>
        <w:rPr>
          <w:sz w:val="28"/>
          <w:szCs w:val="28"/>
          <w:lang w:val="ru-RU"/>
        </w:rPr>
      </w:pPr>
      <w:r w:rsidRPr="007D0CD5">
        <w:rPr>
          <w:sz w:val="28"/>
          <w:szCs w:val="28"/>
          <w:lang w:val="ru-RU"/>
        </w:rPr>
        <w:t>Контролируемое лицо, в том числе с использованием единого портала государственных и муниципальных услуг (функций), вправе подать в контрольный орган заявление об изменении категории риска принадлежащих ему (используемых им) объектов контроля в случае их соответствия критериям риска для отнесения к иной категории риска.</w:t>
      </w:r>
    </w:p>
    <w:p w14:paraId="53B3F7A2" w14:textId="77777777" w:rsidR="007D0CD5" w:rsidRPr="007D0CD5" w:rsidRDefault="007D0CD5" w:rsidP="007D0CD5">
      <w:pPr>
        <w:pStyle w:val="ConsPlusNormal"/>
        <w:ind w:firstLine="708"/>
        <w:jc w:val="both"/>
        <w:rPr>
          <w:rFonts w:ascii="Times New Roman" w:hAnsi="Times New Roman" w:cs="Times New Roman"/>
          <w:sz w:val="28"/>
          <w:szCs w:val="28"/>
        </w:rPr>
      </w:pPr>
      <w:r w:rsidRPr="007D0CD5">
        <w:rPr>
          <w:rFonts w:ascii="Times New Roman" w:hAnsi="Times New Roman" w:cs="Times New Roman"/>
          <w:sz w:val="28"/>
          <w:szCs w:val="28"/>
        </w:rPr>
        <w:t>Контрольный орган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14:paraId="3A2FE6EE" w14:textId="77777777" w:rsidR="007D0CD5" w:rsidRPr="007D0CD5" w:rsidRDefault="007D0CD5" w:rsidP="007D0CD5">
      <w:pPr>
        <w:autoSpaceDE w:val="0"/>
        <w:adjustRightInd w:val="0"/>
        <w:ind w:firstLine="708"/>
        <w:jc w:val="both"/>
        <w:rPr>
          <w:sz w:val="28"/>
          <w:szCs w:val="28"/>
          <w:lang w:val="ru-RU"/>
        </w:rPr>
      </w:pPr>
      <w:r w:rsidRPr="007D0CD5">
        <w:rPr>
          <w:sz w:val="28"/>
          <w:szCs w:val="28"/>
          <w:lang w:val="ru-RU"/>
        </w:rPr>
        <w:lastRenderedPageBreak/>
        <w:t>Решение о снижении (изменении) категории риска принимается не чаще чем один раз в год.</w:t>
      </w:r>
    </w:p>
    <w:p w14:paraId="5ABB1393" w14:textId="77777777" w:rsidR="007D0CD5" w:rsidRPr="007D0CD5" w:rsidRDefault="007D0CD5" w:rsidP="007D0CD5">
      <w:pPr>
        <w:pStyle w:val="a9"/>
        <w:ind w:left="0"/>
        <w:contextualSpacing w:val="0"/>
        <w:rPr>
          <w:rFonts w:ascii="Times New Roman" w:hAnsi="Times New Roman" w:cs="Times New Roman"/>
          <w:sz w:val="28"/>
          <w:szCs w:val="28"/>
        </w:rPr>
      </w:pPr>
    </w:p>
    <w:p w14:paraId="55EAC372" w14:textId="77777777" w:rsidR="007D0CD5" w:rsidRPr="007D0CD5" w:rsidRDefault="007D0CD5" w:rsidP="007D0CD5">
      <w:pPr>
        <w:pStyle w:val="a9"/>
        <w:ind w:left="0"/>
        <w:contextualSpacing w:val="0"/>
        <w:rPr>
          <w:rFonts w:ascii="Times New Roman" w:hAnsi="Times New Roman" w:cs="Times New Roman"/>
          <w:sz w:val="28"/>
          <w:szCs w:val="28"/>
        </w:rPr>
      </w:pPr>
    </w:p>
    <w:p w14:paraId="2A58CC79" w14:textId="77777777" w:rsidR="007D0CD5" w:rsidRPr="007D0CD5" w:rsidRDefault="007D0CD5" w:rsidP="007D0CD5">
      <w:pPr>
        <w:pStyle w:val="a9"/>
        <w:ind w:left="0"/>
        <w:contextualSpacing w:val="0"/>
        <w:rPr>
          <w:rFonts w:ascii="Times New Roman" w:hAnsi="Times New Roman" w:cs="Times New Roman"/>
          <w:sz w:val="28"/>
          <w:szCs w:val="28"/>
        </w:rPr>
      </w:pPr>
    </w:p>
    <w:p w14:paraId="2BA9128D" w14:textId="77777777" w:rsidR="007D0CD5" w:rsidRPr="007D0CD5" w:rsidRDefault="007D0CD5" w:rsidP="007D0CD5">
      <w:pPr>
        <w:pStyle w:val="a9"/>
        <w:ind w:left="0"/>
        <w:contextualSpacing w:val="0"/>
        <w:jc w:val="center"/>
        <w:rPr>
          <w:rFonts w:ascii="Times New Roman" w:hAnsi="Times New Roman" w:cs="Times New Roman"/>
          <w:sz w:val="28"/>
          <w:szCs w:val="28"/>
        </w:rPr>
      </w:pPr>
      <w:bookmarkStart w:id="13" w:name="Par16"/>
      <w:r w:rsidRPr="007D0CD5">
        <w:rPr>
          <w:rFonts w:ascii="Times New Roman" w:eastAsia="Calibri" w:hAnsi="Times New Roman" w:cs="Times New Roman"/>
          <w:b/>
          <w:sz w:val="28"/>
          <w:szCs w:val="28"/>
          <w:lang w:val="en-US"/>
        </w:rPr>
        <w:t>III</w:t>
      </w:r>
      <w:r w:rsidRPr="007D0CD5">
        <w:rPr>
          <w:rFonts w:ascii="Times New Roman" w:eastAsia="Calibri" w:hAnsi="Times New Roman" w:cs="Times New Roman"/>
          <w:b/>
          <w:sz w:val="28"/>
          <w:szCs w:val="28"/>
        </w:rPr>
        <w:t>. Профилактика рисков причинения вреда (ущерба) охраняемым законом ценностям при осуществлении муниципального контроля</w:t>
      </w:r>
    </w:p>
    <w:p w14:paraId="103987D6" w14:textId="77777777" w:rsidR="007D0CD5" w:rsidRPr="007D0CD5" w:rsidRDefault="007D0CD5" w:rsidP="007D0CD5">
      <w:pPr>
        <w:pStyle w:val="Standard"/>
        <w:jc w:val="center"/>
        <w:rPr>
          <w:rFonts w:ascii="Times New Roman" w:eastAsia="Calibri" w:hAnsi="Times New Roman" w:cs="Times New Roman"/>
          <w:b/>
          <w:sz w:val="28"/>
          <w:szCs w:val="28"/>
        </w:rPr>
      </w:pPr>
    </w:p>
    <w:p w14:paraId="0A1CE3B4" w14:textId="77777777" w:rsidR="007D0CD5" w:rsidRPr="007D0CD5" w:rsidRDefault="007D0CD5" w:rsidP="007D0CD5">
      <w:pPr>
        <w:pStyle w:val="a9"/>
        <w:ind w:left="0" w:firstLine="708"/>
        <w:contextualSpacing w:val="0"/>
        <w:rPr>
          <w:rFonts w:ascii="Times New Roman" w:hAnsi="Times New Roman" w:cs="Times New Roman"/>
          <w:sz w:val="28"/>
          <w:szCs w:val="28"/>
        </w:rPr>
      </w:pPr>
      <w:r w:rsidRPr="007D0CD5">
        <w:rPr>
          <w:rFonts w:ascii="Times New Roman" w:eastAsia="Calibri" w:hAnsi="Times New Roman" w:cs="Times New Roman"/>
          <w:sz w:val="28"/>
          <w:szCs w:val="28"/>
        </w:rPr>
        <w:t>3.1. 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14:paraId="11582465" w14:textId="708E6080" w:rsidR="007D0CD5" w:rsidRPr="007D0CD5" w:rsidRDefault="007D0CD5" w:rsidP="007D0CD5">
      <w:pPr>
        <w:jc w:val="both"/>
        <w:rPr>
          <w:sz w:val="28"/>
          <w:szCs w:val="28"/>
          <w:lang w:val="ru-RU"/>
        </w:rPr>
      </w:pPr>
      <w:r w:rsidRPr="007D0CD5">
        <w:rPr>
          <w:rFonts w:eastAsia="Calibri"/>
          <w:sz w:val="28"/>
          <w:szCs w:val="28"/>
          <w:lang w:val="ru-RU"/>
        </w:rPr>
        <w:t xml:space="preserve">     </w:t>
      </w:r>
      <w:r w:rsidRPr="007D0CD5">
        <w:rPr>
          <w:rFonts w:eastAsia="Calibri"/>
          <w:sz w:val="28"/>
          <w:szCs w:val="28"/>
          <w:lang w:val="ru-RU"/>
        </w:rPr>
        <w:tab/>
        <w:t xml:space="preserve">3.2. </w:t>
      </w:r>
      <w:r w:rsidRPr="007D0CD5">
        <w:rPr>
          <w:sz w:val="28"/>
          <w:szCs w:val="28"/>
          <w:lang w:val="ru-RU"/>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утверждённой муниципальным правовым актом администрации </w:t>
      </w:r>
      <w:r w:rsidR="00A615DF">
        <w:rPr>
          <w:sz w:val="28"/>
          <w:szCs w:val="28"/>
          <w:lang w:val="ru-RU"/>
        </w:rPr>
        <w:t>городского поселения Барсово</w:t>
      </w:r>
      <w:r w:rsidRPr="007D0CD5">
        <w:rPr>
          <w:sz w:val="28"/>
          <w:szCs w:val="28"/>
          <w:lang w:val="ru-RU"/>
        </w:rPr>
        <w:t>, прошедшей общественное обсуждение, и размещённой на официальном сайте.</w:t>
      </w:r>
    </w:p>
    <w:p w14:paraId="7D78EC69" w14:textId="77777777" w:rsidR="007D0CD5" w:rsidRPr="007D0CD5" w:rsidRDefault="007D0CD5" w:rsidP="007D0CD5">
      <w:pPr>
        <w:widowControl w:val="0"/>
        <w:autoSpaceDE w:val="0"/>
        <w:adjustRightInd w:val="0"/>
        <w:ind w:firstLine="708"/>
        <w:jc w:val="both"/>
        <w:rPr>
          <w:sz w:val="28"/>
          <w:szCs w:val="28"/>
          <w:lang w:val="ru-RU"/>
        </w:rPr>
      </w:pPr>
      <w:r w:rsidRPr="007D0CD5">
        <w:rPr>
          <w:sz w:val="28"/>
          <w:szCs w:val="28"/>
          <w:lang w:val="ru-RU"/>
        </w:rPr>
        <w:t>Программа профилактики утверждается ежегодно, не позднее 20 декабря и размещается на официальном сайте в течении 5 дней со дня утверждения.</w:t>
      </w:r>
    </w:p>
    <w:p w14:paraId="2312816A" w14:textId="77777777" w:rsidR="007D0CD5" w:rsidRPr="007D0CD5" w:rsidRDefault="007D0CD5" w:rsidP="00A615DF">
      <w:pPr>
        <w:jc w:val="both"/>
        <w:rPr>
          <w:sz w:val="28"/>
          <w:szCs w:val="28"/>
          <w:lang w:val="ru-RU"/>
        </w:rPr>
      </w:pPr>
      <w:r w:rsidRPr="007D0CD5">
        <w:rPr>
          <w:sz w:val="28"/>
          <w:szCs w:val="28"/>
          <w:lang w:val="ru-RU"/>
        </w:rPr>
        <w:tab/>
        <w:t>Профилактические мероприятия, предусмотренные Программой профилактики, обязательны для проведения контрольным органом.</w:t>
      </w:r>
    </w:p>
    <w:p w14:paraId="17FB905C" w14:textId="77777777" w:rsidR="007D0CD5" w:rsidRPr="007D0CD5" w:rsidRDefault="007D0CD5" w:rsidP="00A615DF">
      <w:pPr>
        <w:jc w:val="both"/>
        <w:rPr>
          <w:sz w:val="28"/>
          <w:szCs w:val="28"/>
          <w:lang w:val="ru-RU"/>
        </w:rPr>
      </w:pPr>
      <w:r w:rsidRPr="007D0CD5">
        <w:rPr>
          <w:sz w:val="28"/>
          <w:szCs w:val="28"/>
          <w:lang w:val="ru-RU"/>
        </w:rPr>
        <w:tab/>
        <w:t>Контрольный орган уполномочен проводить профилактические мероприятия, не предусмотренные Программой профилактики.</w:t>
      </w:r>
    </w:p>
    <w:p w14:paraId="28DDCC86" w14:textId="77777777" w:rsidR="007D0CD5" w:rsidRPr="007D0CD5" w:rsidRDefault="007D0CD5" w:rsidP="00A615DF">
      <w:pPr>
        <w:pStyle w:val="a9"/>
        <w:ind w:left="-57"/>
        <w:contextualSpacing w:val="0"/>
        <w:jc w:val="both"/>
        <w:rPr>
          <w:rFonts w:ascii="Times New Roman" w:hAnsi="Times New Roman" w:cs="Times New Roman"/>
          <w:sz w:val="28"/>
          <w:szCs w:val="28"/>
        </w:rPr>
      </w:pPr>
      <w:r w:rsidRPr="007D0CD5">
        <w:rPr>
          <w:rFonts w:ascii="Times New Roman" w:hAnsi="Times New Roman" w:cs="Times New Roman"/>
          <w:sz w:val="28"/>
          <w:szCs w:val="28"/>
        </w:rPr>
        <w:t xml:space="preserve">   3.3.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5FFC05DF" w14:textId="77777777" w:rsidR="007D0CD5" w:rsidRPr="007D0CD5" w:rsidRDefault="007D0CD5" w:rsidP="00A615DF">
      <w:pPr>
        <w:pStyle w:val="a9"/>
        <w:ind w:left="-57" w:firstLine="765"/>
        <w:contextualSpacing w:val="0"/>
        <w:jc w:val="both"/>
        <w:rPr>
          <w:rFonts w:ascii="Times New Roman" w:hAnsi="Times New Roman" w:cs="Times New Roman"/>
          <w:sz w:val="28"/>
          <w:szCs w:val="28"/>
        </w:rPr>
      </w:pPr>
      <w:r w:rsidRPr="007D0CD5">
        <w:rPr>
          <w:rFonts w:ascii="Times New Roman" w:hAnsi="Times New Roman" w:cs="Times New Roman"/>
          <w:sz w:val="28"/>
          <w:szCs w:val="28"/>
        </w:rPr>
        <w:t>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bookmarkStart w:id="14" w:name="P85_Копия_1"/>
      <w:bookmarkEnd w:id="14"/>
      <w:r w:rsidRPr="007D0CD5">
        <w:rPr>
          <w:rFonts w:ascii="Times New Roman" w:hAnsi="Times New Roman" w:cs="Times New Roman"/>
          <w:sz w:val="28"/>
          <w:szCs w:val="28"/>
        </w:rPr>
        <w:t xml:space="preserve">, либо в случаях, предусмотренных Федеральным законом № 248-ФЗ, принимает меры, указанные в </w:t>
      </w:r>
      <w:hyperlink r:id="rId8" w:history="1">
        <w:r w:rsidRPr="007D0CD5">
          <w:rPr>
            <w:rFonts w:ascii="Times New Roman" w:hAnsi="Times New Roman" w:cs="Times New Roman"/>
            <w:sz w:val="28"/>
            <w:szCs w:val="28"/>
          </w:rPr>
          <w:t>статье 90</w:t>
        </w:r>
      </w:hyperlink>
      <w:r w:rsidRPr="007D0CD5">
        <w:rPr>
          <w:rFonts w:ascii="Times New Roman" w:hAnsi="Times New Roman" w:cs="Times New Roman"/>
          <w:sz w:val="28"/>
          <w:szCs w:val="28"/>
        </w:rPr>
        <w:t xml:space="preserve">  Федерального закона № 248-ФЗ.</w:t>
      </w:r>
    </w:p>
    <w:p w14:paraId="627A2A01" w14:textId="77777777" w:rsidR="007D0CD5" w:rsidRPr="007D0CD5" w:rsidRDefault="007D0CD5" w:rsidP="007D0CD5">
      <w:pPr>
        <w:pStyle w:val="a9"/>
        <w:ind w:left="0"/>
        <w:contextualSpacing w:val="0"/>
        <w:rPr>
          <w:rFonts w:ascii="Times New Roman" w:eastAsia="Calibri" w:hAnsi="Times New Roman" w:cs="Times New Roman"/>
          <w:sz w:val="28"/>
          <w:szCs w:val="28"/>
        </w:rPr>
      </w:pPr>
      <w:r w:rsidRPr="007D0CD5">
        <w:rPr>
          <w:rFonts w:ascii="Times New Roman" w:eastAsia="Calibri" w:hAnsi="Times New Roman" w:cs="Times New Roman"/>
          <w:sz w:val="28"/>
          <w:szCs w:val="28"/>
        </w:rPr>
        <w:t xml:space="preserve">       </w:t>
      </w:r>
      <w:r w:rsidRPr="007D0CD5">
        <w:rPr>
          <w:rFonts w:ascii="Times New Roman" w:eastAsia="Calibri" w:hAnsi="Times New Roman" w:cs="Times New Roman"/>
          <w:sz w:val="28"/>
          <w:szCs w:val="28"/>
        </w:rPr>
        <w:tab/>
        <w:t>3.5. При осуществлении муниципального контроля проводится следующие виды профилактических мероприятий:</w:t>
      </w:r>
    </w:p>
    <w:p w14:paraId="03AA5B15" w14:textId="77777777" w:rsidR="007D0CD5" w:rsidRPr="007D0CD5" w:rsidRDefault="007D0CD5" w:rsidP="007D0CD5">
      <w:pPr>
        <w:pStyle w:val="a9"/>
        <w:ind w:left="0"/>
        <w:contextualSpacing w:val="0"/>
        <w:rPr>
          <w:rFonts w:ascii="Times New Roman" w:eastAsia="Calibri" w:hAnsi="Times New Roman" w:cs="Times New Roman"/>
          <w:sz w:val="28"/>
          <w:szCs w:val="28"/>
        </w:rPr>
      </w:pPr>
      <w:r w:rsidRPr="007D0CD5">
        <w:rPr>
          <w:rFonts w:ascii="Times New Roman" w:eastAsia="Calibri" w:hAnsi="Times New Roman" w:cs="Times New Roman"/>
          <w:sz w:val="28"/>
          <w:szCs w:val="28"/>
        </w:rPr>
        <w:t xml:space="preserve">    </w:t>
      </w:r>
      <w:r w:rsidRPr="007D0CD5">
        <w:rPr>
          <w:rFonts w:ascii="Times New Roman" w:eastAsia="Calibri" w:hAnsi="Times New Roman" w:cs="Times New Roman"/>
          <w:sz w:val="28"/>
          <w:szCs w:val="28"/>
        </w:rPr>
        <w:tab/>
        <w:t>- информирование;</w:t>
      </w:r>
    </w:p>
    <w:p w14:paraId="3974EBA1" w14:textId="77777777" w:rsidR="007D0CD5" w:rsidRPr="007D0CD5" w:rsidRDefault="007D0CD5" w:rsidP="007D0CD5">
      <w:pPr>
        <w:pStyle w:val="a9"/>
        <w:ind w:left="0"/>
        <w:contextualSpacing w:val="0"/>
        <w:rPr>
          <w:rFonts w:ascii="Times New Roman" w:eastAsia="Calibri" w:hAnsi="Times New Roman" w:cs="Times New Roman"/>
          <w:sz w:val="28"/>
          <w:szCs w:val="28"/>
        </w:rPr>
      </w:pPr>
      <w:r w:rsidRPr="007D0CD5">
        <w:rPr>
          <w:rFonts w:ascii="Times New Roman" w:eastAsia="Calibri" w:hAnsi="Times New Roman" w:cs="Times New Roman"/>
          <w:sz w:val="28"/>
          <w:szCs w:val="28"/>
        </w:rPr>
        <w:t xml:space="preserve">    </w:t>
      </w:r>
      <w:r w:rsidRPr="007D0CD5">
        <w:rPr>
          <w:rFonts w:ascii="Times New Roman" w:eastAsia="Calibri" w:hAnsi="Times New Roman" w:cs="Times New Roman"/>
          <w:sz w:val="28"/>
          <w:szCs w:val="28"/>
        </w:rPr>
        <w:tab/>
        <w:t>- консультирование;</w:t>
      </w:r>
    </w:p>
    <w:p w14:paraId="55803F67" w14:textId="77777777" w:rsidR="007D0CD5" w:rsidRPr="007D0CD5" w:rsidRDefault="007D0CD5" w:rsidP="007D0CD5">
      <w:pPr>
        <w:pStyle w:val="a9"/>
        <w:ind w:left="0"/>
        <w:contextualSpacing w:val="0"/>
        <w:rPr>
          <w:rFonts w:ascii="Times New Roman" w:hAnsi="Times New Roman" w:cs="Times New Roman"/>
          <w:sz w:val="28"/>
          <w:szCs w:val="28"/>
        </w:rPr>
      </w:pPr>
      <w:r w:rsidRPr="007D0CD5">
        <w:rPr>
          <w:rFonts w:ascii="Times New Roman" w:hAnsi="Times New Roman" w:cs="Times New Roman"/>
          <w:sz w:val="28"/>
          <w:szCs w:val="28"/>
        </w:rPr>
        <w:t xml:space="preserve">     </w:t>
      </w:r>
      <w:r w:rsidRPr="007D0CD5">
        <w:rPr>
          <w:rFonts w:ascii="Times New Roman" w:hAnsi="Times New Roman" w:cs="Times New Roman"/>
          <w:sz w:val="28"/>
          <w:szCs w:val="28"/>
        </w:rPr>
        <w:tab/>
        <w:t>- объявление предостережения;</w:t>
      </w:r>
    </w:p>
    <w:p w14:paraId="340D29EF" w14:textId="77777777" w:rsidR="007D0CD5" w:rsidRPr="007D0CD5" w:rsidRDefault="007D0CD5" w:rsidP="007D0CD5">
      <w:pPr>
        <w:pStyle w:val="a9"/>
        <w:ind w:left="0"/>
        <w:contextualSpacing w:val="0"/>
        <w:rPr>
          <w:rFonts w:ascii="Times New Roman" w:hAnsi="Times New Roman" w:cs="Times New Roman"/>
          <w:sz w:val="28"/>
          <w:szCs w:val="28"/>
        </w:rPr>
      </w:pPr>
      <w:r w:rsidRPr="007D0CD5">
        <w:rPr>
          <w:rFonts w:ascii="Times New Roman" w:hAnsi="Times New Roman" w:cs="Times New Roman"/>
          <w:sz w:val="28"/>
          <w:szCs w:val="28"/>
        </w:rPr>
        <w:t xml:space="preserve">    </w:t>
      </w:r>
      <w:r w:rsidRPr="007D0CD5">
        <w:rPr>
          <w:rFonts w:ascii="Times New Roman" w:hAnsi="Times New Roman" w:cs="Times New Roman"/>
          <w:sz w:val="28"/>
          <w:szCs w:val="28"/>
        </w:rPr>
        <w:tab/>
        <w:t>- профилактический визит.</w:t>
      </w:r>
      <w:r w:rsidRPr="007D0CD5">
        <w:rPr>
          <w:rFonts w:ascii="Times New Roman" w:hAnsi="Times New Roman" w:cs="Times New Roman"/>
          <w:sz w:val="28"/>
          <w:szCs w:val="28"/>
        </w:rPr>
        <w:tab/>
      </w:r>
    </w:p>
    <w:p w14:paraId="780E95A8" w14:textId="77777777" w:rsidR="007D0CD5" w:rsidRPr="007D0CD5" w:rsidRDefault="007D0CD5" w:rsidP="00A615DF">
      <w:pPr>
        <w:pStyle w:val="a9"/>
        <w:ind w:left="0"/>
        <w:contextualSpacing w:val="0"/>
        <w:jc w:val="both"/>
        <w:rPr>
          <w:rFonts w:ascii="Times New Roman" w:hAnsi="Times New Roman" w:cs="Times New Roman"/>
          <w:sz w:val="28"/>
          <w:szCs w:val="28"/>
        </w:rPr>
      </w:pPr>
      <w:r w:rsidRPr="007D0CD5">
        <w:rPr>
          <w:rFonts w:ascii="Times New Roman" w:eastAsia="Calibri" w:hAnsi="Times New Roman" w:cs="Times New Roman"/>
          <w:sz w:val="28"/>
          <w:szCs w:val="28"/>
        </w:rPr>
        <w:t xml:space="preserve"> </w:t>
      </w:r>
      <w:r w:rsidRPr="007D0CD5">
        <w:rPr>
          <w:rFonts w:ascii="Times New Roman" w:eastAsia="Calibri" w:hAnsi="Times New Roman" w:cs="Times New Roman"/>
          <w:sz w:val="28"/>
          <w:szCs w:val="28"/>
        </w:rPr>
        <w:tab/>
        <w:t xml:space="preserve">3.6. Информирование осуществляется посредством размещения </w:t>
      </w:r>
      <w:r w:rsidRPr="007D0CD5">
        <w:rPr>
          <w:rFonts w:ascii="Times New Roman" w:eastAsia="Calibri" w:hAnsi="Times New Roman" w:cs="Times New Roman"/>
          <w:sz w:val="28"/>
          <w:szCs w:val="28"/>
        </w:rPr>
        <w:lastRenderedPageBreak/>
        <w:t xml:space="preserve">сведений, предусмотренных </w:t>
      </w:r>
      <w:r w:rsidRPr="007D0CD5">
        <w:rPr>
          <w:rStyle w:val="Internetlink"/>
          <w:rFonts w:ascii="Times New Roman" w:eastAsia="Calibri" w:hAnsi="Times New Roman" w:cs="Times New Roman"/>
          <w:sz w:val="28"/>
          <w:szCs w:val="28"/>
        </w:rPr>
        <w:t>частью 3 статьи 46</w:t>
      </w:r>
      <w:r w:rsidRPr="007D0CD5">
        <w:rPr>
          <w:rFonts w:ascii="Times New Roman" w:eastAsia="Calibri" w:hAnsi="Times New Roman" w:cs="Times New Roman"/>
          <w:sz w:val="28"/>
          <w:szCs w:val="28"/>
        </w:rPr>
        <w:t xml:space="preserve"> Федерального закона № 248-ФЗ на официальном сайте,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62903415" w14:textId="77777777" w:rsidR="007D0CD5" w:rsidRPr="007D0CD5" w:rsidRDefault="007D0CD5" w:rsidP="007D0CD5">
      <w:pPr>
        <w:pStyle w:val="Standard"/>
        <w:ind w:firstLine="708"/>
        <w:jc w:val="both"/>
        <w:rPr>
          <w:rFonts w:ascii="Times New Roman" w:eastAsia="Calibri" w:hAnsi="Times New Roman" w:cs="Times New Roman"/>
          <w:sz w:val="28"/>
          <w:szCs w:val="28"/>
        </w:rPr>
      </w:pPr>
      <w:r w:rsidRPr="007D0CD5">
        <w:rPr>
          <w:rFonts w:ascii="Times New Roman" w:eastAsia="Calibri" w:hAnsi="Times New Roman" w:cs="Times New Roman"/>
          <w:sz w:val="28"/>
          <w:szCs w:val="28"/>
        </w:rPr>
        <w:t>Размещенные сведения на официальном сайте поддерживаются в актуальном состоянии и обновляются в срок не позднее 5 рабочих дней с момента их изменения.</w:t>
      </w:r>
    </w:p>
    <w:p w14:paraId="512AF2C1" w14:textId="77777777" w:rsidR="007D0CD5" w:rsidRPr="007D0CD5" w:rsidRDefault="007D0CD5" w:rsidP="007D0CD5">
      <w:pPr>
        <w:widowControl w:val="0"/>
        <w:jc w:val="both"/>
        <w:rPr>
          <w:sz w:val="28"/>
          <w:szCs w:val="28"/>
          <w:lang w:val="ru-RU"/>
        </w:rPr>
      </w:pPr>
      <w:bookmarkStart w:id="15" w:name="P146_Копия_1"/>
      <w:bookmarkEnd w:id="15"/>
      <w:r w:rsidRPr="007D0CD5">
        <w:rPr>
          <w:rFonts w:eastAsia="Calibri"/>
          <w:sz w:val="28"/>
          <w:szCs w:val="28"/>
          <w:lang w:val="ru-RU"/>
        </w:rPr>
        <w:t xml:space="preserve"> </w:t>
      </w:r>
      <w:r w:rsidRPr="007D0CD5">
        <w:rPr>
          <w:rFonts w:eastAsia="Calibri"/>
          <w:sz w:val="28"/>
          <w:szCs w:val="28"/>
          <w:lang w:val="ru-RU"/>
        </w:rPr>
        <w:tab/>
        <w:t xml:space="preserve">3.7. </w:t>
      </w:r>
      <w:r w:rsidRPr="007D0CD5">
        <w:rPr>
          <w:sz w:val="28"/>
          <w:szCs w:val="28"/>
          <w:lang w:val="ru-RU"/>
        </w:rPr>
        <w:t>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14:paraId="77AFA9E1" w14:textId="77777777" w:rsidR="007D0CD5" w:rsidRPr="007D0CD5" w:rsidRDefault="007D0CD5" w:rsidP="007D0CD5">
      <w:pPr>
        <w:widowControl w:val="0"/>
        <w:ind w:firstLine="708"/>
        <w:jc w:val="both"/>
        <w:rPr>
          <w:sz w:val="28"/>
          <w:szCs w:val="28"/>
          <w:lang w:val="ru-RU"/>
        </w:rPr>
      </w:pPr>
      <w:r w:rsidRPr="007D0CD5">
        <w:rPr>
          <w:sz w:val="28"/>
          <w:szCs w:val="28"/>
          <w:lang w:val="ru-RU"/>
        </w:rPr>
        <w:t>Консультирование осуществляется без взимания платы.</w:t>
      </w:r>
    </w:p>
    <w:p w14:paraId="29151FCA" w14:textId="77777777" w:rsidR="007D0CD5" w:rsidRPr="007D0CD5" w:rsidRDefault="007D0CD5" w:rsidP="007D0CD5">
      <w:pPr>
        <w:widowControl w:val="0"/>
        <w:ind w:firstLine="708"/>
        <w:jc w:val="both"/>
        <w:rPr>
          <w:sz w:val="28"/>
          <w:szCs w:val="28"/>
          <w:lang w:val="ru-RU"/>
        </w:rPr>
      </w:pPr>
      <w:r w:rsidRPr="007D0CD5">
        <w:rPr>
          <w:sz w:val="28"/>
          <w:szCs w:val="28"/>
          <w:lang w:val="ru-RU"/>
        </w:rPr>
        <w:t>Консультирование осуществляется инспектором по телефону, посредством видео-конференц-связи, на личном приёме, либо в ходе проведения профилактических мероприятий, контрольных мероприятий.</w:t>
      </w:r>
    </w:p>
    <w:p w14:paraId="2A715663" w14:textId="77777777" w:rsidR="007D0CD5" w:rsidRPr="007D0CD5" w:rsidRDefault="007D0CD5" w:rsidP="007D0CD5">
      <w:pPr>
        <w:widowControl w:val="0"/>
        <w:ind w:firstLine="708"/>
        <w:jc w:val="both"/>
        <w:rPr>
          <w:sz w:val="28"/>
          <w:szCs w:val="28"/>
          <w:lang w:val="ru-RU"/>
        </w:rPr>
      </w:pPr>
      <w:r w:rsidRPr="007D0CD5">
        <w:rPr>
          <w:sz w:val="28"/>
          <w:szCs w:val="28"/>
          <w:lang w:val="ru-RU"/>
        </w:rPr>
        <w:t>Время консультирования не должно превышать 15 минут.</w:t>
      </w:r>
    </w:p>
    <w:p w14:paraId="590BCAD0" w14:textId="77777777" w:rsidR="007D0CD5" w:rsidRPr="007D0CD5" w:rsidRDefault="007D0CD5" w:rsidP="007D0CD5">
      <w:pPr>
        <w:widowControl w:val="0"/>
        <w:ind w:firstLine="708"/>
        <w:jc w:val="both"/>
        <w:rPr>
          <w:sz w:val="28"/>
          <w:szCs w:val="28"/>
          <w:lang w:val="ru-RU"/>
        </w:rPr>
      </w:pPr>
      <w:r w:rsidRPr="007D0CD5">
        <w:rPr>
          <w:sz w:val="28"/>
          <w:szCs w:val="28"/>
          <w:lang w:val="ru-RU"/>
        </w:rPr>
        <w:t>Информация о месте приёма, а также об установленных для приёма днях и часах размещается на официальном сайте.</w:t>
      </w:r>
    </w:p>
    <w:p w14:paraId="347065E7" w14:textId="77777777" w:rsidR="007D0CD5" w:rsidRPr="007D0CD5" w:rsidRDefault="007D0CD5" w:rsidP="007D0CD5">
      <w:pPr>
        <w:widowControl w:val="0"/>
        <w:ind w:firstLine="708"/>
        <w:jc w:val="both"/>
        <w:rPr>
          <w:sz w:val="28"/>
          <w:szCs w:val="28"/>
          <w:lang w:val="ru-RU"/>
        </w:rPr>
      </w:pPr>
      <w:r w:rsidRPr="007D0CD5">
        <w:rPr>
          <w:sz w:val="28"/>
          <w:szCs w:val="28"/>
          <w:lang w:val="ru-RU"/>
        </w:rPr>
        <w:t>Консультирование осуществляется по следующим вопросам:</w:t>
      </w:r>
    </w:p>
    <w:p w14:paraId="57022EAD" w14:textId="77777777" w:rsidR="007D0CD5" w:rsidRPr="007D0CD5" w:rsidRDefault="007D0CD5" w:rsidP="007D0CD5">
      <w:pPr>
        <w:pStyle w:val="Standard"/>
        <w:tabs>
          <w:tab w:val="left" w:pos="0"/>
        </w:tabs>
        <w:jc w:val="both"/>
        <w:rPr>
          <w:rFonts w:ascii="Times New Roman" w:eastAsia="Calibri" w:hAnsi="Times New Roman" w:cs="Times New Roman"/>
          <w:sz w:val="28"/>
          <w:szCs w:val="28"/>
        </w:rPr>
      </w:pPr>
      <w:r w:rsidRPr="007D0CD5">
        <w:rPr>
          <w:rFonts w:ascii="Times New Roman" w:eastAsia="Calibri" w:hAnsi="Times New Roman" w:cs="Times New Roman"/>
          <w:sz w:val="28"/>
          <w:szCs w:val="28"/>
        </w:rPr>
        <w:tab/>
        <w:t>- организация и осуществление муниципального контроля;</w:t>
      </w:r>
    </w:p>
    <w:p w14:paraId="09C581EF" w14:textId="77777777" w:rsidR="007D0CD5" w:rsidRPr="007D0CD5" w:rsidRDefault="007D0CD5" w:rsidP="007D0CD5">
      <w:pPr>
        <w:pStyle w:val="Standard"/>
        <w:tabs>
          <w:tab w:val="left" w:pos="0"/>
        </w:tabs>
        <w:jc w:val="both"/>
        <w:rPr>
          <w:rFonts w:ascii="Times New Roman" w:eastAsia="Calibri" w:hAnsi="Times New Roman" w:cs="Times New Roman"/>
          <w:sz w:val="28"/>
          <w:szCs w:val="28"/>
        </w:rPr>
      </w:pPr>
      <w:r w:rsidRPr="007D0CD5">
        <w:rPr>
          <w:rFonts w:ascii="Times New Roman" w:eastAsia="Calibri" w:hAnsi="Times New Roman" w:cs="Times New Roman"/>
          <w:sz w:val="28"/>
          <w:szCs w:val="28"/>
        </w:rPr>
        <w:tab/>
        <w:t>- порядок осуществления профилактических, контрольных мероприятий, установленных настоящим Положением;</w:t>
      </w:r>
    </w:p>
    <w:p w14:paraId="7916748E" w14:textId="77777777" w:rsidR="007D0CD5" w:rsidRPr="007D0CD5" w:rsidRDefault="007D0CD5" w:rsidP="007D0CD5">
      <w:pPr>
        <w:pStyle w:val="Standard"/>
        <w:tabs>
          <w:tab w:val="left" w:pos="0"/>
        </w:tabs>
        <w:jc w:val="both"/>
        <w:rPr>
          <w:rFonts w:ascii="Times New Roman" w:hAnsi="Times New Roman" w:cs="Times New Roman"/>
          <w:sz w:val="28"/>
          <w:szCs w:val="28"/>
        </w:rPr>
      </w:pPr>
      <w:r w:rsidRPr="007D0CD5">
        <w:rPr>
          <w:rFonts w:ascii="Times New Roman" w:eastAsia="Calibri" w:hAnsi="Times New Roman" w:cs="Times New Roman"/>
          <w:sz w:val="28"/>
          <w:szCs w:val="28"/>
        </w:rPr>
        <w:tab/>
        <w:t xml:space="preserve">- </w:t>
      </w:r>
      <w:r w:rsidRPr="007D0CD5">
        <w:rPr>
          <w:rFonts w:ascii="Times New Roman" w:hAnsi="Times New Roman" w:cs="Times New Roman"/>
          <w:sz w:val="28"/>
          <w:szCs w:val="28"/>
        </w:rPr>
        <w:t>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14:paraId="6D825768" w14:textId="77777777" w:rsidR="007D0CD5" w:rsidRPr="007D0CD5" w:rsidRDefault="007D0CD5" w:rsidP="007D0CD5">
      <w:pPr>
        <w:pStyle w:val="Standard"/>
        <w:tabs>
          <w:tab w:val="left" w:pos="0"/>
        </w:tabs>
        <w:jc w:val="both"/>
        <w:rPr>
          <w:rFonts w:ascii="Times New Roman" w:hAnsi="Times New Roman" w:cs="Times New Roman"/>
          <w:sz w:val="28"/>
          <w:szCs w:val="28"/>
        </w:rPr>
      </w:pPr>
      <w:r w:rsidRPr="007D0CD5">
        <w:rPr>
          <w:rFonts w:ascii="Times New Roman" w:hAnsi="Times New Roman" w:cs="Times New Roman"/>
          <w:sz w:val="28"/>
          <w:szCs w:val="28"/>
        </w:rPr>
        <w:tab/>
        <w:t>- обжалования решений контрольных органов, действий (бездействия) их должностных лиц;</w:t>
      </w:r>
    </w:p>
    <w:p w14:paraId="3C60194F" w14:textId="77777777" w:rsidR="007D0CD5" w:rsidRPr="007D0CD5" w:rsidRDefault="007D0CD5" w:rsidP="007D0CD5">
      <w:pPr>
        <w:widowControl w:val="0"/>
        <w:ind w:firstLine="708"/>
        <w:jc w:val="both"/>
        <w:rPr>
          <w:sz w:val="28"/>
          <w:szCs w:val="28"/>
          <w:lang w:val="ru-RU"/>
        </w:rPr>
      </w:pPr>
      <w:r w:rsidRPr="007D0CD5">
        <w:rPr>
          <w:sz w:val="28"/>
          <w:szCs w:val="28"/>
          <w:lang w:val="ru-RU"/>
        </w:rPr>
        <w:t>- применение мер ответственности за нарушение обязательных требований, предусмотренных действующим законодательством.</w:t>
      </w:r>
    </w:p>
    <w:p w14:paraId="4DB7AE29" w14:textId="77777777" w:rsidR="007D0CD5" w:rsidRPr="007D0CD5" w:rsidRDefault="007D0CD5" w:rsidP="007D0CD5">
      <w:pPr>
        <w:widowControl w:val="0"/>
        <w:ind w:firstLine="708"/>
        <w:jc w:val="both"/>
        <w:rPr>
          <w:sz w:val="28"/>
          <w:szCs w:val="28"/>
          <w:lang w:val="ru-RU"/>
        </w:rPr>
      </w:pPr>
      <w:r w:rsidRPr="007D0CD5">
        <w:rPr>
          <w:sz w:val="28"/>
          <w:szCs w:val="28"/>
          <w:lang w:val="ru-RU"/>
        </w:rPr>
        <w:t>Консультирование в письменной форме осуществляется инспектором в сроки, установленные Федеральным законом от 02.05.2006</w:t>
      </w:r>
      <w:r w:rsidRPr="007D0CD5">
        <w:rPr>
          <w:rFonts w:eastAsia="Calibri"/>
          <w:sz w:val="28"/>
          <w:szCs w:val="28"/>
          <w:lang w:val="ru-RU"/>
        </w:rPr>
        <w:t xml:space="preserve"> № 59-ФЗ «О порядке</w:t>
      </w:r>
      <w:r w:rsidRPr="007D0CD5">
        <w:rPr>
          <w:sz w:val="28"/>
          <w:szCs w:val="28"/>
          <w:lang w:val="ru-RU"/>
        </w:rPr>
        <w:t xml:space="preserve"> рассмотрения обращений граждан Российской Федерации» (далее – Федеральный закон № 59-ФЗ), в следующих случаях:</w:t>
      </w:r>
    </w:p>
    <w:p w14:paraId="1AA13928" w14:textId="77777777" w:rsidR="007D0CD5" w:rsidRPr="007D0CD5" w:rsidRDefault="007D0CD5" w:rsidP="007D0CD5">
      <w:pPr>
        <w:widowControl w:val="0"/>
        <w:jc w:val="both"/>
        <w:rPr>
          <w:sz w:val="28"/>
          <w:szCs w:val="28"/>
          <w:lang w:val="ru-RU"/>
        </w:rPr>
      </w:pPr>
      <w:r w:rsidRPr="007D0CD5">
        <w:rPr>
          <w:sz w:val="28"/>
          <w:szCs w:val="28"/>
          <w:lang w:val="ru-RU"/>
        </w:rPr>
        <w:tab/>
        <w:t>- контролируемым лицом представлен письменный запрос о предоставлении письменного ответа по вопросам консультирования;</w:t>
      </w:r>
    </w:p>
    <w:p w14:paraId="361A7A57" w14:textId="77777777" w:rsidR="007D0CD5" w:rsidRPr="007D0CD5" w:rsidRDefault="007D0CD5" w:rsidP="007D0CD5">
      <w:pPr>
        <w:widowControl w:val="0"/>
        <w:jc w:val="both"/>
        <w:rPr>
          <w:sz w:val="28"/>
          <w:szCs w:val="28"/>
          <w:lang w:val="ru-RU"/>
        </w:rPr>
      </w:pPr>
      <w:r w:rsidRPr="007D0CD5">
        <w:rPr>
          <w:sz w:val="28"/>
          <w:szCs w:val="28"/>
          <w:lang w:val="ru-RU"/>
        </w:rPr>
        <w:tab/>
        <w:t>- за время консультирования предоставить ответ на поставленные вопросы невозможно;</w:t>
      </w:r>
    </w:p>
    <w:p w14:paraId="30D42809" w14:textId="77777777" w:rsidR="007D0CD5" w:rsidRPr="007D0CD5" w:rsidRDefault="007D0CD5" w:rsidP="007D0CD5">
      <w:pPr>
        <w:widowControl w:val="0"/>
        <w:jc w:val="both"/>
        <w:rPr>
          <w:sz w:val="28"/>
          <w:szCs w:val="28"/>
          <w:lang w:val="ru-RU"/>
        </w:rPr>
      </w:pPr>
      <w:r w:rsidRPr="007D0CD5">
        <w:rPr>
          <w:sz w:val="28"/>
          <w:szCs w:val="28"/>
          <w:lang w:val="ru-RU"/>
        </w:rPr>
        <w:tab/>
        <w:t>- ответ на поставленные вопросы требует дополнительного запроса сведений от иных органов власти или лиц.</w:t>
      </w:r>
    </w:p>
    <w:p w14:paraId="56109F3C" w14:textId="77777777" w:rsidR="007D0CD5" w:rsidRPr="007D0CD5" w:rsidRDefault="007D0CD5" w:rsidP="007D0CD5">
      <w:pPr>
        <w:widowControl w:val="0"/>
        <w:ind w:firstLine="708"/>
        <w:jc w:val="both"/>
        <w:rPr>
          <w:sz w:val="28"/>
          <w:szCs w:val="28"/>
          <w:lang w:val="ru-RU"/>
        </w:rPr>
      </w:pPr>
      <w:r w:rsidRPr="007D0CD5">
        <w:rPr>
          <w:rFonts w:eastAsia="Calibri"/>
          <w:sz w:val="28"/>
          <w:szCs w:val="28"/>
          <w:lang w:val="ru-RU"/>
        </w:rPr>
        <w:t xml:space="preserve">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w:t>
      </w:r>
      <w:r w:rsidRPr="007D0CD5">
        <w:rPr>
          <w:sz w:val="28"/>
          <w:szCs w:val="28"/>
          <w:lang w:val="ru-RU"/>
        </w:rPr>
        <w:t>органы местного самоуправления</w:t>
      </w:r>
      <w:r w:rsidRPr="007D0CD5">
        <w:rPr>
          <w:rFonts w:eastAsia="Calibri"/>
          <w:sz w:val="28"/>
          <w:szCs w:val="28"/>
          <w:lang w:val="ru-RU"/>
        </w:rPr>
        <w:t xml:space="preserve"> или к соответствующим должностным лицам</w:t>
      </w:r>
      <w:r w:rsidRPr="007D0CD5">
        <w:rPr>
          <w:sz w:val="28"/>
          <w:szCs w:val="28"/>
          <w:lang w:val="ru-RU"/>
        </w:rPr>
        <w:tab/>
      </w:r>
    </w:p>
    <w:p w14:paraId="56B9A2F4" w14:textId="77777777" w:rsidR="007D0CD5" w:rsidRPr="007D0CD5" w:rsidRDefault="007D0CD5" w:rsidP="007D0CD5">
      <w:pPr>
        <w:widowControl w:val="0"/>
        <w:jc w:val="both"/>
        <w:rPr>
          <w:sz w:val="28"/>
          <w:szCs w:val="28"/>
          <w:lang w:val="ru-RU"/>
        </w:rPr>
      </w:pPr>
      <w:r w:rsidRPr="007D0CD5">
        <w:rPr>
          <w:sz w:val="28"/>
          <w:szCs w:val="28"/>
          <w:lang w:val="ru-RU"/>
        </w:rPr>
        <w:tab/>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2AAD4288" w14:textId="77777777" w:rsidR="007D0CD5" w:rsidRPr="007D0CD5" w:rsidRDefault="007D0CD5" w:rsidP="007D0CD5">
      <w:pPr>
        <w:widowControl w:val="0"/>
        <w:jc w:val="both"/>
        <w:rPr>
          <w:sz w:val="28"/>
          <w:szCs w:val="28"/>
          <w:lang w:val="ru-RU"/>
        </w:rPr>
      </w:pPr>
      <w:r w:rsidRPr="007D0CD5">
        <w:rPr>
          <w:sz w:val="28"/>
          <w:szCs w:val="28"/>
          <w:lang w:val="ru-RU"/>
        </w:rPr>
        <w:lastRenderedPageBreak/>
        <w:tab/>
        <w:t>В ходе консультирования не предоставляется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w:t>
      </w:r>
    </w:p>
    <w:p w14:paraId="53DE37B8" w14:textId="77777777" w:rsidR="007D0CD5" w:rsidRPr="007D0CD5" w:rsidRDefault="007D0CD5" w:rsidP="007D0CD5">
      <w:pPr>
        <w:widowControl w:val="0"/>
        <w:jc w:val="both"/>
        <w:rPr>
          <w:sz w:val="28"/>
          <w:szCs w:val="28"/>
          <w:lang w:val="ru-RU"/>
        </w:rPr>
      </w:pPr>
      <w:r w:rsidRPr="007D0CD5">
        <w:rPr>
          <w:sz w:val="28"/>
          <w:szCs w:val="28"/>
          <w:lang w:val="ru-RU"/>
        </w:rPr>
        <w:tab/>
        <w:t>Информация, ставшая известной должностному лицу контрольного органа в ходе консультирования, не используется контрольным органом в целях оценки контролируемого лица по вопросам соблюдения обязательных требований.</w:t>
      </w:r>
    </w:p>
    <w:p w14:paraId="0F0C5F4B" w14:textId="77777777" w:rsidR="007D0CD5" w:rsidRPr="007D0CD5" w:rsidRDefault="007D0CD5" w:rsidP="007D0CD5">
      <w:pPr>
        <w:widowControl w:val="0"/>
        <w:tabs>
          <w:tab w:val="left" w:pos="0"/>
        </w:tabs>
        <w:jc w:val="both"/>
        <w:rPr>
          <w:sz w:val="28"/>
          <w:szCs w:val="28"/>
          <w:lang w:val="ru-RU"/>
        </w:rPr>
      </w:pPr>
      <w:r w:rsidRPr="007D0CD5">
        <w:rPr>
          <w:sz w:val="28"/>
          <w:szCs w:val="28"/>
          <w:lang w:val="ru-RU"/>
        </w:rPr>
        <w:tab/>
        <w:t>Контрольный орган осуществляет учёт консультирований, который проводится посредством внесения соответствующей записи в журнал учёта профилактических мероприятий.</w:t>
      </w:r>
    </w:p>
    <w:p w14:paraId="68B084BA" w14:textId="77777777" w:rsidR="007D0CD5" w:rsidRPr="007D0CD5" w:rsidRDefault="007D0CD5" w:rsidP="007D0CD5">
      <w:pPr>
        <w:widowControl w:val="0"/>
        <w:tabs>
          <w:tab w:val="left" w:pos="0"/>
        </w:tabs>
        <w:jc w:val="both"/>
        <w:rPr>
          <w:sz w:val="28"/>
          <w:szCs w:val="28"/>
          <w:lang w:val="ru-RU"/>
        </w:rPr>
      </w:pPr>
      <w:r w:rsidRPr="007D0CD5">
        <w:rPr>
          <w:sz w:val="28"/>
          <w:szCs w:val="28"/>
          <w:lang w:val="ru-RU"/>
        </w:rPr>
        <w:tab/>
        <w:t>Консультирование по однотипным обращениям контролируемых лиц осуществляется посредством размещения на официальном сайте письменного разъяснения, подписанного уполномоченным должностным лицом, без указания в таком разъяснении сведений, отнесённых к категории ограниченного доступа.</w:t>
      </w:r>
    </w:p>
    <w:p w14:paraId="56E0D485" w14:textId="77777777" w:rsidR="007D0CD5" w:rsidRPr="007D0CD5" w:rsidRDefault="007D0CD5" w:rsidP="007D0CD5">
      <w:pPr>
        <w:pStyle w:val="Standard"/>
        <w:jc w:val="both"/>
        <w:rPr>
          <w:rFonts w:ascii="Times New Roman" w:hAnsi="Times New Roman" w:cs="Times New Roman"/>
          <w:sz w:val="28"/>
          <w:szCs w:val="28"/>
        </w:rPr>
      </w:pPr>
      <w:r w:rsidRPr="007D0CD5">
        <w:rPr>
          <w:rFonts w:ascii="Times New Roman" w:eastAsia="Calibri" w:hAnsi="Times New Roman" w:cs="Times New Roman"/>
          <w:sz w:val="28"/>
          <w:szCs w:val="28"/>
        </w:rPr>
        <w:t xml:space="preserve">   </w:t>
      </w:r>
      <w:r w:rsidRPr="007D0CD5">
        <w:rPr>
          <w:rFonts w:ascii="Times New Roman" w:eastAsia="Calibri" w:hAnsi="Times New Roman" w:cs="Times New Roman"/>
          <w:sz w:val="28"/>
          <w:szCs w:val="28"/>
        </w:rPr>
        <w:tab/>
        <w:t xml:space="preserve">3.8. </w:t>
      </w:r>
      <w:r w:rsidRPr="007D0CD5">
        <w:rPr>
          <w:rFonts w:ascii="Times New Roman" w:hAnsi="Times New Roman" w:cs="Times New Roman"/>
          <w:sz w:val="28"/>
          <w:szCs w:val="28"/>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r w:rsidRPr="007D0CD5">
        <w:rPr>
          <w:rStyle w:val="Internetlink"/>
          <w:rFonts w:ascii="Times New Roman" w:hAnsi="Times New Roman" w:cs="Times New Roman"/>
          <w:sz w:val="28"/>
          <w:szCs w:val="28"/>
        </w:rPr>
        <w:t>статьей 49</w:t>
      </w:r>
      <w:r w:rsidRPr="007D0CD5">
        <w:rPr>
          <w:rFonts w:ascii="Times New Roman" w:hAnsi="Times New Roman" w:cs="Times New Roman"/>
          <w:sz w:val="28"/>
          <w:szCs w:val="28"/>
        </w:rPr>
        <w:t xml:space="preserve"> Федерального закона </w:t>
      </w:r>
      <w:r w:rsidRPr="007D0CD5">
        <w:rPr>
          <w:rFonts w:ascii="Times New Roman" w:eastAsia="Calibri" w:hAnsi="Times New Roman" w:cs="Times New Roman"/>
          <w:sz w:val="28"/>
          <w:szCs w:val="28"/>
        </w:rPr>
        <w:t>№ 248-ФЗ</w:t>
      </w:r>
      <w:r w:rsidRPr="007D0CD5">
        <w:rPr>
          <w:rFonts w:ascii="Times New Roman" w:hAnsi="Times New Roman" w:cs="Times New Roman"/>
          <w:sz w:val="28"/>
          <w:szCs w:val="28"/>
        </w:rPr>
        <w:t>.</w:t>
      </w:r>
    </w:p>
    <w:p w14:paraId="0A45E350" w14:textId="77777777" w:rsidR="007D0CD5" w:rsidRPr="007D0CD5" w:rsidRDefault="007D0CD5" w:rsidP="007D0CD5">
      <w:pPr>
        <w:pStyle w:val="Standard"/>
        <w:jc w:val="both"/>
        <w:rPr>
          <w:rFonts w:ascii="Times New Roman" w:hAnsi="Times New Roman" w:cs="Times New Roman"/>
          <w:sz w:val="28"/>
          <w:szCs w:val="28"/>
        </w:rPr>
      </w:pPr>
      <w:r w:rsidRPr="007D0CD5">
        <w:rPr>
          <w:rFonts w:ascii="Times New Roman" w:hAnsi="Times New Roman" w:cs="Times New Roman"/>
          <w:sz w:val="28"/>
          <w:szCs w:val="28"/>
        </w:rPr>
        <w:tab/>
        <w:t>Предостережение о недопустимости нарушения 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в срок не позднее 10 рабочих  дней со дня получения указанных сведений.</w:t>
      </w:r>
    </w:p>
    <w:p w14:paraId="362E243E" w14:textId="77777777" w:rsidR="007D0CD5" w:rsidRPr="007D0CD5" w:rsidRDefault="007D0CD5" w:rsidP="007D0CD5">
      <w:pPr>
        <w:pStyle w:val="Standard"/>
        <w:jc w:val="both"/>
        <w:rPr>
          <w:rFonts w:ascii="Times New Roman" w:hAnsi="Times New Roman" w:cs="Times New Roman"/>
          <w:sz w:val="28"/>
          <w:szCs w:val="28"/>
          <w:shd w:val="clear" w:color="auto" w:fill="FFFFFF"/>
        </w:rPr>
      </w:pPr>
      <w:r w:rsidRPr="007D0CD5">
        <w:rPr>
          <w:rFonts w:ascii="Times New Roman" w:hAnsi="Times New Roman" w:cs="Times New Roman"/>
          <w:sz w:val="28"/>
          <w:szCs w:val="28"/>
        </w:rPr>
        <w:tab/>
      </w:r>
      <w:r w:rsidRPr="007D0CD5">
        <w:rPr>
          <w:rFonts w:ascii="Times New Roman" w:hAnsi="Times New Roman" w:cs="Times New Roman"/>
          <w:sz w:val="28"/>
          <w:szCs w:val="28"/>
          <w:shd w:val="clear" w:color="auto" w:fill="FFFFFF"/>
        </w:rPr>
        <w:t>Решение о направлении предостережения</w:t>
      </w:r>
      <w:r w:rsidRPr="007D0CD5">
        <w:rPr>
          <w:rFonts w:ascii="Times New Roman" w:hAnsi="Times New Roman" w:cs="Times New Roman"/>
          <w:sz w:val="28"/>
          <w:szCs w:val="28"/>
        </w:rPr>
        <w:t xml:space="preserve"> о недопустимости нарушения обязательных требований</w:t>
      </w:r>
      <w:r w:rsidRPr="007D0CD5">
        <w:rPr>
          <w:rFonts w:ascii="Times New Roman" w:hAnsi="Times New Roman" w:cs="Times New Roman"/>
          <w:sz w:val="28"/>
          <w:szCs w:val="28"/>
          <w:shd w:val="clear" w:color="auto" w:fill="FFFFFF"/>
        </w:rPr>
        <w:t xml:space="preserve"> принимает руководитель или лицо его замещающее на основании предложений инспектора при наличии указанных в абзаце втором настоящего пункта сведений.  </w:t>
      </w:r>
    </w:p>
    <w:p w14:paraId="2331307F" w14:textId="77777777" w:rsidR="007D0CD5" w:rsidRPr="007D0CD5" w:rsidRDefault="007D0CD5" w:rsidP="007D0CD5">
      <w:pPr>
        <w:pStyle w:val="Standard"/>
        <w:jc w:val="both"/>
        <w:rPr>
          <w:rFonts w:ascii="Times New Roman" w:hAnsi="Times New Roman" w:cs="Times New Roman"/>
          <w:sz w:val="28"/>
          <w:szCs w:val="28"/>
        </w:rPr>
      </w:pPr>
      <w:r w:rsidRPr="007D0CD5">
        <w:rPr>
          <w:rFonts w:ascii="Times New Roman" w:hAnsi="Times New Roman" w:cs="Times New Roman"/>
          <w:sz w:val="28"/>
          <w:szCs w:val="28"/>
          <w:shd w:val="clear" w:color="auto" w:fill="FFFFFF"/>
        </w:rPr>
        <w:tab/>
      </w:r>
      <w:r w:rsidRPr="007D0CD5">
        <w:rPr>
          <w:rFonts w:ascii="Times New Roman" w:hAnsi="Times New Roman" w:cs="Times New Roman"/>
          <w:sz w:val="28"/>
          <w:szCs w:val="28"/>
        </w:rPr>
        <w:t>Информирование контролируемых лиц об объявлении предостережения о недопустимости нарушения обязательных требований осуществляется посредствам размещения сведений об объявлении указанного предостережения в ЕРКНМ. Объявленное предостережение направляется через личные кабинеты контролируемых лиц в государственных информационных системах (при их наличии), а также на адрес электронной почты или почтовым отправлением (в случае направления на бумажном носителе), в течение 3 рабочих дней с момента объявления.</w:t>
      </w:r>
      <w:r w:rsidRPr="007D0CD5">
        <w:rPr>
          <w:rFonts w:ascii="Times New Roman" w:hAnsi="Times New Roman" w:cs="Times New Roman"/>
          <w:sz w:val="28"/>
          <w:szCs w:val="28"/>
          <w:shd w:val="clear" w:color="auto" w:fill="FFFFFF"/>
        </w:rPr>
        <w:t xml:space="preserve"> </w:t>
      </w:r>
    </w:p>
    <w:p w14:paraId="311E470A" w14:textId="77777777" w:rsidR="007D0CD5" w:rsidRPr="007D0CD5" w:rsidRDefault="007D0CD5" w:rsidP="007D0CD5">
      <w:pPr>
        <w:widowControl w:val="0"/>
        <w:jc w:val="both"/>
        <w:rPr>
          <w:sz w:val="28"/>
          <w:szCs w:val="28"/>
          <w:lang w:val="ru-RU"/>
        </w:rPr>
      </w:pPr>
      <w:r w:rsidRPr="007D0CD5">
        <w:rPr>
          <w:sz w:val="28"/>
          <w:szCs w:val="28"/>
          <w:lang w:val="ru-RU"/>
        </w:rPr>
        <w:tab/>
        <w:t>Контролируемое лицо в течение 10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через личный кабинет в государственных информационных системах (при наличии) или почтовым отправлением (в случае направления на бумажном носителе), либо в электронной форме на официальную электронную почту контрольного органа.</w:t>
      </w:r>
    </w:p>
    <w:p w14:paraId="7198085F" w14:textId="77777777" w:rsidR="007D0CD5" w:rsidRPr="007D0CD5" w:rsidRDefault="007D0CD5" w:rsidP="007D0CD5">
      <w:pPr>
        <w:pStyle w:val="FORMATTEXT"/>
        <w:ind w:firstLine="708"/>
        <w:jc w:val="both"/>
        <w:rPr>
          <w:rFonts w:ascii="Times New Roman" w:hAnsi="Times New Roman" w:cs="Times New Roman"/>
          <w:sz w:val="28"/>
          <w:szCs w:val="28"/>
        </w:rPr>
      </w:pPr>
      <w:r w:rsidRPr="007D0CD5">
        <w:rPr>
          <w:rFonts w:ascii="Times New Roman" w:hAnsi="Times New Roman" w:cs="Times New Roman"/>
          <w:sz w:val="28"/>
          <w:szCs w:val="28"/>
        </w:rPr>
        <w:t xml:space="preserve">Возражения составляются контролируемым лицом в произвольной </w:t>
      </w:r>
      <w:r w:rsidRPr="007D0CD5">
        <w:rPr>
          <w:rFonts w:ascii="Times New Roman" w:hAnsi="Times New Roman" w:cs="Times New Roman"/>
          <w:sz w:val="28"/>
          <w:szCs w:val="28"/>
        </w:rPr>
        <w:lastRenderedPageBreak/>
        <w:t xml:space="preserve">форме, при этом содержат: </w:t>
      </w:r>
    </w:p>
    <w:p w14:paraId="70861820" w14:textId="77777777" w:rsidR="007D0CD5" w:rsidRPr="007D0CD5" w:rsidRDefault="007D0CD5" w:rsidP="007D0CD5">
      <w:pPr>
        <w:pStyle w:val="FORMATTEXT"/>
        <w:ind w:firstLine="708"/>
        <w:jc w:val="both"/>
        <w:rPr>
          <w:rFonts w:ascii="Times New Roman" w:hAnsi="Times New Roman" w:cs="Times New Roman"/>
          <w:sz w:val="28"/>
          <w:szCs w:val="28"/>
        </w:rPr>
      </w:pPr>
      <w:r w:rsidRPr="007D0CD5">
        <w:rPr>
          <w:rFonts w:ascii="Times New Roman" w:hAnsi="Times New Roman" w:cs="Times New Roman"/>
          <w:sz w:val="28"/>
          <w:szCs w:val="28"/>
        </w:rPr>
        <w:t xml:space="preserve">- наименование контрольного органа, в который направляется возражение; </w:t>
      </w:r>
    </w:p>
    <w:p w14:paraId="635867F4" w14:textId="77777777" w:rsidR="007D0CD5" w:rsidRPr="007D0CD5" w:rsidRDefault="007D0CD5" w:rsidP="007D0CD5">
      <w:pPr>
        <w:pStyle w:val="FORMATTEXT"/>
        <w:ind w:firstLine="708"/>
        <w:jc w:val="both"/>
        <w:rPr>
          <w:rFonts w:ascii="Times New Roman" w:hAnsi="Times New Roman" w:cs="Times New Roman"/>
          <w:sz w:val="28"/>
          <w:szCs w:val="28"/>
        </w:rPr>
      </w:pPr>
      <w:r w:rsidRPr="007D0CD5">
        <w:rPr>
          <w:rFonts w:ascii="Times New Roman" w:hAnsi="Times New Roman" w:cs="Times New Roman"/>
          <w:sz w:val="28"/>
          <w:szCs w:val="28"/>
        </w:rPr>
        <w:t xml:space="preserve">-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14:paraId="5198DDDF" w14:textId="77777777" w:rsidR="007D0CD5" w:rsidRPr="007D0CD5" w:rsidRDefault="007D0CD5" w:rsidP="007D0CD5">
      <w:pPr>
        <w:pStyle w:val="FORMATTEXT"/>
        <w:ind w:firstLine="708"/>
        <w:jc w:val="both"/>
        <w:rPr>
          <w:rFonts w:ascii="Times New Roman" w:hAnsi="Times New Roman" w:cs="Times New Roman"/>
          <w:sz w:val="28"/>
          <w:szCs w:val="28"/>
        </w:rPr>
      </w:pPr>
      <w:r w:rsidRPr="007D0CD5">
        <w:rPr>
          <w:rFonts w:ascii="Times New Roman" w:hAnsi="Times New Roman" w:cs="Times New Roman"/>
          <w:sz w:val="28"/>
          <w:szCs w:val="28"/>
        </w:rPr>
        <w:t>- дату и номер предостережения о недопустимости нарушения обязательных требований;</w:t>
      </w:r>
    </w:p>
    <w:p w14:paraId="708492DE" w14:textId="77777777" w:rsidR="007D0CD5" w:rsidRPr="007D0CD5" w:rsidRDefault="007D0CD5" w:rsidP="007D0CD5">
      <w:pPr>
        <w:pStyle w:val="FORMATTEXT"/>
        <w:ind w:firstLine="708"/>
        <w:jc w:val="both"/>
        <w:rPr>
          <w:rFonts w:ascii="Times New Roman" w:hAnsi="Times New Roman" w:cs="Times New Roman"/>
          <w:sz w:val="28"/>
          <w:szCs w:val="28"/>
        </w:rPr>
      </w:pPr>
      <w:r w:rsidRPr="007D0CD5">
        <w:rPr>
          <w:rFonts w:ascii="Times New Roman" w:hAnsi="Times New Roman" w:cs="Times New Roman"/>
          <w:sz w:val="28"/>
          <w:szCs w:val="28"/>
        </w:rPr>
        <w:t>- дату получения предостережения о недопустимости нарушения обязательных требований</w:t>
      </w:r>
      <w:r w:rsidRPr="007D0CD5">
        <w:rPr>
          <w:rFonts w:ascii="Times New Roman" w:hAnsi="Times New Roman" w:cs="Times New Roman"/>
          <w:sz w:val="28"/>
          <w:szCs w:val="28"/>
          <w:shd w:val="clear" w:color="auto" w:fill="FFFFFF"/>
        </w:rPr>
        <w:t> </w:t>
      </w:r>
      <w:r w:rsidRPr="007D0CD5">
        <w:rPr>
          <w:rFonts w:ascii="Times New Roman" w:hAnsi="Times New Roman" w:cs="Times New Roman"/>
          <w:sz w:val="28"/>
          <w:szCs w:val="28"/>
        </w:rPr>
        <w:t xml:space="preserve">контролируемым лицом; </w:t>
      </w:r>
    </w:p>
    <w:p w14:paraId="29034D34" w14:textId="77777777" w:rsidR="007D0CD5" w:rsidRPr="007D0CD5" w:rsidRDefault="007D0CD5" w:rsidP="007D0CD5">
      <w:pPr>
        <w:pStyle w:val="FORMATTEXT"/>
        <w:ind w:firstLine="708"/>
        <w:jc w:val="both"/>
        <w:rPr>
          <w:rFonts w:ascii="Times New Roman" w:hAnsi="Times New Roman" w:cs="Times New Roman"/>
          <w:sz w:val="28"/>
          <w:szCs w:val="28"/>
        </w:rPr>
      </w:pPr>
      <w:r w:rsidRPr="007D0CD5">
        <w:rPr>
          <w:rFonts w:ascii="Times New Roman" w:hAnsi="Times New Roman" w:cs="Times New Roman"/>
          <w:sz w:val="28"/>
          <w:szCs w:val="28"/>
        </w:rPr>
        <w:t>- доводы, на основании которых контролируемое лицо не согласно с объявленным предостережением о недопустимости нарушения обязательных требований;</w:t>
      </w:r>
    </w:p>
    <w:p w14:paraId="7EB595C9" w14:textId="77777777" w:rsidR="007D0CD5" w:rsidRPr="007D0CD5" w:rsidRDefault="007D0CD5" w:rsidP="007D0CD5">
      <w:pPr>
        <w:pStyle w:val="FORMATTEXT"/>
        <w:ind w:firstLine="708"/>
        <w:jc w:val="both"/>
        <w:rPr>
          <w:rFonts w:ascii="Times New Roman" w:hAnsi="Times New Roman" w:cs="Times New Roman"/>
          <w:sz w:val="28"/>
          <w:szCs w:val="28"/>
        </w:rPr>
      </w:pPr>
      <w:r w:rsidRPr="007D0CD5">
        <w:rPr>
          <w:rFonts w:ascii="Times New Roman" w:hAnsi="Times New Roman" w:cs="Times New Roman"/>
          <w:sz w:val="28"/>
          <w:szCs w:val="28"/>
        </w:rPr>
        <w:t>- личную подпись и дату.</w:t>
      </w:r>
    </w:p>
    <w:p w14:paraId="17402E51" w14:textId="77777777" w:rsidR="007D0CD5" w:rsidRPr="007D0CD5" w:rsidRDefault="007D0CD5" w:rsidP="007D0CD5">
      <w:pPr>
        <w:pStyle w:val="FORMATTEXT"/>
        <w:ind w:firstLine="708"/>
        <w:jc w:val="both"/>
        <w:rPr>
          <w:rFonts w:ascii="Times New Roman" w:hAnsi="Times New Roman" w:cs="Times New Roman"/>
          <w:sz w:val="28"/>
          <w:szCs w:val="28"/>
        </w:rPr>
      </w:pPr>
      <w:r w:rsidRPr="007D0CD5">
        <w:rPr>
          <w:rFonts w:ascii="Times New Roman" w:hAnsi="Times New Roman" w:cs="Times New Roman"/>
          <w:sz w:val="28"/>
          <w:szCs w:val="28"/>
        </w:rPr>
        <w:t xml:space="preserve">В случае необходимости в подтверждение своих доводов контролируемое лицо прилагает к возражению соответствующие документы либо их заверенные копии. </w:t>
      </w:r>
    </w:p>
    <w:p w14:paraId="143D9B4A" w14:textId="77777777" w:rsidR="007D0CD5" w:rsidRPr="007D0CD5" w:rsidRDefault="007D0CD5" w:rsidP="007D0CD5">
      <w:pPr>
        <w:pStyle w:val="FORMATTEXT"/>
        <w:ind w:firstLine="708"/>
        <w:jc w:val="both"/>
        <w:rPr>
          <w:rFonts w:ascii="Times New Roman" w:hAnsi="Times New Roman" w:cs="Times New Roman"/>
          <w:sz w:val="28"/>
          <w:szCs w:val="28"/>
        </w:rPr>
      </w:pPr>
      <w:r w:rsidRPr="007D0CD5">
        <w:rPr>
          <w:rFonts w:ascii="Times New Roman" w:hAnsi="Times New Roman" w:cs="Times New Roman"/>
          <w:sz w:val="28"/>
          <w:szCs w:val="28"/>
        </w:rPr>
        <w:t xml:space="preserve">Возражение рассматривается контрольным органом, в течение 10 рабочих дней с момента получения такого возражения. </w:t>
      </w:r>
    </w:p>
    <w:p w14:paraId="1A7B32C3" w14:textId="77777777" w:rsidR="007D0CD5" w:rsidRPr="007D0CD5" w:rsidRDefault="007D0CD5" w:rsidP="007D0CD5">
      <w:pPr>
        <w:pStyle w:val="FORMATTEXT"/>
        <w:ind w:firstLine="708"/>
        <w:jc w:val="both"/>
        <w:rPr>
          <w:rFonts w:ascii="Times New Roman" w:hAnsi="Times New Roman" w:cs="Times New Roman"/>
          <w:sz w:val="28"/>
          <w:szCs w:val="28"/>
        </w:rPr>
      </w:pPr>
      <w:r w:rsidRPr="007D0CD5">
        <w:rPr>
          <w:rFonts w:ascii="Times New Roman" w:hAnsi="Times New Roman" w:cs="Times New Roman"/>
          <w:sz w:val="28"/>
          <w:szCs w:val="28"/>
        </w:rPr>
        <w:t xml:space="preserve">По результатам рассмотрения возражения контрольный орган принимает одно из следующих решений: </w:t>
      </w:r>
    </w:p>
    <w:p w14:paraId="03572442" w14:textId="77777777" w:rsidR="007D0CD5" w:rsidRPr="007D0CD5" w:rsidRDefault="007D0CD5" w:rsidP="007D0CD5">
      <w:pPr>
        <w:pStyle w:val="FORMATTEXT"/>
        <w:ind w:firstLine="708"/>
        <w:jc w:val="both"/>
        <w:rPr>
          <w:rFonts w:ascii="Times New Roman" w:hAnsi="Times New Roman" w:cs="Times New Roman"/>
          <w:sz w:val="28"/>
          <w:szCs w:val="28"/>
        </w:rPr>
      </w:pPr>
      <w:r w:rsidRPr="007D0CD5">
        <w:rPr>
          <w:rFonts w:ascii="Times New Roman" w:hAnsi="Times New Roman" w:cs="Times New Roman"/>
          <w:sz w:val="28"/>
          <w:szCs w:val="28"/>
        </w:rPr>
        <w:t xml:space="preserve">- удовлетворяет возражение в форме отмены объявленного предостережения; </w:t>
      </w:r>
    </w:p>
    <w:p w14:paraId="41169B0B" w14:textId="77777777" w:rsidR="007D0CD5" w:rsidRPr="007D0CD5" w:rsidRDefault="007D0CD5" w:rsidP="007D0CD5">
      <w:pPr>
        <w:pStyle w:val="FORMATTEXT"/>
        <w:ind w:firstLine="708"/>
        <w:jc w:val="both"/>
        <w:rPr>
          <w:rFonts w:ascii="Times New Roman" w:hAnsi="Times New Roman" w:cs="Times New Roman"/>
          <w:sz w:val="28"/>
          <w:szCs w:val="28"/>
        </w:rPr>
      </w:pPr>
      <w:r w:rsidRPr="007D0CD5">
        <w:rPr>
          <w:rFonts w:ascii="Times New Roman" w:hAnsi="Times New Roman" w:cs="Times New Roman"/>
          <w:sz w:val="28"/>
          <w:szCs w:val="28"/>
        </w:rPr>
        <w:t>- отказывает в удовлетворении возражения с указанием причины отказа;</w:t>
      </w:r>
    </w:p>
    <w:p w14:paraId="1B46CF23" w14:textId="77777777" w:rsidR="007D0CD5" w:rsidRPr="007D0CD5" w:rsidRDefault="007D0CD5" w:rsidP="007D0CD5">
      <w:pPr>
        <w:pStyle w:val="FORMATTEXT"/>
        <w:ind w:firstLine="708"/>
        <w:jc w:val="both"/>
        <w:rPr>
          <w:rFonts w:ascii="Times New Roman" w:hAnsi="Times New Roman" w:cs="Times New Roman"/>
          <w:sz w:val="28"/>
          <w:szCs w:val="28"/>
        </w:rPr>
      </w:pPr>
      <w:r w:rsidRPr="007D0CD5">
        <w:rPr>
          <w:rFonts w:ascii="Times New Roman" w:hAnsi="Times New Roman" w:cs="Times New Roman"/>
          <w:sz w:val="28"/>
          <w:szCs w:val="28"/>
        </w:rPr>
        <w:t xml:space="preserve">- оставляет без рассмотрения (в случае нарушения сроков направления возражения). </w:t>
      </w:r>
    </w:p>
    <w:p w14:paraId="068538E7" w14:textId="77777777" w:rsidR="007D0CD5" w:rsidRPr="007D0CD5" w:rsidRDefault="007D0CD5" w:rsidP="007D0CD5">
      <w:pPr>
        <w:pStyle w:val="FORMATTEXT"/>
        <w:ind w:firstLine="708"/>
        <w:jc w:val="both"/>
        <w:rPr>
          <w:rFonts w:ascii="Times New Roman" w:hAnsi="Times New Roman" w:cs="Times New Roman"/>
          <w:sz w:val="28"/>
          <w:szCs w:val="28"/>
        </w:rPr>
      </w:pPr>
      <w:r w:rsidRPr="007D0CD5">
        <w:rPr>
          <w:rFonts w:ascii="Times New Roman" w:hAnsi="Times New Roman" w:cs="Times New Roman"/>
          <w:sz w:val="28"/>
          <w:szCs w:val="28"/>
        </w:rPr>
        <w:t xml:space="preserve">Контрольный орган информирует контролируемое лицо о результатах рассмотрения возражения не позднее 5 рабочих дней. </w:t>
      </w:r>
    </w:p>
    <w:p w14:paraId="3FE49876" w14:textId="77777777" w:rsidR="007D0CD5" w:rsidRPr="007D0CD5" w:rsidRDefault="007D0CD5" w:rsidP="007D0CD5">
      <w:pPr>
        <w:pStyle w:val="FORMATTEXT"/>
        <w:ind w:firstLine="708"/>
        <w:jc w:val="both"/>
        <w:rPr>
          <w:rFonts w:ascii="Times New Roman" w:hAnsi="Times New Roman" w:cs="Times New Roman"/>
          <w:sz w:val="28"/>
          <w:szCs w:val="28"/>
        </w:rPr>
      </w:pPr>
      <w:r w:rsidRPr="007D0CD5">
        <w:rPr>
          <w:rFonts w:ascii="Times New Roman" w:hAnsi="Times New Roman" w:cs="Times New Roman"/>
          <w:sz w:val="28"/>
          <w:szCs w:val="28"/>
        </w:rPr>
        <w:t>Повторное направление возражения по тем же основаниям не допускается.</w:t>
      </w:r>
    </w:p>
    <w:p w14:paraId="3FB9B697" w14:textId="77777777" w:rsidR="007D0CD5" w:rsidRPr="007D0CD5" w:rsidRDefault="007D0CD5" w:rsidP="007D0CD5">
      <w:pPr>
        <w:widowControl w:val="0"/>
        <w:ind w:firstLine="708"/>
        <w:jc w:val="both"/>
        <w:rPr>
          <w:sz w:val="28"/>
          <w:szCs w:val="28"/>
          <w:lang w:val="ru-RU"/>
        </w:rPr>
      </w:pPr>
      <w:r w:rsidRPr="007D0CD5">
        <w:rPr>
          <w:sz w:val="28"/>
          <w:szCs w:val="28"/>
          <w:lang w:val="ru-RU"/>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учёта объявленных предостережений.</w:t>
      </w:r>
    </w:p>
    <w:p w14:paraId="529EA2E2" w14:textId="77777777" w:rsidR="007D0CD5" w:rsidRPr="007D0CD5" w:rsidRDefault="007D0CD5" w:rsidP="007D0CD5">
      <w:pPr>
        <w:widowControl w:val="0"/>
        <w:tabs>
          <w:tab w:val="left" w:pos="0"/>
        </w:tabs>
        <w:jc w:val="both"/>
        <w:rPr>
          <w:sz w:val="28"/>
          <w:szCs w:val="28"/>
          <w:lang w:val="ru-RU"/>
        </w:rPr>
      </w:pPr>
      <w:r w:rsidRPr="007D0CD5">
        <w:rPr>
          <w:sz w:val="28"/>
          <w:szCs w:val="28"/>
          <w:lang w:val="ru-RU"/>
        </w:rPr>
        <w:tab/>
        <w:t>Контрольный орган осуществляет учет объявленных при осуществлении муниципального контроля предостережений о недопустимости нарушения обязательных требований путем регистрации их в журнале учета профилактических мероприятий и использует соответствующие данные (дата, содержание и т.д.) для проведения иных профилактических и контрольных мероприятий без взаимодействия с контролируемыми лицами.</w:t>
      </w:r>
    </w:p>
    <w:p w14:paraId="2ADBA4C0" w14:textId="77777777" w:rsidR="007D0CD5" w:rsidRPr="007D0CD5" w:rsidRDefault="007D0CD5" w:rsidP="007D0CD5">
      <w:pPr>
        <w:pStyle w:val="FORMATTEXT"/>
        <w:ind w:firstLine="568"/>
        <w:jc w:val="both"/>
        <w:rPr>
          <w:rFonts w:ascii="Times New Roman" w:hAnsi="Times New Roman" w:cs="Times New Roman"/>
          <w:sz w:val="28"/>
          <w:szCs w:val="28"/>
        </w:rPr>
      </w:pPr>
      <w:r w:rsidRPr="007D0CD5">
        <w:rPr>
          <w:rFonts w:ascii="Times New Roman" w:hAnsi="Times New Roman" w:cs="Times New Roman"/>
          <w:sz w:val="28"/>
          <w:szCs w:val="28"/>
        </w:rPr>
        <w:tab/>
        <w:t xml:space="preserve">3.9. </w:t>
      </w:r>
      <w:r w:rsidRPr="007D0CD5">
        <w:rPr>
          <w:rFonts w:ascii="Times New Roman" w:hAnsi="Times New Roman" w:cs="Times New Roman"/>
          <w:sz w:val="28"/>
          <w:szCs w:val="28"/>
        </w:rPr>
        <w:tab/>
        <w:t xml:space="preserve">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w:t>
      </w:r>
    </w:p>
    <w:p w14:paraId="474C1BC3" w14:textId="77777777" w:rsidR="007D0CD5" w:rsidRPr="007D0CD5" w:rsidRDefault="007D0CD5" w:rsidP="007D0CD5">
      <w:pPr>
        <w:pStyle w:val="FORMATTEXT"/>
        <w:ind w:firstLine="708"/>
        <w:jc w:val="both"/>
        <w:rPr>
          <w:rFonts w:ascii="Times New Roman" w:hAnsi="Times New Roman" w:cs="Times New Roman"/>
          <w:sz w:val="28"/>
          <w:szCs w:val="28"/>
        </w:rPr>
      </w:pPr>
      <w:r w:rsidRPr="007D0CD5">
        <w:rPr>
          <w:rFonts w:ascii="Times New Roman" w:hAnsi="Times New Roman" w:cs="Times New Roman"/>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w:t>
      </w:r>
      <w:r w:rsidRPr="007D0CD5">
        <w:rPr>
          <w:rFonts w:ascii="Times New Roman" w:hAnsi="Times New Roman" w:cs="Times New Roman"/>
          <w:sz w:val="28"/>
          <w:szCs w:val="28"/>
        </w:rPr>
        <w:lastRenderedPageBreak/>
        <w:t>принадлежащим ему объектам контроля, их соответствии категориям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4DD1E2A7" w14:textId="77777777" w:rsidR="007D0CD5" w:rsidRPr="007D0CD5" w:rsidRDefault="007D0CD5" w:rsidP="007D0CD5">
      <w:pPr>
        <w:pStyle w:val="FORMATTEXT"/>
        <w:ind w:firstLine="708"/>
        <w:jc w:val="both"/>
        <w:rPr>
          <w:rFonts w:ascii="Times New Roman" w:hAnsi="Times New Roman" w:cs="Times New Roman"/>
          <w:sz w:val="28"/>
          <w:szCs w:val="28"/>
        </w:rPr>
      </w:pPr>
      <w:r w:rsidRPr="007D0CD5">
        <w:rPr>
          <w:rFonts w:ascii="Times New Roman" w:hAnsi="Times New Roman" w:cs="Times New Roman"/>
          <w:sz w:val="28"/>
          <w:szCs w:val="28"/>
        </w:rPr>
        <w:t>Профилактический визит проводится на основании задания руководителя контрольного органа по инициативе контрольного органа (обязательный профилактический визит) или по инициативе контролируемого лица.</w:t>
      </w:r>
    </w:p>
    <w:p w14:paraId="07F10035" w14:textId="77777777" w:rsidR="007D0CD5" w:rsidRPr="007D0CD5" w:rsidRDefault="007D0CD5" w:rsidP="007D0CD5">
      <w:pPr>
        <w:pStyle w:val="Standard"/>
        <w:ind w:firstLine="708"/>
        <w:jc w:val="both"/>
        <w:rPr>
          <w:rFonts w:ascii="Times New Roman" w:hAnsi="Times New Roman" w:cs="Times New Roman"/>
          <w:sz w:val="28"/>
          <w:szCs w:val="28"/>
        </w:rPr>
      </w:pPr>
      <w:r w:rsidRPr="007D0CD5">
        <w:rPr>
          <w:rFonts w:ascii="Times New Roman" w:hAnsi="Times New Roman" w:cs="Times New Roman"/>
          <w:sz w:val="28"/>
          <w:szCs w:val="28"/>
        </w:rPr>
        <w:t>Для объектов контроля, отнесенных к категории среднего или умеренного риска обязательный профилактический визит проводится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14:paraId="43A19512" w14:textId="77777777" w:rsidR="007D0CD5" w:rsidRPr="007D0CD5" w:rsidRDefault="007D0CD5" w:rsidP="007D0CD5">
      <w:pPr>
        <w:widowControl w:val="0"/>
        <w:ind w:firstLine="720"/>
        <w:jc w:val="both"/>
        <w:rPr>
          <w:sz w:val="28"/>
          <w:szCs w:val="28"/>
          <w:lang w:val="ru-RU"/>
        </w:rPr>
      </w:pPr>
      <w:r w:rsidRPr="007D0CD5">
        <w:rPr>
          <w:sz w:val="28"/>
          <w:szCs w:val="28"/>
          <w:lang w:val="ru-RU"/>
        </w:rPr>
        <w:t>Периодичность проведения профилактического визита по инициативе контрольного органа для объектов контроля, отнесенных к категории низкого риска – не реже 1 раза в 5 лет в порядке, определенном пунктам 3-4, 8-13 статьи 52.1 Федерального закона № 248-ФЗ.</w:t>
      </w:r>
    </w:p>
    <w:p w14:paraId="28E0A6A3" w14:textId="77777777" w:rsidR="007D0CD5" w:rsidRPr="007D0CD5" w:rsidRDefault="007D0CD5" w:rsidP="007D0CD5">
      <w:pPr>
        <w:pStyle w:val="Standard"/>
        <w:ind w:firstLine="708"/>
        <w:jc w:val="both"/>
        <w:rPr>
          <w:rFonts w:ascii="Times New Roman" w:hAnsi="Times New Roman" w:cs="Times New Roman"/>
          <w:sz w:val="28"/>
          <w:szCs w:val="28"/>
        </w:rPr>
      </w:pPr>
      <w:r w:rsidRPr="007D0CD5">
        <w:rPr>
          <w:rFonts w:ascii="Times New Roman" w:hAnsi="Times New Roman" w:cs="Times New Roman"/>
          <w:sz w:val="28"/>
          <w:szCs w:val="28"/>
        </w:rPr>
        <w:t>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14:paraId="4D657F8D" w14:textId="77777777" w:rsidR="007D0CD5" w:rsidRPr="007D0CD5" w:rsidRDefault="007D0CD5" w:rsidP="007D0CD5">
      <w:pPr>
        <w:autoSpaceDE w:val="0"/>
        <w:adjustRightInd w:val="0"/>
        <w:jc w:val="both"/>
        <w:rPr>
          <w:sz w:val="28"/>
          <w:szCs w:val="28"/>
          <w:lang w:val="ru-RU"/>
        </w:rPr>
      </w:pPr>
      <w:r w:rsidRPr="007D0CD5">
        <w:rPr>
          <w:sz w:val="28"/>
          <w:szCs w:val="28"/>
          <w:lang w:val="ru-RU"/>
        </w:rPr>
        <w:tab/>
        <w:t>Заявление подается посредством единого портала государственных и муниципальных услуг и</w:t>
      </w:r>
      <w:r w:rsidRPr="007D0CD5">
        <w:rPr>
          <w:rFonts w:eastAsia="Calibri"/>
          <w:sz w:val="28"/>
          <w:szCs w:val="28"/>
          <w:lang w:val="ru-RU" w:eastAsia="en-US"/>
        </w:rPr>
        <w:t>ли регионального портала государственных и муниципальных услуг</w:t>
      </w:r>
      <w:r w:rsidRPr="007D0CD5">
        <w:rPr>
          <w:sz w:val="28"/>
          <w:szCs w:val="28"/>
          <w:lang w:val="ru-RU"/>
        </w:rPr>
        <w:t xml:space="preserve">.  </w:t>
      </w:r>
    </w:p>
    <w:p w14:paraId="49DB10E0" w14:textId="77777777" w:rsidR="007D0CD5" w:rsidRPr="007D0CD5" w:rsidRDefault="007D0CD5" w:rsidP="007D0CD5">
      <w:pPr>
        <w:pStyle w:val="Standard"/>
        <w:jc w:val="both"/>
        <w:rPr>
          <w:rFonts w:ascii="Times New Roman" w:hAnsi="Times New Roman" w:cs="Times New Roman"/>
          <w:sz w:val="28"/>
          <w:szCs w:val="28"/>
        </w:rPr>
      </w:pPr>
      <w:r w:rsidRPr="007D0CD5">
        <w:rPr>
          <w:rFonts w:ascii="Times New Roman" w:hAnsi="Times New Roman" w:cs="Times New Roman"/>
          <w:sz w:val="28"/>
          <w:szCs w:val="28"/>
        </w:rPr>
        <w:tab/>
        <w:t>Контрольный орган рассматривает заявление в течение 10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14:paraId="7423343E" w14:textId="77777777" w:rsidR="007D0CD5" w:rsidRPr="007D0CD5" w:rsidRDefault="007D0CD5" w:rsidP="007D0CD5">
      <w:pPr>
        <w:pStyle w:val="Standard"/>
        <w:jc w:val="both"/>
        <w:rPr>
          <w:rFonts w:ascii="Times New Roman" w:hAnsi="Times New Roman" w:cs="Times New Roman"/>
          <w:sz w:val="28"/>
          <w:szCs w:val="28"/>
        </w:rPr>
      </w:pPr>
      <w:r w:rsidRPr="007D0CD5">
        <w:rPr>
          <w:rFonts w:ascii="Times New Roman" w:hAnsi="Times New Roman" w:cs="Times New Roman"/>
          <w:sz w:val="28"/>
          <w:szCs w:val="28"/>
        </w:rPr>
        <w:tab/>
        <w:t>Решение об отказе в проведении профилактического визита обжалуется контролируемым лицом в порядке, установленном Федеральным законом                 № 248-ФЗ.</w:t>
      </w:r>
    </w:p>
    <w:p w14:paraId="05982AAF" w14:textId="77777777" w:rsidR="007D0CD5" w:rsidRPr="007D0CD5" w:rsidRDefault="007D0CD5" w:rsidP="007D0CD5">
      <w:pPr>
        <w:pStyle w:val="Standard"/>
        <w:jc w:val="both"/>
        <w:rPr>
          <w:rFonts w:ascii="Times New Roman" w:eastAsia="Times New Roman" w:hAnsi="Times New Roman" w:cs="Times New Roman"/>
          <w:sz w:val="28"/>
          <w:szCs w:val="28"/>
        </w:rPr>
      </w:pPr>
      <w:r w:rsidRPr="007D0CD5">
        <w:rPr>
          <w:rFonts w:ascii="Times New Roman" w:eastAsia="Times New Roman" w:hAnsi="Times New Roman" w:cs="Times New Roman"/>
          <w:sz w:val="28"/>
          <w:szCs w:val="28"/>
        </w:rPr>
        <w:tab/>
        <w:t>В случае принятия решения о проведении профилактического визита по заявлению контролируемого лица контрольный орган в течение 20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14:paraId="39AA2E4D" w14:textId="77777777" w:rsidR="007D0CD5" w:rsidRPr="007D0CD5" w:rsidRDefault="007D0CD5" w:rsidP="007D0CD5">
      <w:pPr>
        <w:pStyle w:val="Standard"/>
        <w:ind w:firstLine="708"/>
        <w:jc w:val="both"/>
        <w:rPr>
          <w:rFonts w:ascii="Times New Roman" w:hAnsi="Times New Roman" w:cs="Times New Roman"/>
          <w:sz w:val="28"/>
          <w:szCs w:val="28"/>
        </w:rPr>
      </w:pPr>
      <w:r w:rsidRPr="007D0CD5">
        <w:rPr>
          <w:rFonts w:ascii="Times New Roman" w:eastAsia="Times New Roman" w:hAnsi="Times New Roman" w:cs="Times New Roman"/>
          <w:sz w:val="28"/>
          <w:szCs w:val="28"/>
        </w:rPr>
        <w:t>П</w:t>
      </w:r>
      <w:r w:rsidRPr="007D0CD5">
        <w:rPr>
          <w:rFonts w:ascii="Times New Roman" w:hAnsi="Times New Roman" w:cs="Times New Roman"/>
          <w:sz w:val="28"/>
          <w:szCs w:val="28"/>
        </w:rPr>
        <w:t xml:space="preserve">рофилактический визит </w:t>
      </w:r>
      <w:r w:rsidRPr="007D0CD5">
        <w:rPr>
          <w:rFonts w:ascii="Times New Roman" w:eastAsia="Times New Roman" w:hAnsi="Times New Roman" w:cs="Times New Roman"/>
          <w:sz w:val="28"/>
          <w:szCs w:val="28"/>
        </w:rPr>
        <w:t>по заявлению контролируемого лица</w:t>
      </w:r>
      <w:r w:rsidRPr="007D0CD5">
        <w:rPr>
          <w:rFonts w:ascii="Times New Roman" w:hAnsi="Times New Roman" w:cs="Times New Roman"/>
          <w:sz w:val="28"/>
          <w:szCs w:val="28"/>
        </w:rPr>
        <w:t xml:space="preserve"> осуществляется в порядке, определенном пунктам 6-10 статьи 52.2 Федерального закона № 248-ФЗ.</w:t>
      </w:r>
    </w:p>
    <w:p w14:paraId="50BF18B0" w14:textId="6534CB18" w:rsidR="007D0CD5" w:rsidRPr="007D0CD5" w:rsidRDefault="007D0CD5" w:rsidP="007D0CD5">
      <w:pPr>
        <w:pStyle w:val="FORMATTEXT"/>
        <w:ind w:firstLine="708"/>
        <w:jc w:val="both"/>
        <w:rPr>
          <w:rFonts w:ascii="Times New Roman" w:hAnsi="Times New Roman" w:cs="Times New Roman"/>
          <w:sz w:val="28"/>
          <w:szCs w:val="28"/>
        </w:rPr>
      </w:pPr>
      <w:r w:rsidRPr="007D0CD5">
        <w:rPr>
          <w:rFonts w:ascii="Times New Roman" w:hAnsi="Times New Roman" w:cs="Times New Roman"/>
          <w:sz w:val="28"/>
          <w:szCs w:val="28"/>
        </w:rPr>
        <w:t xml:space="preserve">По итогам профилактического визита по заявлению контролируемого лица инспектор составляет акт о проведении профилактического визита, форма которого утверждается муниципальным правовым актом администрации </w:t>
      </w:r>
      <w:r w:rsidR="00A615DF">
        <w:rPr>
          <w:rFonts w:ascii="Times New Roman" w:hAnsi="Times New Roman" w:cs="Times New Roman"/>
          <w:sz w:val="28"/>
          <w:szCs w:val="28"/>
        </w:rPr>
        <w:t>городского поселения Барсово</w:t>
      </w:r>
      <w:r w:rsidRPr="007D0CD5">
        <w:rPr>
          <w:rFonts w:ascii="Times New Roman" w:hAnsi="Times New Roman" w:cs="Times New Roman"/>
          <w:sz w:val="28"/>
          <w:szCs w:val="28"/>
        </w:rPr>
        <w:t xml:space="preserve"> </w:t>
      </w:r>
    </w:p>
    <w:p w14:paraId="4E22F42C" w14:textId="77777777" w:rsidR="007D0CD5" w:rsidRPr="007D0CD5" w:rsidRDefault="007D0CD5" w:rsidP="007D0CD5">
      <w:pPr>
        <w:pStyle w:val="FORMATTEXT"/>
        <w:ind w:firstLine="708"/>
        <w:jc w:val="both"/>
        <w:rPr>
          <w:rFonts w:ascii="Times New Roman" w:hAnsi="Times New Roman" w:cs="Times New Roman"/>
          <w:sz w:val="28"/>
          <w:szCs w:val="28"/>
        </w:rPr>
      </w:pPr>
      <w:r w:rsidRPr="007D0CD5">
        <w:rPr>
          <w:rFonts w:ascii="Times New Roman" w:hAnsi="Times New Roman" w:cs="Times New Roman"/>
          <w:sz w:val="28"/>
          <w:szCs w:val="28"/>
        </w:rPr>
        <w:t xml:space="preserve">Срок проведения профилактического визита по заявлению </w:t>
      </w:r>
      <w:r w:rsidRPr="007D0CD5">
        <w:rPr>
          <w:rFonts w:ascii="Times New Roman" w:hAnsi="Times New Roman" w:cs="Times New Roman"/>
          <w:sz w:val="28"/>
          <w:szCs w:val="28"/>
        </w:rPr>
        <w:lastRenderedPageBreak/>
        <w:t xml:space="preserve">контролируемого лица определяется инспектором самостоятельно и не может превышать более 2 часов в очном формате, в дистанционном формате более 40 минут. </w:t>
      </w:r>
    </w:p>
    <w:p w14:paraId="2DFE2CD4" w14:textId="77777777" w:rsidR="007D0CD5" w:rsidRPr="007D0CD5" w:rsidRDefault="007D0CD5" w:rsidP="007D0CD5">
      <w:pPr>
        <w:pStyle w:val="FORMATTEXT"/>
        <w:ind w:firstLine="708"/>
        <w:jc w:val="both"/>
        <w:rPr>
          <w:rFonts w:ascii="Times New Roman" w:hAnsi="Times New Roman" w:cs="Times New Roman"/>
          <w:sz w:val="28"/>
          <w:szCs w:val="28"/>
        </w:rPr>
      </w:pPr>
      <w:r w:rsidRPr="007D0CD5">
        <w:rPr>
          <w:rFonts w:ascii="Times New Roman" w:hAnsi="Times New Roman" w:cs="Times New Roman"/>
          <w:sz w:val="28"/>
          <w:szCs w:val="28"/>
        </w:rPr>
        <w:t xml:space="preserve">В случае если профилактический визит по заявлению контролируемого лица не был проведен из-за отсутствия контролируемого лица, уведомленного надлежащим образом о проведении профилактического мероприятия и не уведомившего контрольный орган в установленный законом срок об отказе в проведении профилактического визита, инспектор направляет информацию о невозможности проведении профилактического визита руководителю контрольного органа для принятия решения о проведении контрольного мероприятия без взаимодействия с контролируемым лицом. </w:t>
      </w:r>
    </w:p>
    <w:p w14:paraId="0B0A89A0" w14:textId="77777777" w:rsidR="007D0CD5" w:rsidRPr="007D0CD5" w:rsidRDefault="007D0CD5" w:rsidP="007D0CD5">
      <w:pPr>
        <w:pStyle w:val="Standard"/>
        <w:jc w:val="both"/>
        <w:rPr>
          <w:rFonts w:ascii="Times New Roman" w:eastAsia="Times New Roman" w:hAnsi="Times New Roman" w:cs="Times New Roman"/>
          <w:sz w:val="28"/>
          <w:szCs w:val="28"/>
        </w:rPr>
      </w:pPr>
    </w:p>
    <w:p w14:paraId="2E4E72FA" w14:textId="77777777" w:rsidR="007D0CD5" w:rsidRPr="007D0CD5" w:rsidRDefault="007D0CD5" w:rsidP="007D0CD5">
      <w:pPr>
        <w:pStyle w:val="a9"/>
        <w:ind w:left="0"/>
        <w:contextualSpacing w:val="0"/>
        <w:jc w:val="center"/>
        <w:rPr>
          <w:rFonts w:ascii="Times New Roman" w:hAnsi="Times New Roman" w:cs="Times New Roman"/>
          <w:sz w:val="28"/>
          <w:szCs w:val="28"/>
        </w:rPr>
      </w:pPr>
      <w:r w:rsidRPr="007D0CD5">
        <w:rPr>
          <w:rFonts w:ascii="Times New Roman" w:eastAsia="Calibri" w:hAnsi="Times New Roman" w:cs="Times New Roman"/>
          <w:b/>
          <w:sz w:val="28"/>
          <w:szCs w:val="28"/>
          <w:lang w:val="en-US"/>
        </w:rPr>
        <w:t>IV</w:t>
      </w:r>
      <w:r w:rsidRPr="007D0CD5">
        <w:rPr>
          <w:rFonts w:ascii="Times New Roman" w:eastAsia="Calibri" w:hAnsi="Times New Roman" w:cs="Times New Roman"/>
          <w:b/>
          <w:sz w:val="28"/>
          <w:szCs w:val="28"/>
        </w:rPr>
        <w:t>. Порядок организации муниципального контроля</w:t>
      </w:r>
    </w:p>
    <w:p w14:paraId="129DAEF9" w14:textId="77777777" w:rsidR="007D0CD5" w:rsidRPr="007D0CD5" w:rsidRDefault="007D0CD5" w:rsidP="007D0CD5">
      <w:pPr>
        <w:pStyle w:val="a9"/>
        <w:ind w:left="0"/>
        <w:contextualSpacing w:val="0"/>
        <w:rPr>
          <w:rFonts w:ascii="Times New Roman" w:eastAsia="Calibri" w:hAnsi="Times New Roman" w:cs="Times New Roman"/>
          <w:b/>
          <w:sz w:val="28"/>
          <w:szCs w:val="28"/>
        </w:rPr>
      </w:pPr>
    </w:p>
    <w:p w14:paraId="464E4B3E" w14:textId="77777777" w:rsidR="007D0CD5" w:rsidRPr="007D0CD5" w:rsidRDefault="007D0CD5" w:rsidP="00A615DF">
      <w:pPr>
        <w:pStyle w:val="a9"/>
        <w:ind w:left="0"/>
        <w:contextualSpacing w:val="0"/>
        <w:jc w:val="both"/>
        <w:rPr>
          <w:rFonts w:ascii="Times New Roman" w:hAnsi="Times New Roman" w:cs="Times New Roman"/>
          <w:bCs/>
          <w:sz w:val="28"/>
          <w:szCs w:val="28"/>
        </w:rPr>
      </w:pPr>
      <w:r w:rsidRPr="007D0CD5">
        <w:rPr>
          <w:rFonts w:ascii="Times New Roman" w:eastAsia="Calibri" w:hAnsi="Times New Roman" w:cs="Times New Roman"/>
          <w:sz w:val="28"/>
          <w:szCs w:val="28"/>
        </w:rPr>
        <w:t xml:space="preserve">  4.1. М</w:t>
      </w:r>
      <w:r w:rsidRPr="007D0CD5">
        <w:rPr>
          <w:rFonts w:ascii="Times New Roman" w:hAnsi="Times New Roman" w:cs="Times New Roman"/>
          <w:bCs/>
          <w:sz w:val="28"/>
          <w:szCs w:val="28"/>
        </w:rPr>
        <w:t>униципальный контроль осуществляется без проведения плановых контрольных мероприятий.</w:t>
      </w:r>
    </w:p>
    <w:p w14:paraId="44A9599F" w14:textId="77777777" w:rsidR="007D0CD5" w:rsidRPr="007D0CD5" w:rsidRDefault="007D0CD5" w:rsidP="007D0CD5">
      <w:pPr>
        <w:autoSpaceDE w:val="0"/>
        <w:autoSpaceDN w:val="0"/>
        <w:adjustRightInd w:val="0"/>
        <w:ind w:firstLine="708"/>
        <w:jc w:val="both"/>
        <w:rPr>
          <w:sz w:val="28"/>
          <w:szCs w:val="28"/>
          <w:lang w:val="ru-RU"/>
        </w:rPr>
      </w:pPr>
      <w:r w:rsidRPr="007D0CD5">
        <w:rPr>
          <w:sz w:val="28"/>
          <w:szCs w:val="28"/>
          <w:lang w:val="ru-RU"/>
        </w:rPr>
        <w:t>При осуществлении муниципального в отношении жилых помещений, используемых гражданами, плановые контрольные мероприятия также не проводятся.</w:t>
      </w:r>
    </w:p>
    <w:p w14:paraId="2FE00945" w14:textId="77777777" w:rsidR="007D0CD5" w:rsidRPr="007D0CD5" w:rsidRDefault="007D0CD5" w:rsidP="007D0CD5">
      <w:pPr>
        <w:autoSpaceDE w:val="0"/>
        <w:adjustRightInd w:val="0"/>
        <w:jc w:val="both"/>
        <w:rPr>
          <w:sz w:val="28"/>
          <w:szCs w:val="28"/>
          <w:lang w:val="ru-RU"/>
        </w:rPr>
      </w:pPr>
      <w:r w:rsidRPr="007D0CD5">
        <w:rPr>
          <w:bCs/>
          <w:sz w:val="28"/>
          <w:szCs w:val="28"/>
          <w:lang w:val="ru-RU"/>
        </w:rPr>
        <w:tab/>
      </w:r>
      <w:r w:rsidRPr="007D0CD5">
        <w:rPr>
          <w:sz w:val="28"/>
          <w:szCs w:val="28"/>
          <w:lang w:val="ru-RU"/>
        </w:rPr>
        <w:t>При осуществлении муниципального контроля контрольные мероприятия проводятся контрольным органом при взаимодействии с контролируемым лицом и без взаимодействия с ним.</w:t>
      </w:r>
    </w:p>
    <w:p w14:paraId="40D0741C" w14:textId="77777777" w:rsidR="007D0CD5" w:rsidRPr="007D0CD5" w:rsidRDefault="007D0CD5" w:rsidP="00A615DF">
      <w:pPr>
        <w:pStyle w:val="a9"/>
        <w:ind w:left="0"/>
        <w:contextualSpacing w:val="0"/>
        <w:jc w:val="both"/>
        <w:rPr>
          <w:rFonts w:ascii="Times New Roman" w:hAnsi="Times New Roman" w:cs="Times New Roman"/>
          <w:sz w:val="28"/>
          <w:szCs w:val="28"/>
        </w:rPr>
      </w:pPr>
      <w:r w:rsidRPr="007D0CD5">
        <w:rPr>
          <w:rFonts w:ascii="Times New Roman" w:hAnsi="Times New Roman" w:cs="Times New Roman"/>
          <w:bCs/>
          <w:sz w:val="28"/>
          <w:szCs w:val="28"/>
        </w:rPr>
        <w:t xml:space="preserve">  </w:t>
      </w:r>
      <w:r w:rsidRPr="007D0CD5">
        <w:rPr>
          <w:rFonts w:ascii="Times New Roman" w:eastAsia="Calibri" w:hAnsi="Times New Roman" w:cs="Times New Roman"/>
          <w:bCs/>
          <w:iCs/>
          <w:sz w:val="28"/>
          <w:szCs w:val="28"/>
        </w:rPr>
        <w:t xml:space="preserve">4.2. В рамках осуществления </w:t>
      </w:r>
      <w:r w:rsidRPr="007D0CD5">
        <w:rPr>
          <w:rFonts w:ascii="Times New Roman" w:eastAsia="Calibri" w:hAnsi="Times New Roman" w:cs="Times New Roman"/>
          <w:sz w:val="28"/>
          <w:szCs w:val="28"/>
        </w:rPr>
        <w:t>муниципального контроля при взаимодействии с контролируемым лицом</w:t>
      </w:r>
      <w:r w:rsidRPr="007D0CD5">
        <w:rPr>
          <w:rFonts w:ascii="Times New Roman" w:eastAsia="Calibri" w:hAnsi="Times New Roman" w:cs="Times New Roman"/>
          <w:bCs/>
          <w:iCs/>
          <w:sz w:val="28"/>
          <w:szCs w:val="28"/>
        </w:rPr>
        <w:t xml:space="preserve"> проводятся следующие контрольные мероприятия:</w:t>
      </w:r>
    </w:p>
    <w:p w14:paraId="18031A0F" w14:textId="5F8B9ABC" w:rsidR="007D0CD5" w:rsidRPr="007D0CD5" w:rsidRDefault="00A615DF" w:rsidP="00A615DF">
      <w:pPr>
        <w:pStyle w:val="a9"/>
        <w:tabs>
          <w:tab w:val="left" w:pos="0"/>
        </w:tabs>
        <w:ind w:left="0"/>
        <w:contextualSpacing w:val="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D0CD5" w:rsidRPr="007D0CD5">
        <w:rPr>
          <w:rFonts w:ascii="Times New Roman" w:eastAsia="Calibri" w:hAnsi="Times New Roman" w:cs="Times New Roman"/>
          <w:sz w:val="28"/>
          <w:szCs w:val="28"/>
        </w:rPr>
        <w:t xml:space="preserve">  - инспекционный визит;</w:t>
      </w:r>
    </w:p>
    <w:p w14:paraId="4A0B7AA7" w14:textId="6EE0DBF9" w:rsidR="007D0CD5" w:rsidRPr="007D0CD5" w:rsidRDefault="007D0CD5" w:rsidP="00A615DF">
      <w:pPr>
        <w:pStyle w:val="a9"/>
        <w:tabs>
          <w:tab w:val="left" w:pos="0"/>
        </w:tabs>
        <w:ind w:left="0"/>
        <w:contextualSpacing w:val="0"/>
        <w:jc w:val="both"/>
        <w:rPr>
          <w:rFonts w:ascii="Times New Roman" w:eastAsia="Calibri" w:hAnsi="Times New Roman" w:cs="Times New Roman"/>
          <w:sz w:val="28"/>
          <w:szCs w:val="28"/>
        </w:rPr>
      </w:pPr>
      <w:r w:rsidRPr="007D0CD5">
        <w:rPr>
          <w:rFonts w:ascii="Times New Roman" w:eastAsia="Calibri" w:hAnsi="Times New Roman" w:cs="Times New Roman"/>
          <w:sz w:val="28"/>
          <w:szCs w:val="28"/>
        </w:rPr>
        <w:t xml:space="preserve">  </w:t>
      </w:r>
      <w:r w:rsidR="00A615DF">
        <w:rPr>
          <w:rFonts w:ascii="Times New Roman" w:eastAsia="Calibri" w:hAnsi="Times New Roman" w:cs="Times New Roman"/>
          <w:sz w:val="28"/>
          <w:szCs w:val="28"/>
        </w:rPr>
        <w:t xml:space="preserve">        </w:t>
      </w:r>
      <w:r w:rsidRPr="007D0CD5">
        <w:rPr>
          <w:rFonts w:ascii="Times New Roman" w:eastAsia="Calibri" w:hAnsi="Times New Roman" w:cs="Times New Roman"/>
          <w:sz w:val="28"/>
          <w:szCs w:val="28"/>
        </w:rPr>
        <w:t>- документарная проверка;</w:t>
      </w:r>
    </w:p>
    <w:p w14:paraId="356D4444" w14:textId="77777777" w:rsidR="007D0CD5" w:rsidRPr="007D0CD5" w:rsidRDefault="007D0CD5" w:rsidP="00A615DF">
      <w:pPr>
        <w:pStyle w:val="a9"/>
        <w:tabs>
          <w:tab w:val="left" w:pos="0"/>
        </w:tabs>
        <w:ind w:left="0" w:firstLine="709"/>
        <w:contextualSpacing w:val="0"/>
        <w:jc w:val="both"/>
        <w:rPr>
          <w:rFonts w:ascii="Times New Roman" w:eastAsia="Calibri" w:hAnsi="Times New Roman" w:cs="Times New Roman"/>
          <w:sz w:val="28"/>
          <w:szCs w:val="28"/>
        </w:rPr>
      </w:pPr>
      <w:r w:rsidRPr="007D0CD5">
        <w:rPr>
          <w:rFonts w:ascii="Times New Roman" w:eastAsia="Calibri" w:hAnsi="Times New Roman" w:cs="Times New Roman"/>
          <w:sz w:val="28"/>
          <w:szCs w:val="28"/>
        </w:rPr>
        <w:t>- выездная проверка.</w:t>
      </w:r>
    </w:p>
    <w:p w14:paraId="3BE0B840" w14:textId="77777777" w:rsidR="007D0CD5" w:rsidRPr="007D0CD5" w:rsidRDefault="007D0CD5" w:rsidP="00A615DF">
      <w:pPr>
        <w:pStyle w:val="a9"/>
        <w:tabs>
          <w:tab w:val="left" w:pos="0"/>
        </w:tabs>
        <w:ind w:left="0"/>
        <w:contextualSpacing w:val="0"/>
        <w:jc w:val="both"/>
        <w:rPr>
          <w:rFonts w:ascii="Times New Roman" w:eastAsia="Calibri" w:hAnsi="Times New Roman" w:cs="Times New Roman"/>
          <w:sz w:val="28"/>
          <w:szCs w:val="28"/>
        </w:rPr>
      </w:pPr>
      <w:r w:rsidRPr="007D0CD5">
        <w:rPr>
          <w:rFonts w:ascii="Times New Roman" w:eastAsia="Calibri" w:hAnsi="Times New Roman" w:cs="Times New Roman"/>
          <w:sz w:val="28"/>
          <w:szCs w:val="28"/>
        </w:rPr>
        <w:tab/>
      </w:r>
      <w:r w:rsidRPr="007D0CD5">
        <w:rPr>
          <w:rFonts w:ascii="Times New Roman" w:hAnsi="Times New Roman" w:cs="Times New Roman"/>
          <w:sz w:val="28"/>
          <w:szCs w:val="28"/>
        </w:rPr>
        <w:t>Контрольные мероприятия, указанные в настоящем пункте Положения, проводятся на внеплановой основе.</w:t>
      </w:r>
    </w:p>
    <w:p w14:paraId="37093708" w14:textId="77777777" w:rsidR="007D0CD5" w:rsidRPr="007D0CD5" w:rsidRDefault="007D0CD5" w:rsidP="007D0CD5">
      <w:pPr>
        <w:pStyle w:val="Standard"/>
        <w:ind w:firstLine="709"/>
        <w:jc w:val="both"/>
        <w:rPr>
          <w:rFonts w:ascii="Times New Roman" w:eastAsia="Calibri" w:hAnsi="Times New Roman" w:cs="Times New Roman"/>
          <w:sz w:val="28"/>
          <w:szCs w:val="28"/>
        </w:rPr>
      </w:pPr>
      <w:r w:rsidRPr="007D0CD5">
        <w:rPr>
          <w:rFonts w:ascii="Times New Roman" w:eastAsia="Calibri" w:hAnsi="Times New Roman" w:cs="Times New Roman"/>
          <w:sz w:val="28"/>
          <w:szCs w:val="28"/>
        </w:rPr>
        <w:t>4.3. Без взаимодействия с контролируемым лицом проводятся следующие контрольные мероприятия (далее - контрольные мероприятия без взаимодействия):</w:t>
      </w:r>
    </w:p>
    <w:p w14:paraId="77910831" w14:textId="77777777" w:rsidR="007D0CD5" w:rsidRPr="007D0CD5" w:rsidRDefault="007D0CD5" w:rsidP="007D0CD5">
      <w:pPr>
        <w:pStyle w:val="Standard"/>
        <w:jc w:val="both"/>
        <w:rPr>
          <w:rFonts w:ascii="Times New Roman" w:eastAsia="Calibri" w:hAnsi="Times New Roman" w:cs="Times New Roman"/>
          <w:sz w:val="28"/>
          <w:szCs w:val="28"/>
        </w:rPr>
      </w:pPr>
      <w:r w:rsidRPr="007D0CD5">
        <w:rPr>
          <w:rFonts w:ascii="Times New Roman" w:eastAsia="Calibri" w:hAnsi="Times New Roman" w:cs="Times New Roman"/>
          <w:sz w:val="28"/>
          <w:szCs w:val="28"/>
        </w:rPr>
        <w:tab/>
        <w:t>- наблюдение за соблюдением обязательных требований (мониторинг безопасности);</w:t>
      </w:r>
    </w:p>
    <w:p w14:paraId="11F43B49" w14:textId="77777777" w:rsidR="007D0CD5" w:rsidRPr="007D0CD5" w:rsidRDefault="007D0CD5" w:rsidP="007D0CD5">
      <w:pPr>
        <w:pStyle w:val="Standard"/>
        <w:jc w:val="both"/>
        <w:rPr>
          <w:rFonts w:ascii="Times New Roman" w:eastAsia="Calibri" w:hAnsi="Times New Roman" w:cs="Times New Roman"/>
          <w:sz w:val="28"/>
          <w:szCs w:val="28"/>
        </w:rPr>
      </w:pPr>
      <w:r w:rsidRPr="007D0CD5">
        <w:rPr>
          <w:rFonts w:ascii="Times New Roman" w:eastAsia="Calibri" w:hAnsi="Times New Roman" w:cs="Times New Roman"/>
          <w:sz w:val="28"/>
          <w:szCs w:val="28"/>
        </w:rPr>
        <w:tab/>
        <w:t>- выездное обследование.</w:t>
      </w:r>
    </w:p>
    <w:p w14:paraId="6193202E" w14:textId="77777777" w:rsidR="007D0CD5" w:rsidRPr="007D0CD5" w:rsidRDefault="007D0CD5" w:rsidP="007D0CD5">
      <w:pPr>
        <w:jc w:val="both"/>
        <w:rPr>
          <w:sz w:val="28"/>
          <w:szCs w:val="28"/>
          <w:lang w:val="ru-RU"/>
        </w:rPr>
      </w:pPr>
      <w:r w:rsidRPr="007D0CD5">
        <w:rPr>
          <w:rFonts w:eastAsia="Calibri"/>
          <w:sz w:val="28"/>
          <w:szCs w:val="28"/>
          <w:lang w:val="ru-RU"/>
        </w:rPr>
        <w:tab/>
      </w:r>
      <w:r w:rsidRPr="007D0CD5">
        <w:rPr>
          <w:sz w:val="28"/>
          <w:szCs w:val="28"/>
          <w:lang w:val="ru-RU"/>
        </w:rPr>
        <w:t xml:space="preserve">Контрольные мероприятия без взаимодействия проводятся инспекторами на основании заданий руководителя контрольного органа, включая задания, содержащиеся в планах работы контрольного органа по организации и проведению контрольных мероприятий без взаимодействия, а также в случаях, установленных </w:t>
      </w:r>
      <w:r w:rsidRPr="007D0CD5">
        <w:rPr>
          <w:rFonts w:eastAsia="Calibri"/>
          <w:sz w:val="28"/>
          <w:szCs w:val="28"/>
          <w:lang w:val="ru-RU"/>
        </w:rPr>
        <w:t>Федеральным законом № 248-ФЗ</w:t>
      </w:r>
      <w:r w:rsidRPr="007D0CD5">
        <w:rPr>
          <w:sz w:val="28"/>
          <w:szCs w:val="28"/>
          <w:lang w:val="ru-RU"/>
        </w:rPr>
        <w:t>.</w:t>
      </w:r>
    </w:p>
    <w:p w14:paraId="64467B8C" w14:textId="77777777" w:rsidR="007D0CD5" w:rsidRPr="007D0CD5" w:rsidRDefault="007D0CD5" w:rsidP="007D0CD5">
      <w:pPr>
        <w:jc w:val="both"/>
        <w:rPr>
          <w:rFonts w:eastAsia="Calibri"/>
          <w:sz w:val="28"/>
          <w:szCs w:val="28"/>
          <w:lang w:val="ru-RU" w:eastAsia="en-US"/>
        </w:rPr>
      </w:pPr>
      <w:r w:rsidRPr="007D0CD5">
        <w:rPr>
          <w:rFonts w:eastAsia="Calibri"/>
          <w:sz w:val="28"/>
          <w:szCs w:val="28"/>
          <w:lang w:val="ru-RU" w:eastAsia="en-US"/>
        </w:rPr>
        <w:tab/>
        <w:t>План работы разрабатывается контрольным органом и утверждается не позднее 25 декабря года, предшествующего году проведения контрольных мероприятий без взаимодействия.</w:t>
      </w:r>
    </w:p>
    <w:p w14:paraId="7EFE86D8" w14:textId="4937935A" w:rsidR="007D0CD5" w:rsidRPr="007D0CD5" w:rsidRDefault="007D0CD5" w:rsidP="007D0CD5">
      <w:pPr>
        <w:autoSpaceDE w:val="0"/>
        <w:autoSpaceDN w:val="0"/>
        <w:adjustRightInd w:val="0"/>
        <w:ind w:firstLine="708"/>
        <w:jc w:val="both"/>
        <w:rPr>
          <w:sz w:val="28"/>
          <w:szCs w:val="28"/>
          <w:lang w:val="ru-RU"/>
        </w:rPr>
      </w:pPr>
      <w:r w:rsidRPr="007D0CD5">
        <w:rPr>
          <w:sz w:val="28"/>
          <w:szCs w:val="28"/>
          <w:lang w:val="ru-RU"/>
        </w:rPr>
        <w:t xml:space="preserve">Задание оформляется по форме документов, используемых при осуществлении муниципального контроля, утвержденной муниципальным правовым актом администрации </w:t>
      </w:r>
      <w:r w:rsidR="00A615DF">
        <w:rPr>
          <w:sz w:val="28"/>
          <w:szCs w:val="28"/>
          <w:lang w:val="ru-RU"/>
        </w:rPr>
        <w:t>городского поселения Барсово</w:t>
      </w:r>
      <w:r w:rsidRPr="007D0CD5">
        <w:rPr>
          <w:sz w:val="28"/>
          <w:szCs w:val="28"/>
          <w:lang w:val="ru-RU"/>
        </w:rPr>
        <w:t>.</w:t>
      </w:r>
    </w:p>
    <w:p w14:paraId="0587F645" w14:textId="77777777" w:rsidR="007D0CD5" w:rsidRPr="007D0CD5" w:rsidRDefault="007D0CD5" w:rsidP="007D0CD5">
      <w:pPr>
        <w:autoSpaceDE w:val="0"/>
        <w:autoSpaceDN w:val="0"/>
        <w:adjustRightInd w:val="0"/>
        <w:ind w:firstLine="708"/>
        <w:jc w:val="both"/>
        <w:rPr>
          <w:sz w:val="28"/>
          <w:szCs w:val="28"/>
          <w:lang w:val="ru-RU"/>
        </w:rPr>
      </w:pPr>
      <w:r w:rsidRPr="007D0CD5">
        <w:rPr>
          <w:sz w:val="28"/>
          <w:szCs w:val="28"/>
          <w:lang w:val="ru-RU"/>
        </w:rPr>
        <w:lastRenderedPageBreak/>
        <w:t>В задании указываются: вид муниципального контроля, вид контрольного мероприятия без взаимодействия, цель проведения мероприятия, фамилия, имя, отчество (при наличии) инспектора, которому поручено проведение мероприятия, перечень действий, проводимых в рамках контрольных мероприятий без взаимодействия, дата либо срок проведения контрольного мероприятия, сведения об объекте и (или) контролируемом лице, место нахождения (осуществления деятельности) контролируемого лица и (или) место нахождения объекта контроля.</w:t>
      </w:r>
    </w:p>
    <w:p w14:paraId="4BFF7AD3" w14:textId="497D3829" w:rsidR="007D0CD5" w:rsidRPr="007D0CD5" w:rsidRDefault="007D0CD5" w:rsidP="007D0CD5">
      <w:pPr>
        <w:autoSpaceDE w:val="0"/>
        <w:autoSpaceDN w:val="0"/>
        <w:adjustRightInd w:val="0"/>
        <w:ind w:firstLine="708"/>
        <w:jc w:val="both"/>
        <w:rPr>
          <w:sz w:val="28"/>
          <w:szCs w:val="28"/>
          <w:lang w:val="ru-RU"/>
        </w:rPr>
      </w:pPr>
      <w:r w:rsidRPr="007D0CD5">
        <w:rPr>
          <w:sz w:val="28"/>
          <w:szCs w:val="28"/>
          <w:lang w:val="ru-RU"/>
        </w:rPr>
        <w:t xml:space="preserve">После окончания проведения мероприятия в срок не позднее одного рабочего дня, следующего за днем проведения мероприятия, инспектор оформляет результаты проведения мероприятия по форме документов, используемых при осуществлении муниципального контроля, муниципальным правовым актом администрации </w:t>
      </w:r>
      <w:r w:rsidR="00A615DF">
        <w:rPr>
          <w:sz w:val="28"/>
          <w:szCs w:val="28"/>
          <w:lang w:val="ru-RU"/>
        </w:rPr>
        <w:t>городского поселения Барсово</w:t>
      </w:r>
    </w:p>
    <w:p w14:paraId="2317CE9D" w14:textId="77777777" w:rsidR="007D0CD5" w:rsidRPr="007D0CD5" w:rsidRDefault="007D0CD5" w:rsidP="007D0CD5">
      <w:pPr>
        <w:autoSpaceDE w:val="0"/>
        <w:autoSpaceDN w:val="0"/>
        <w:adjustRightInd w:val="0"/>
        <w:ind w:firstLine="708"/>
        <w:jc w:val="both"/>
        <w:rPr>
          <w:sz w:val="28"/>
          <w:szCs w:val="28"/>
          <w:lang w:val="ru-RU"/>
        </w:rPr>
      </w:pPr>
      <w:r w:rsidRPr="007D0CD5">
        <w:rPr>
          <w:sz w:val="28"/>
          <w:szCs w:val="28"/>
          <w:lang w:val="ru-RU"/>
        </w:rPr>
        <w:t xml:space="preserve">Схемы, таблицы, отражающие данные, полученные при применении средств технических измерений и фиксации, в том числе </w:t>
      </w:r>
      <w:proofErr w:type="spellStart"/>
      <w:r w:rsidRPr="007D0CD5">
        <w:rPr>
          <w:sz w:val="28"/>
          <w:szCs w:val="28"/>
          <w:lang w:val="ru-RU"/>
        </w:rPr>
        <w:t>фототаблицы</w:t>
      </w:r>
      <w:proofErr w:type="spellEnd"/>
      <w:r w:rsidRPr="007D0CD5">
        <w:rPr>
          <w:sz w:val="28"/>
          <w:szCs w:val="28"/>
          <w:lang w:val="ru-RU"/>
        </w:rPr>
        <w:t xml:space="preserve"> и электронные носители информации, содержащие сведения, полученные при проведении мероприятия, являются приложением к протоколам контрольных действий, проведенных в рамках контрольного мероприятия без взаимодействия. </w:t>
      </w:r>
    </w:p>
    <w:p w14:paraId="635E2E55" w14:textId="77777777" w:rsidR="007D0CD5" w:rsidRPr="007D0CD5" w:rsidRDefault="007D0CD5" w:rsidP="007D0CD5">
      <w:pPr>
        <w:ind w:firstLine="708"/>
        <w:jc w:val="both"/>
        <w:rPr>
          <w:sz w:val="28"/>
          <w:szCs w:val="28"/>
          <w:lang w:val="ru-RU"/>
        </w:rPr>
      </w:pPr>
      <w:r w:rsidRPr="007D0CD5">
        <w:rPr>
          <w:sz w:val="28"/>
          <w:szCs w:val="28"/>
          <w:lang w:val="ru-RU"/>
        </w:rPr>
        <w:t xml:space="preserve">По результатам проведения контрольного мероприятия без взаимодействия формируется заключение, содержащее вывод о выявлении нарушения обязательных требований или </w:t>
      </w:r>
      <w:r w:rsidRPr="007D0CD5">
        <w:rPr>
          <w:rFonts w:eastAsia="Calibri"/>
          <w:sz w:val="28"/>
          <w:szCs w:val="28"/>
          <w:lang w:val="ru-RU" w:eastAsia="en-US"/>
        </w:rPr>
        <w:t xml:space="preserve">наличия </w:t>
      </w:r>
      <w:r w:rsidRPr="007D0CD5">
        <w:rPr>
          <w:sz w:val="28"/>
          <w:szCs w:val="28"/>
          <w:lang w:val="ru-RU"/>
        </w:rPr>
        <w:t xml:space="preserve">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а равно отсутствии (наличии) в деятельности контролируемого лица индикаторов риска и (или) об установлении или не установлении факта несоответствия деятельности и (или) результатов деятельности контролируемого лица обязательным требованиям (далее - заключение) и направляется инспектором руководителю контрольного органа для принятия решения, в порядке предусмотренном статьями 60, 90 </w:t>
      </w:r>
      <w:r w:rsidRPr="007D0CD5">
        <w:rPr>
          <w:rFonts w:eastAsia="Calibri"/>
          <w:sz w:val="28"/>
          <w:szCs w:val="28"/>
          <w:lang w:val="ru-RU"/>
        </w:rPr>
        <w:t>Федерального закона № 248-ФЗ</w:t>
      </w:r>
      <w:r w:rsidRPr="007D0CD5">
        <w:rPr>
          <w:sz w:val="28"/>
          <w:szCs w:val="28"/>
          <w:lang w:val="ru-RU"/>
        </w:rPr>
        <w:t xml:space="preserve">, а также абзацем третьим пункта 3.8 раздела </w:t>
      </w:r>
      <w:r w:rsidRPr="007D0CD5">
        <w:rPr>
          <w:sz w:val="28"/>
          <w:szCs w:val="28"/>
        </w:rPr>
        <w:t>III</w:t>
      </w:r>
      <w:r w:rsidRPr="007D0CD5">
        <w:rPr>
          <w:sz w:val="28"/>
          <w:szCs w:val="28"/>
          <w:lang w:val="ru-RU"/>
        </w:rPr>
        <w:t xml:space="preserve"> настоящего Положения.</w:t>
      </w:r>
    </w:p>
    <w:p w14:paraId="7CE91BEA" w14:textId="77777777" w:rsidR="00A615DF" w:rsidRDefault="007D0CD5" w:rsidP="00A615DF">
      <w:pPr>
        <w:pStyle w:val="a9"/>
        <w:ind w:left="0"/>
        <w:contextualSpacing w:val="0"/>
        <w:jc w:val="both"/>
        <w:rPr>
          <w:rFonts w:ascii="Times New Roman" w:hAnsi="Times New Roman" w:cs="Times New Roman"/>
          <w:sz w:val="28"/>
          <w:szCs w:val="28"/>
        </w:rPr>
      </w:pPr>
      <w:r w:rsidRPr="007D0CD5">
        <w:rPr>
          <w:rFonts w:ascii="Times New Roman" w:eastAsia="Calibri" w:hAnsi="Times New Roman" w:cs="Times New Roman"/>
          <w:sz w:val="28"/>
          <w:szCs w:val="28"/>
        </w:rPr>
        <w:t xml:space="preserve">  4.4.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лицом контрольного органа, в котором указываются сведения, предусмотренные частью 1 статьи 64 Федерального закона № 248-ФЗ.</w:t>
      </w:r>
    </w:p>
    <w:p w14:paraId="1F15DB37" w14:textId="75E8BEB5" w:rsidR="007D0CD5" w:rsidRPr="007D0CD5" w:rsidRDefault="007D0CD5" w:rsidP="00A615DF">
      <w:pPr>
        <w:pStyle w:val="a9"/>
        <w:ind w:left="0" w:firstLine="709"/>
        <w:contextualSpacing w:val="0"/>
        <w:jc w:val="both"/>
        <w:rPr>
          <w:rFonts w:ascii="Times New Roman" w:hAnsi="Times New Roman" w:cs="Times New Roman"/>
          <w:sz w:val="28"/>
          <w:szCs w:val="28"/>
        </w:rPr>
      </w:pPr>
      <w:r w:rsidRPr="007D0CD5">
        <w:rPr>
          <w:rFonts w:ascii="Times New Roman" w:hAnsi="Times New Roman" w:cs="Times New Roman"/>
          <w:sz w:val="28"/>
          <w:szCs w:val="28"/>
        </w:rPr>
        <w:t xml:space="preserve">Внеплановые контрольные мероприятия, за исключением внеплановых контрольных мероприятий без взаимодействия с контролируемым лицом, проводятся по основаниям, предусмотренным пунктами </w:t>
      </w:r>
      <w:r w:rsidRPr="007D0CD5">
        <w:rPr>
          <w:rFonts w:ascii="Times New Roman" w:hAnsi="Times New Roman" w:cs="Times New Roman"/>
          <w:sz w:val="28"/>
          <w:szCs w:val="28"/>
          <w:shd w:val="clear" w:color="auto" w:fill="FFFFFF"/>
        </w:rPr>
        <w:t>1, 3 - 9 части 1 и частью 3 статьи 57</w:t>
      </w:r>
      <w:r w:rsidRPr="007D0CD5">
        <w:rPr>
          <w:rFonts w:ascii="Times New Roman" w:hAnsi="Times New Roman" w:cs="Times New Roman"/>
          <w:sz w:val="28"/>
          <w:szCs w:val="28"/>
        </w:rPr>
        <w:t xml:space="preserve"> Федерального закона № 248-ФЗ, в порядке, предусмотренном статьей 66 Федерального закона № 248-ФЗ.</w:t>
      </w:r>
    </w:p>
    <w:p w14:paraId="248796DD" w14:textId="77777777" w:rsidR="007D0CD5" w:rsidRPr="007D0CD5" w:rsidRDefault="007D0CD5" w:rsidP="00A615DF">
      <w:pPr>
        <w:pStyle w:val="a9"/>
        <w:ind w:left="0" w:firstLine="709"/>
        <w:contextualSpacing w:val="0"/>
        <w:jc w:val="both"/>
        <w:rPr>
          <w:rFonts w:ascii="Times New Roman" w:eastAsia="Calibri" w:hAnsi="Times New Roman" w:cs="Times New Roman"/>
          <w:sz w:val="28"/>
          <w:szCs w:val="28"/>
        </w:rPr>
      </w:pPr>
      <w:r w:rsidRPr="007D0CD5">
        <w:rPr>
          <w:rFonts w:ascii="Times New Roman" w:eastAsia="Calibri" w:hAnsi="Times New Roman" w:cs="Times New Roman"/>
          <w:sz w:val="28"/>
          <w:szCs w:val="28"/>
        </w:rPr>
        <w:t xml:space="preserve">При выявлении соответствия объекта контроля параметрам, утвержденным индикаторами риска, или отклонения объекта контроля от </w:t>
      </w:r>
      <w:r w:rsidRPr="007D0CD5">
        <w:rPr>
          <w:rFonts w:ascii="Times New Roman" w:eastAsia="Calibri" w:hAnsi="Times New Roman" w:cs="Times New Roman"/>
          <w:sz w:val="28"/>
          <w:szCs w:val="28"/>
        </w:rPr>
        <w:lastRenderedPageBreak/>
        <w:t>таких параметров должностное лицо контрольного органа направляет уполномоченному должностному лицу контрольного органа мотивированное представление о проведении контрольного мероприятия.</w:t>
      </w:r>
    </w:p>
    <w:p w14:paraId="00B35383" w14:textId="77777777" w:rsidR="007D0CD5" w:rsidRPr="007D0CD5" w:rsidRDefault="007D0CD5" w:rsidP="007D0CD5">
      <w:pPr>
        <w:widowControl w:val="0"/>
        <w:jc w:val="both"/>
        <w:rPr>
          <w:sz w:val="28"/>
          <w:szCs w:val="28"/>
          <w:lang w:val="ru-RU"/>
        </w:rPr>
      </w:pPr>
      <w:r w:rsidRPr="007D0CD5">
        <w:rPr>
          <w:rFonts w:eastAsia="Calibri"/>
          <w:sz w:val="28"/>
          <w:szCs w:val="28"/>
          <w:lang w:val="ru-RU" w:eastAsia="en-US"/>
        </w:rPr>
        <w:tab/>
        <w:t xml:space="preserve">4.5. </w:t>
      </w:r>
      <w:r w:rsidRPr="007D0CD5">
        <w:rPr>
          <w:sz w:val="28"/>
          <w:szCs w:val="28"/>
          <w:lang w:val="ru-RU"/>
        </w:rPr>
        <w:t xml:space="preserve">Рассмотрение сведений о причинении вреда (ущерба) или об угрозе причинения вреда (ущерба) охраняемым законом ценностям, содержащихся в том числе в обращениях граждан и организаций, информации от органов государственной власти, органов местного самоуправления, из средств массовой информации, осуществляется контрольным органом в порядке, предусмотренном статьями 58, 59 </w:t>
      </w:r>
      <w:r w:rsidRPr="007D0CD5">
        <w:rPr>
          <w:rFonts w:eastAsia="Calibri"/>
          <w:sz w:val="28"/>
          <w:szCs w:val="28"/>
          <w:lang w:val="ru-RU"/>
        </w:rPr>
        <w:t>Федерального закона № 248-ФЗ</w:t>
      </w:r>
      <w:r w:rsidRPr="007D0CD5">
        <w:rPr>
          <w:sz w:val="28"/>
          <w:szCs w:val="28"/>
          <w:lang w:val="ru-RU"/>
        </w:rPr>
        <w:t>.</w:t>
      </w:r>
    </w:p>
    <w:p w14:paraId="7A97770B" w14:textId="77777777" w:rsidR="007D0CD5" w:rsidRPr="007D0CD5" w:rsidRDefault="007D0CD5" w:rsidP="007D0CD5">
      <w:pPr>
        <w:autoSpaceDE w:val="0"/>
        <w:adjustRightInd w:val="0"/>
        <w:ind w:firstLine="708"/>
        <w:jc w:val="both"/>
        <w:rPr>
          <w:sz w:val="28"/>
          <w:szCs w:val="28"/>
          <w:lang w:val="ru-RU"/>
        </w:rPr>
      </w:pPr>
      <w:r w:rsidRPr="007D0CD5">
        <w:rPr>
          <w:sz w:val="28"/>
          <w:szCs w:val="28"/>
          <w:lang w:val="ru-RU"/>
        </w:rPr>
        <w:t xml:space="preserve">Предоставление сведений о причинении вреда (ущерба) или об угрозе причинения вреда (ущерба) охраняемым ценностям сопровождается подтверждением личности гражданина (полномочий представителя организации), в том числе способами, указанными в пунктах 1, 2 части 1 и (или) частью 2 статьи 59 </w:t>
      </w:r>
      <w:r w:rsidRPr="007D0CD5">
        <w:rPr>
          <w:rFonts w:eastAsia="Calibri"/>
          <w:sz w:val="28"/>
          <w:szCs w:val="28"/>
          <w:lang w:val="ru-RU"/>
        </w:rPr>
        <w:t>Федерального закона № 248-ФЗ</w:t>
      </w:r>
      <w:r w:rsidRPr="007D0CD5">
        <w:rPr>
          <w:sz w:val="28"/>
          <w:szCs w:val="28"/>
          <w:lang w:val="ru-RU"/>
        </w:rPr>
        <w:t>.</w:t>
      </w:r>
    </w:p>
    <w:p w14:paraId="1FBED284" w14:textId="77777777" w:rsidR="007D0CD5" w:rsidRPr="007D0CD5" w:rsidRDefault="007D0CD5" w:rsidP="007D0CD5">
      <w:pPr>
        <w:autoSpaceDE w:val="0"/>
        <w:adjustRightInd w:val="0"/>
        <w:ind w:firstLine="708"/>
        <w:jc w:val="both"/>
        <w:rPr>
          <w:sz w:val="28"/>
          <w:szCs w:val="28"/>
          <w:lang w:val="ru-RU"/>
        </w:rPr>
      </w:pPr>
      <w:r w:rsidRPr="007D0CD5">
        <w:rPr>
          <w:sz w:val="28"/>
          <w:szCs w:val="28"/>
          <w:lang w:val="ru-RU"/>
        </w:rPr>
        <w:t xml:space="preserve">В случае если личность гражданина (полномочия представителя) установить не представляется возможным, инспектор направляет ответ о необходимости предоставления документов, подтверждающих личность гражданина, полномочия представителя организации, заявителю, при условии, что согласно части 1 статьи 11 Федерального закона </w:t>
      </w:r>
      <w:r w:rsidRPr="007D0CD5">
        <w:rPr>
          <w:rFonts w:eastAsia="Calibri"/>
          <w:sz w:val="28"/>
          <w:szCs w:val="28"/>
          <w:lang w:val="ru-RU"/>
        </w:rPr>
        <w:t xml:space="preserve">№ 59-ФЗ </w:t>
      </w:r>
      <w:r w:rsidRPr="007D0CD5">
        <w:rPr>
          <w:sz w:val="28"/>
          <w:szCs w:val="28"/>
          <w:lang w:val="ru-RU"/>
        </w:rPr>
        <w:t xml:space="preserve">в письменном обращении указаны фамилия гражданина, направившего обращение, и почтовый адрес, по которому должен быть направлен ответ (при подаче письменного обращения). При этом обращение (заявление) подлежит рассмотрению контрольным органом в порядке, предусмотренном </w:t>
      </w:r>
      <w:r w:rsidRPr="007D0CD5">
        <w:rPr>
          <w:rFonts w:eastAsia="Calibri"/>
          <w:sz w:val="28"/>
          <w:szCs w:val="28"/>
          <w:lang w:val="ru-RU"/>
        </w:rPr>
        <w:t>Федеральным законом № 59-ФЗ</w:t>
      </w:r>
      <w:r w:rsidRPr="007D0CD5">
        <w:rPr>
          <w:sz w:val="28"/>
          <w:szCs w:val="28"/>
          <w:lang w:val="ru-RU"/>
        </w:rPr>
        <w:t>.</w:t>
      </w:r>
    </w:p>
    <w:p w14:paraId="769ED828" w14:textId="77777777" w:rsidR="007D0CD5" w:rsidRPr="007D0CD5" w:rsidRDefault="007D0CD5" w:rsidP="00A615DF">
      <w:pPr>
        <w:pStyle w:val="a9"/>
        <w:ind w:left="0" w:firstLine="708"/>
        <w:contextualSpacing w:val="0"/>
        <w:jc w:val="both"/>
        <w:rPr>
          <w:rFonts w:ascii="Times New Roman" w:eastAsia="Calibri" w:hAnsi="Times New Roman" w:cs="Times New Roman"/>
          <w:sz w:val="28"/>
          <w:szCs w:val="28"/>
        </w:rPr>
      </w:pPr>
      <w:r w:rsidRPr="007D0CD5">
        <w:rPr>
          <w:rFonts w:ascii="Times New Roman" w:eastAsia="Calibri" w:hAnsi="Times New Roman" w:cs="Times New Roman"/>
          <w:sz w:val="28"/>
          <w:szCs w:val="28"/>
        </w:rPr>
        <w:t>4.6. Контрольный орган (инспектор) в соответствии со статьей 32 Федерального закона № 248-ФЗ уполномочен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14:paraId="46D77E4D" w14:textId="77777777" w:rsidR="007D0CD5" w:rsidRPr="007D0CD5" w:rsidRDefault="007D0CD5" w:rsidP="00A615DF">
      <w:pPr>
        <w:pStyle w:val="a9"/>
        <w:ind w:left="0" w:firstLine="708"/>
        <w:contextualSpacing w:val="0"/>
        <w:jc w:val="both"/>
        <w:rPr>
          <w:rFonts w:ascii="Times New Roman" w:eastAsia="Calibri" w:hAnsi="Times New Roman" w:cs="Times New Roman"/>
          <w:sz w:val="28"/>
          <w:szCs w:val="28"/>
        </w:rPr>
      </w:pPr>
      <w:r w:rsidRPr="007D0CD5">
        <w:rPr>
          <w:rFonts w:ascii="Times New Roman" w:eastAsia="Calibri" w:hAnsi="Times New Roman" w:cs="Times New Roman"/>
          <w:sz w:val="28"/>
          <w:szCs w:val="28"/>
        </w:rPr>
        <w:t>4.7. Контрольный орган в соответствии со статьей 34 Федерального закона № 248-ФЗ уполномочен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14:paraId="54152EE8" w14:textId="77777777" w:rsidR="007D0CD5" w:rsidRPr="007D0CD5" w:rsidRDefault="007D0CD5" w:rsidP="00A615DF">
      <w:pPr>
        <w:pStyle w:val="a9"/>
        <w:ind w:left="0" w:firstLine="708"/>
        <w:contextualSpacing w:val="0"/>
        <w:jc w:val="both"/>
        <w:rPr>
          <w:rFonts w:ascii="Times New Roman" w:hAnsi="Times New Roman" w:cs="Times New Roman"/>
          <w:sz w:val="28"/>
          <w:szCs w:val="28"/>
        </w:rPr>
      </w:pPr>
      <w:r w:rsidRPr="007D0CD5">
        <w:rPr>
          <w:rFonts w:ascii="Times New Roman" w:hAnsi="Times New Roman" w:cs="Times New Roman"/>
          <w:sz w:val="28"/>
          <w:szCs w:val="28"/>
        </w:rPr>
        <w:t xml:space="preserve">4.8. </w:t>
      </w:r>
      <w:r w:rsidRPr="007D0CD5">
        <w:rPr>
          <w:rFonts w:ascii="Times New Roman" w:eastAsia="Calibri" w:hAnsi="Times New Roman" w:cs="Times New Roman"/>
          <w:sz w:val="28"/>
          <w:szCs w:val="28"/>
        </w:rPr>
        <w:t>При проведении контрольных мероприятий и совершении контрольных действий, которые проводятся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14:paraId="4BB55971" w14:textId="77777777" w:rsidR="007D0CD5" w:rsidRPr="007D0CD5" w:rsidRDefault="007D0CD5" w:rsidP="00A615DF">
      <w:pPr>
        <w:pStyle w:val="a9"/>
        <w:ind w:left="0"/>
        <w:contextualSpacing w:val="0"/>
        <w:jc w:val="both"/>
        <w:rPr>
          <w:rFonts w:ascii="Times New Roman" w:eastAsia="Calibri" w:hAnsi="Times New Roman" w:cs="Times New Roman"/>
          <w:sz w:val="28"/>
          <w:szCs w:val="28"/>
        </w:rPr>
      </w:pPr>
      <w:r w:rsidRPr="007D0CD5">
        <w:rPr>
          <w:rFonts w:ascii="Times New Roman" w:eastAsia="Calibri" w:hAnsi="Times New Roman" w:cs="Times New Roman"/>
          <w:sz w:val="28"/>
          <w:szCs w:val="28"/>
        </w:rPr>
        <w:tab/>
        <w:t xml:space="preserve">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4.9 раздела </w:t>
      </w:r>
      <w:r w:rsidRPr="007D0CD5">
        <w:rPr>
          <w:rFonts w:ascii="Times New Roman" w:eastAsia="Calibri" w:hAnsi="Times New Roman" w:cs="Times New Roman"/>
          <w:sz w:val="28"/>
          <w:szCs w:val="28"/>
          <w:lang w:val="en-US"/>
        </w:rPr>
        <w:t>IV</w:t>
      </w:r>
      <w:r w:rsidRPr="007D0CD5">
        <w:rPr>
          <w:rFonts w:ascii="Times New Roman" w:eastAsia="Calibri" w:hAnsi="Times New Roman" w:cs="Times New Roman"/>
          <w:sz w:val="28"/>
          <w:szCs w:val="28"/>
        </w:rPr>
        <w:t xml:space="preserve"> настоящего Положения, </w:t>
      </w:r>
      <w:bookmarkStart w:id="16" w:name="_Hlk192166011"/>
      <w:r w:rsidRPr="007D0CD5">
        <w:rPr>
          <w:rFonts w:ascii="Times New Roman" w:eastAsia="Calibri" w:hAnsi="Times New Roman" w:cs="Times New Roman"/>
          <w:sz w:val="28"/>
          <w:szCs w:val="28"/>
        </w:rPr>
        <w:t>контрольные действия совершаются, если оценка соблюдения обязательных требований при проведении контрольного мероприятия возможна без присутствия контролируемого лица</w:t>
      </w:r>
      <w:bookmarkEnd w:id="16"/>
      <w:r w:rsidRPr="007D0CD5">
        <w:rPr>
          <w:rFonts w:ascii="Times New Roman" w:eastAsia="Calibri" w:hAnsi="Times New Roman" w:cs="Times New Roman"/>
          <w:sz w:val="28"/>
          <w:szCs w:val="28"/>
        </w:rPr>
        <w:t xml:space="preserve">, а </w:t>
      </w:r>
      <w:r w:rsidRPr="007D0CD5">
        <w:rPr>
          <w:rFonts w:ascii="Times New Roman" w:eastAsia="Calibri" w:hAnsi="Times New Roman" w:cs="Times New Roman"/>
          <w:sz w:val="28"/>
          <w:szCs w:val="28"/>
        </w:rPr>
        <w:lastRenderedPageBreak/>
        <w:t>контролируемое лицо надлежащим образом уведомлено о проведении контрольного мероприятия.</w:t>
      </w:r>
    </w:p>
    <w:p w14:paraId="073511C1" w14:textId="77777777" w:rsidR="007D0CD5" w:rsidRPr="007D0CD5" w:rsidRDefault="007D0CD5" w:rsidP="00A615DF">
      <w:pPr>
        <w:pStyle w:val="a9"/>
        <w:tabs>
          <w:tab w:val="left" w:pos="0"/>
        </w:tabs>
        <w:ind w:left="0"/>
        <w:contextualSpacing w:val="0"/>
        <w:jc w:val="both"/>
        <w:rPr>
          <w:rFonts w:ascii="Times New Roman" w:hAnsi="Times New Roman" w:cs="Times New Roman"/>
          <w:sz w:val="28"/>
          <w:szCs w:val="28"/>
        </w:rPr>
      </w:pPr>
      <w:r w:rsidRPr="007D0CD5">
        <w:rPr>
          <w:rFonts w:ascii="Times New Roman" w:eastAsia="Calibri" w:hAnsi="Times New Roman" w:cs="Times New Roman"/>
          <w:sz w:val="28"/>
          <w:szCs w:val="28"/>
        </w:rPr>
        <w:tab/>
      </w:r>
      <w:r w:rsidRPr="007D0CD5">
        <w:rPr>
          <w:rFonts w:ascii="Times New Roman" w:hAnsi="Times New Roman" w:cs="Times New Roman"/>
          <w:sz w:val="28"/>
          <w:szCs w:val="28"/>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r w:rsidRPr="007D0CD5">
        <w:rPr>
          <w:rStyle w:val="Internetlink"/>
          <w:rFonts w:ascii="Times New Roman" w:hAnsi="Times New Roman" w:cs="Times New Roman"/>
          <w:sz w:val="28"/>
          <w:szCs w:val="28"/>
        </w:rPr>
        <w:t>частями 4</w:t>
      </w:r>
      <w:r w:rsidRPr="007D0CD5">
        <w:rPr>
          <w:rFonts w:ascii="Times New Roman" w:hAnsi="Times New Roman" w:cs="Times New Roman"/>
          <w:sz w:val="28"/>
          <w:szCs w:val="28"/>
        </w:rPr>
        <w:t xml:space="preserve"> и </w:t>
      </w:r>
      <w:r w:rsidRPr="007D0CD5">
        <w:rPr>
          <w:rStyle w:val="Internetlink"/>
          <w:rFonts w:ascii="Times New Roman" w:hAnsi="Times New Roman" w:cs="Times New Roman"/>
          <w:sz w:val="28"/>
          <w:szCs w:val="28"/>
        </w:rPr>
        <w:t>5 статьи 21</w:t>
      </w:r>
      <w:r w:rsidRPr="007D0CD5">
        <w:rPr>
          <w:rFonts w:ascii="Times New Roman" w:hAnsi="Times New Roman" w:cs="Times New Roman"/>
          <w:sz w:val="28"/>
          <w:szCs w:val="28"/>
        </w:rPr>
        <w:t xml:space="preserve"> </w:t>
      </w:r>
      <w:r w:rsidRPr="007D0CD5">
        <w:rPr>
          <w:rFonts w:ascii="Times New Roman" w:eastAsia="Calibri" w:hAnsi="Times New Roman" w:cs="Times New Roman"/>
          <w:sz w:val="28"/>
          <w:szCs w:val="28"/>
        </w:rPr>
        <w:t>Федерального закона № 248-ФЗ</w:t>
      </w:r>
      <w:r w:rsidRPr="007D0CD5">
        <w:rPr>
          <w:rFonts w:ascii="Times New Roman" w:hAnsi="Times New Roman" w:cs="Times New Roman"/>
          <w:sz w:val="28"/>
          <w:szCs w:val="28"/>
        </w:rPr>
        <w:t>. В этом случае инспектор уполномочен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14:paraId="19F6DA74" w14:textId="77777777" w:rsidR="007D0CD5" w:rsidRPr="007D0CD5" w:rsidRDefault="007D0CD5" w:rsidP="007D0CD5">
      <w:pPr>
        <w:autoSpaceDE w:val="0"/>
        <w:adjustRightInd w:val="0"/>
        <w:jc w:val="both"/>
        <w:rPr>
          <w:rFonts w:eastAsia="Calibri"/>
          <w:sz w:val="28"/>
          <w:szCs w:val="28"/>
          <w:lang w:val="ru-RU" w:eastAsia="en-US"/>
        </w:rPr>
      </w:pPr>
      <w:r w:rsidRPr="007D0CD5">
        <w:rPr>
          <w:sz w:val="28"/>
          <w:szCs w:val="28"/>
          <w:lang w:val="ru-RU"/>
        </w:rPr>
        <w:tab/>
      </w:r>
      <w:r w:rsidRPr="007D0CD5">
        <w:rPr>
          <w:rFonts w:eastAsia="Calibri"/>
          <w:sz w:val="28"/>
          <w:szCs w:val="28"/>
          <w:lang w:val="ru-RU" w:eastAsia="en-US"/>
        </w:rPr>
        <w:t>В случае, указанном в абзаце третьем настоящего пункта, уполномоченное должностное лицо контрольного органа не позднее трех месяцев с даты составления акта о невозможности проведения контрольного мероприятия правомочно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14:paraId="2E27569A" w14:textId="77777777" w:rsidR="007D0CD5" w:rsidRPr="007D0CD5" w:rsidRDefault="007D0CD5" w:rsidP="00A615DF">
      <w:pPr>
        <w:pStyle w:val="a9"/>
        <w:ind w:left="0"/>
        <w:contextualSpacing w:val="0"/>
        <w:jc w:val="both"/>
        <w:rPr>
          <w:rFonts w:ascii="Times New Roman" w:eastAsia="Calibri" w:hAnsi="Times New Roman" w:cs="Times New Roman"/>
          <w:sz w:val="28"/>
          <w:szCs w:val="28"/>
        </w:rPr>
      </w:pPr>
      <w:r w:rsidRPr="007D0CD5">
        <w:rPr>
          <w:rFonts w:ascii="Times New Roman" w:hAnsi="Times New Roman" w:cs="Times New Roman"/>
          <w:sz w:val="28"/>
          <w:szCs w:val="28"/>
        </w:rPr>
        <w:tab/>
        <w:t xml:space="preserve">4.9. </w:t>
      </w:r>
      <w:r w:rsidRPr="007D0CD5">
        <w:rPr>
          <w:rFonts w:ascii="Times New Roman" w:eastAsia="Calibri" w:hAnsi="Times New Roman" w:cs="Times New Roman"/>
          <w:sz w:val="28"/>
          <w:szCs w:val="28"/>
        </w:rPr>
        <w:t>Случаями, при наступлении которых контролируемое лицо,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14:paraId="36323035" w14:textId="77777777" w:rsidR="007D0CD5" w:rsidRPr="007D0CD5" w:rsidRDefault="007D0CD5" w:rsidP="00A615DF">
      <w:pPr>
        <w:pStyle w:val="a9"/>
        <w:ind w:left="0" w:firstLine="708"/>
        <w:contextualSpacing w:val="0"/>
        <w:jc w:val="both"/>
        <w:rPr>
          <w:rFonts w:ascii="Times New Roman" w:eastAsia="Calibri" w:hAnsi="Times New Roman" w:cs="Times New Roman"/>
          <w:sz w:val="28"/>
          <w:szCs w:val="28"/>
        </w:rPr>
      </w:pPr>
      <w:r w:rsidRPr="007D0CD5">
        <w:rPr>
          <w:rFonts w:ascii="Times New Roman" w:eastAsia="Calibri" w:hAnsi="Times New Roman" w:cs="Times New Roman"/>
          <w:sz w:val="28"/>
          <w:szCs w:val="28"/>
        </w:rPr>
        <w:t>- нахождение на стационарном лечении в медицинском учреждении;</w:t>
      </w:r>
    </w:p>
    <w:p w14:paraId="3E702810" w14:textId="77777777" w:rsidR="007D0CD5" w:rsidRPr="007D0CD5" w:rsidRDefault="007D0CD5" w:rsidP="00A615DF">
      <w:pPr>
        <w:pStyle w:val="a9"/>
        <w:ind w:left="0" w:firstLine="426"/>
        <w:contextualSpacing w:val="0"/>
        <w:jc w:val="both"/>
        <w:rPr>
          <w:rFonts w:ascii="Times New Roman" w:eastAsia="Calibri" w:hAnsi="Times New Roman" w:cs="Times New Roman"/>
          <w:sz w:val="28"/>
          <w:szCs w:val="28"/>
        </w:rPr>
      </w:pPr>
      <w:r w:rsidRPr="007D0CD5">
        <w:rPr>
          <w:rFonts w:ascii="Times New Roman" w:eastAsia="Calibri" w:hAnsi="Times New Roman" w:cs="Times New Roman"/>
          <w:sz w:val="28"/>
          <w:szCs w:val="28"/>
        </w:rPr>
        <w:t xml:space="preserve"> </w:t>
      </w:r>
      <w:r w:rsidRPr="007D0CD5">
        <w:rPr>
          <w:rFonts w:ascii="Times New Roman" w:eastAsia="Calibri" w:hAnsi="Times New Roman" w:cs="Times New Roman"/>
          <w:sz w:val="28"/>
          <w:szCs w:val="28"/>
        </w:rPr>
        <w:tab/>
        <w:t xml:space="preserve"> - </w:t>
      </w:r>
      <w:r w:rsidRPr="007D0CD5">
        <w:rPr>
          <w:rFonts w:ascii="Times New Roman" w:hAnsi="Times New Roman" w:cs="Times New Roman"/>
          <w:sz w:val="28"/>
          <w:szCs w:val="28"/>
        </w:rPr>
        <w:t>длительная командировка или иной вынужденный отъезд в другой регион, в том числе за пределы Российской Федерации</w:t>
      </w:r>
      <w:r w:rsidRPr="007D0CD5">
        <w:rPr>
          <w:rFonts w:ascii="Times New Roman" w:eastAsia="Calibri" w:hAnsi="Times New Roman" w:cs="Times New Roman"/>
          <w:sz w:val="28"/>
          <w:szCs w:val="28"/>
        </w:rPr>
        <w:t>;</w:t>
      </w:r>
    </w:p>
    <w:p w14:paraId="6FBDBA3D" w14:textId="77777777" w:rsidR="007D0CD5" w:rsidRPr="007D0CD5" w:rsidRDefault="007D0CD5" w:rsidP="00A615DF">
      <w:pPr>
        <w:pStyle w:val="a9"/>
        <w:ind w:left="0" w:firstLine="708"/>
        <w:contextualSpacing w:val="0"/>
        <w:jc w:val="both"/>
        <w:rPr>
          <w:rFonts w:ascii="Times New Roman" w:eastAsia="Calibri" w:hAnsi="Times New Roman" w:cs="Times New Roman"/>
          <w:sz w:val="28"/>
          <w:szCs w:val="28"/>
        </w:rPr>
      </w:pPr>
      <w:r w:rsidRPr="007D0CD5">
        <w:rPr>
          <w:rFonts w:ascii="Times New Roman" w:eastAsia="Calibri" w:hAnsi="Times New Roman" w:cs="Times New Roman"/>
          <w:sz w:val="28"/>
          <w:szCs w:val="28"/>
        </w:rPr>
        <w:t xml:space="preserve">- </w:t>
      </w:r>
      <w:r w:rsidRPr="007D0CD5">
        <w:rPr>
          <w:rFonts w:ascii="Times New Roman" w:hAnsi="Times New Roman" w:cs="Times New Roman"/>
          <w:sz w:val="28"/>
          <w:szCs w:val="28"/>
        </w:rPr>
        <w:t>избрание в отношении контролируемого лица, привлекаемого к уголовной (административной) ответственности, меры пресечения, ограничивающей свободу и изоляцию от общества, а также лишение по приговору суда прав и свободы</w:t>
      </w:r>
      <w:r w:rsidRPr="007D0CD5">
        <w:rPr>
          <w:rFonts w:ascii="Times New Roman" w:eastAsia="Calibri" w:hAnsi="Times New Roman" w:cs="Times New Roman"/>
          <w:sz w:val="28"/>
          <w:szCs w:val="28"/>
        </w:rPr>
        <w:t>;</w:t>
      </w:r>
    </w:p>
    <w:p w14:paraId="5C9E9A7D" w14:textId="77777777" w:rsidR="007D0CD5" w:rsidRPr="007D0CD5" w:rsidRDefault="007D0CD5" w:rsidP="00A615DF">
      <w:pPr>
        <w:pStyle w:val="a9"/>
        <w:ind w:left="0" w:firstLine="708"/>
        <w:contextualSpacing w:val="0"/>
        <w:jc w:val="both"/>
        <w:rPr>
          <w:rFonts w:ascii="Times New Roman" w:hAnsi="Times New Roman" w:cs="Times New Roman"/>
          <w:sz w:val="28"/>
          <w:szCs w:val="28"/>
        </w:rPr>
      </w:pPr>
      <w:r w:rsidRPr="007D0CD5">
        <w:rPr>
          <w:rFonts w:ascii="Times New Roman" w:eastAsia="Calibri" w:hAnsi="Times New Roman" w:cs="Times New Roman"/>
          <w:sz w:val="28"/>
          <w:szCs w:val="28"/>
        </w:rPr>
        <w:t xml:space="preserve">- наступление </w:t>
      </w:r>
      <w:r w:rsidRPr="007D0CD5">
        <w:rPr>
          <w:rFonts w:ascii="Times New Roman" w:eastAsia="Calibri" w:hAnsi="Times New Roman" w:cs="Times New Roman"/>
          <w:iCs/>
          <w:sz w:val="28"/>
          <w:szCs w:val="28"/>
        </w:rPr>
        <w:t>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14:paraId="4B998FA4" w14:textId="77777777" w:rsidR="007D0CD5" w:rsidRPr="007D0CD5" w:rsidRDefault="007D0CD5" w:rsidP="00A615DF">
      <w:pPr>
        <w:pStyle w:val="Standard"/>
        <w:ind w:firstLine="708"/>
        <w:jc w:val="both"/>
        <w:rPr>
          <w:rFonts w:ascii="Times New Roman" w:eastAsia="Calibri" w:hAnsi="Times New Roman" w:cs="Times New Roman"/>
          <w:sz w:val="28"/>
          <w:szCs w:val="28"/>
        </w:rPr>
      </w:pPr>
      <w:r w:rsidRPr="007D0CD5">
        <w:rPr>
          <w:rFonts w:ascii="Times New Roman" w:eastAsia="Calibri" w:hAnsi="Times New Roman" w:cs="Times New Roman"/>
          <w:sz w:val="28"/>
          <w:szCs w:val="28"/>
        </w:rPr>
        <w:t>Информация лица должна содержать:</w:t>
      </w:r>
    </w:p>
    <w:p w14:paraId="5D286570" w14:textId="77777777" w:rsidR="007D0CD5" w:rsidRPr="007D0CD5" w:rsidRDefault="007D0CD5" w:rsidP="00A615DF">
      <w:pPr>
        <w:pStyle w:val="a9"/>
        <w:ind w:left="0" w:firstLine="708"/>
        <w:contextualSpacing w:val="0"/>
        <w:jc w:val="both"/>
        <w:rPr>
          <w:rFonts w:ascii="Times New Roman" w:eastAsia="Calibri" w:hAnsi="Times New Roman" w:cs="Times New Roman"/>
          <w:sz w:val="28"/>
          <w:szCs w:val="28"/>
        </w:rPr>
      </w:pPr>
      <w:r w:rsidRPr="007D0CD5">
        <w:rPr>
          <w:rFonts w:ascii="Times New Roman" w:eastAsia="Calibri" w:hAnsi="Times New Roman" w:cs="Times New Roman"/>
          <w:sz w:val="28"/>
          <w:szCs w:val="28"/>
        </w:rPr>
        <w:t>- описание обстоятельств непреодолимой силы и их продолжительность;</w:t>
      </w:r>
    </w:p>
    <w:p w14:paraId="71C851E0" w14:textId="77777777" w:rsidR="007D0CD5" w:rsidRPr="007D0CD5" w:rsidRDefault="007D0CD5" w:rsidP="00A615DF">
      <w:pPr>
        <w:pStyle w:val="a9"/>
        <w:ind w:left="0" w:firstLine="708"/>
        <w:contextualSpacing w:val="0"/>
        <w:jc w:val="both"/>
        <w:rPr>
          <w:rFonts w:ascii="Times New Roman" w:eastAsia="Calibri" w:hAnsi="Times New Roman" w:cs="Times New Roman"/>
          <w:sz w:val="28"/>
          <w:szCs w:val="28"/>
        </w:rPr>
      </w:pPr>
      <w:r w:rsidRPr="007D0CD5">
        <w:rPr>
          <w:rFonts w:ascii="Times New Roman" w:eastAsia="Calibri" w:hAnsi="Times New Roman" w:cs="Times New Roman"/>
          <w:sz w:val="28"/>
          <w:szCs w:val="28"/>
        </w:rPr>
        <w:t>-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14:paraId="2CF9F690" w14:textId="77777777" w:rsidR="007D0CD5" w:rsidRPr="007D0CD5" w:rsidRDefault="007D0CD5" w:rsidP="00A615DF">
      <w:pPr>
        <w:pStyle w:val="a9"/>
        <w:ind w:left="0"/>
        <w:contextualSpacing w:val="0"/>
        <w:jc w:val="both"/>
        <w:rPr>
          <w:rFonts w:ascii="Times New Roman" w:eastAsia="Calibri" w:hAnsi="Times New Roman" w:cs="Times New Roman"/>
          <w:sz w:val="28"/>
          <w:szCs w:val="28"/>
        </w:rPr>
      </w:pPr>
      <w:r w:rsidRPr="007D0CD5">
        <w:rPr>
          <w:rFonts w:ascii="Times New Roman" w:eastAsia="Calibri" w:hAnsi="Times New Roman" w:cs="Times New Roman"/>
          <w:sz w:val="28"/>
          <w:szCs w:val="28"/>
        </w:rPr>
        <w:t xml:space="preserve"> </w:t>
      </w:r>
      <w:r w:rsidRPr="007D0CD5">
        <w:rPr>
          <w:rFonts w:ascii="Times New Roman" w:eastAsia="Calibri" w:hAnsi="Times New Roman" w:cs="Times New Roman"/>
          <w:sz w:val="28"/>
          <w:szCs w:val="28"/>
        </w:rPr>
        <w:tab/>
        <w:t>- указание на срок, необходимый для устранения обстоятельств, препятствующих присутствию при проведении контрольного мероприятия.</w:t>
      </w:r>
    </w:p>
    <w:p w14:paraId="0C74B347" w14:textId="77777777" w:rsidR="007D0CD5" w:rsidRPr="007D0CD5" w:rsidRDefault="007D0CD5" w:rsidP="007D0CD5">
      <w:pPr>
        <w:pStyle w:val="Standard"/>
        <w:jc w:val="both"/>
        <w:rPr>
          <w:rFonts w:ascii="Times New Roman" w:eastAsia="Calibri" w:hAnsi="Times New Roman" w:cs="Times New Roman"/>
          <w:sz w:val="28"/>
          <w:szCs w:val="28"/>
        </w:rPr>
      </w:pPr>
      <w:r w:rsidRPr="007D0CD5">
        <w:rPr>
          <w:rFonts w:ascii="Times New Roman" w:eastAsia="Calibri" w:hAnsi="Times New Roman" w:cs="Times New Roman"/>
          <w:sz w:val="28"/>
          <w:szCs w:val="28"/>
        </w:rPr>
        <w:lastRenderedPageBreak/>
        <w:tab/>
        <w:t xml:space="preserve">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но не более чем на 30 календарных дней. </w:t>
      </w:r>
    </w:p>
    <w:p w14:paraId="740E70C6" w14:textId="77777777" w:rsidR="007D0CD5" w:rsidRPr="007D0CD5" w:rsidRDefault="007D0CD5" w:rsidP="007D0CD5">
      <w:pPr>
        <w:tabs>
          <w:tab w:val="left" w:pos="0"/>
        </w:tabs>
        <w:contextualSpacing/>
        <w:jc w:val="both"/>
        <w:rPr>
          <w:sz w:val="28"/>
          <w:szCs w:val="28"/>
          <w:lang w:val="ru-RU"/>
        </w:rPr>
      </w:pPr>
      <w:r w:rsidRPr="007D0CD5">
        <w:rPr>
          <w:rFonts w:eastAsia="Calibri"/>
          <w:sz w:val="28"/>
          <w:szCs w:val="28"/>
          <w:lang w:val="ru-RU"/>
        </w:rPr>
        <w:tab/>
        <w:t xml:space="preserve">4.10. </w:t>
      </w:r>
      <w:r w:rsidRPr="007D0CD5">
        <w:rPr>
          <w:sz w:val="28"/>
          <w:szCs w:val="28"/>
          <w:lang w:val="ru-RU"/>
        </w:rPr>
        <w:t xml:space="preserve">При проведении контрольных мероприятий инспектор контрольного органа осуществляет следующие контрольные действия в соответствии с требованиями, предусмотренными статьями 76, 78-80, 82 Федерального закона </w:t>
      </w:r>
      <w:r w:rsidRPr="007D0CD5">
        <w:rPr>
          <w:rFonts w:eastAsia="Calibri"/>
          <w:bCs/>
          <w:sz w:val="28"/>
          <w:szCs w:val="28"/>
          <w:lang w:val="ru-RU"/>
        </w:rPr>
        <w:t>№ 248-ФЗ</w:t>
      </w:r>
      <w:r w:rsidRPr="007D0CD5">
        <w:rPr>
          <w:bCs/>
          <w:sz w:val="28"/>
          <w:szCs w:val="28"/>
          <w:lang w:val="ru-RU"/>
        </w:rPr>
        <w:t xml:space="preserve">: </w:t>
      </w:r>
      <w:r w:rsidRPr="007D0CD5">
        <w:rPr>
          <w:sz w:val="28"/>
          <w:szCs w:val="28"/>
          <w:lang w:val="ru-RU"/>
        </w:rPr>
        <w:t>осмотр; опрос; получение письменных объяснений; истребование документов; инструментальное обследование.</w:t>
      </w:r>
    </w:p>
    <w:p w14:paraId="69094ECB" w14:textId="77777777" w:rsidR="007D0CD5" w:rsidRPr="007D0CD5" w:rsidRDefault="007D0CD5" w:rsidP="007D0CD5">
      <w:pPr>
        <w:widowControl w:val="0"/>
        <w:jc w:val="both"/>
        <w:rPr>
          <w:i/>
          <w:sz w:val="28"/>
          <w:szCs w:val="28"/>
          <w:lang w:val="ru-RU"/>
        </w:rPr>
      </w:pPr>
      <w:r w:rsidRPr="007D0CD5">
        <w:rPr>
          <w:sz w:val="28"/>
          <w:szCs w:val="28"/>
          <w:lang w:val="ru-RU"/>
        </w:rPr>
        <w:tab/>
        <w:t>Проведение инспекционного визита и выездной проверки допустимо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2520AD1F" w14:textId="77777777" w:rsidR="007D0CD5" w:rsidRPr="007D0CD5" w:rsidRDefault="007D0CD5" w:rsidP="00A615DF">
      <w:pPr>
        <w:pStyle w:val="a9"/>
        <w:ind w:left="0" w:firstLine="708"/>
        <w:contextualSpacing w:val="0"/>
        <w:jc w:val="both"/>
        <w:rPr>
          <w:rFonts w:ascii="Times New Roman" w:eastAsia="Calibri" w:hAnsi="Times New Roman" w:cs="Times New Roman"/>
          <w:sz w:val="28"/>
          <w:szCs w:val="28"/>
        </w:rPr>
      </w:pPr>
      <w:r w:rsidRPr="007D0CD5">
        <w:rPr>
          <w:rFonts w:ascii="Times New Roman" w:eastAsia="Calibri" w:hAnsi="Times New Roman" w:cs="Times New Roman"/>
          <w:sz w:val="28"/>
          <w:szCs w:val="28"/>
        </w:rPr>
        <w:t>4.11. Наблюдение за соблюдением обязательных требований (мониторинг безопасности) проводится в порядке, установленном статьей 74 Федерального закона № 248-ФЗ и осуществляется по месту нахождения инспектора.</w:t>
      </w:r>
    </w:p>
    <w:p w14:paraId="719E3CE6" w14:textId="77777777" w:rsidR="007D0CD5" w:rsidRPr="007D0CD5" w:rsidRDefault="007D0CD5" w:rsidP="007D0CD5">
      <w:pPr>
        <w:widowControl w:val="0"/>
        <w:ind w:firstLine="708"/>
        <w:jc w:val="both"/>
        <w:rPr>
          <w:sz w:val="28"/>
          <w:szCs w:val="28"/>
          <w:lang w:val="ru-RU"/>
        </w:rPr>
      </w:pPr>
      <w:r w:rsidRPr="007D0CD5">
        <w:rPr>
          <w:sz w:val="28"/>
          <w:szCs w:val="28"/>
          <w:lang w:val="ru-RU"/>
        </w:rPr>
        <w:t>В ходе наблюдения за соблюдением обязательных требований инспектор осуществляет сбор и анализ данных об объекте контроля, в том числе данных, которые:</w:t>
      </w:r>
    </w:p>
    <w:p w14:paraId="5E933E10" w14:textId="77777777" w:rsidR="007D0CD5" w:rsidRPr="007D0CD5" w:rsidRDefault="007D0CD5" w:rsidP="007D0CD5">
      <w:pPr>
        <w:widowControl w:val="0"/>
        <w:tabs>
          <w:tab w:val="left" w:pos="709"/>
        </w:tabs>
        <w:jc w:val="both"/>
        <w:rPr>
          <w:sz w:val="28"/>
          <w:szCs w:val="28"/>
          <w:lang w:val="ru-RU"/>
        </w:rPr>
      </w:pPr>
      <w:r w:rsidRPr="007D0CD5">
        <w:rPr>
          <w:sz w:val="28"/>
          <w:szCs w:val="28"/>
          <w:lang w:val="ru-RU"/>
        </w:rPr>
        <w:tab/>
        <w:t>- имеются у контрольного органа;</w:t>
      </w:r>
    </w:p>
    <w:p w14:paraId="51C0C50D" w14:textId="77777777" w:rsidR="007D0CD5" w:rsidRPr="007D0CD5" w:rsidRDefault="007D0CD5" w:rsidP="007D0CD5">
      <w:pPr>
        <w:widowControl w:val="0"/>
        <w:tabs>
          <w:tab w:val="left" w:pos="709"/>
        </w:tabs>
        <w:jc w:val="both"/>
        <w:rPr>
          <w:sz w:val="28"/>
          <w:szCs w:val="28"/>
          <w:lang w:val="ru-RU"/>
        </w:rPr>
      </w:pPr>
      <w:r w:rsidRPr="007D0CD5">
        <w:rPr>
          <w:sz w:val="28"/>
          <w:szCs w:val="28"/>
          <w:lang w:val="ru-RU"/>
        </w:rPr>
        <w:tab/>
        <w:t>- поступают в контрольный орган в ходе межведомственного информационного взаимодействия;</w:t>
      </w:r>
    </w:p>
    <w:p w14:paraId="6B546A5F" w14:textId="77777777" w:rsidR="007D0CD5" w:rsidRPr="007D0CD5" w:rsidRDefault="007D0CD5" w:rsidP="007D0CD5">
      <w:pPr>
        <w:widowControl w:val="0"/>
        <w:tabs>
          <w:tab w:val="left" w:pos="709"/>
        </w:tabs>
        <w:jc w:val="both"/>
        <w:rPr>
          <w:sz w:val="28"/>
          <w:szCs w:val="28"/>
          <w:lang w:val="ru-RU"/>
        </w:rPr>
      </w:pPr>
      <w:r w:rsidRPr="007D0CD5">
        <w:rPr>
          <w:sz w:val="28"/>
          <w:szCs w:val="28"/>
          <w:lang w:val="ru-RU"/>
        </w:rPr>
        <w:tab/>
        <w:t>- предоставляются контролируемыми лицами в рамках исполнения обязательных требований;</w:t>
      </w:r>
    </w:p>
    <w:p w14:paraId="2081B8DF" w14:textId="77777777" w:rsidR="007D0CD5" w:rsidRPr="007D0CD5" w:rsidRDefault="007D0CD5" w:rsidP="007D0CD5">
      <w:pPr>
        <w:widowControl w:val="0"/>
        <w:tabs>
          <w:tab w:val="left" w:pos="709"/>
        </w:tabs>
        <w:jc w:val="both"/>
        <w:rPr>
          <w:sz w:val="28"/>
          <w:szCs w:val="28"/>
          <w:lang w:val="ru-RU"/>
        </w:rPr>
      </w:pPr>
      <w:r w:rsidRPr="007D0CD5">
        <w:rPr>
          <w:sz w:val="28"/>
          <w:szCs w:val="28"/>
          <w:lang w:val="ru-RU"/>
        </w:rPr>
        <w:tab/>
        <w:t>- содержатся в государственных и муниципальных информационных системах;</w:t>
      </w:r>
    </w:p>
    <w:p w14:paraId="2B9E0E51" w14:textId="77777777" w:rsidR="007D0CD5" w:rsidRPr="007D0CD5" w:rsidRDefault="007D0CD5" w:rsidP="007D0CD5">
      <w:pPr>
        <w:widowControl w:val="0"/>
        <w:tabs>
          <w:tab w:val="left" w:pos="709"/>
        </w:tabs>
        <w:jc w:val="both"/>
        <w:rPr>
          <w:sz w:val="28"/>
          <w:szCs w:val="28"/>
          <w:lang w:val="ru-RU"/>
        </w:rPr>
      </w:pPr>
      <w:r w:rsidRPr="007D0CD5">
        <w:rPr>
          <w:sz w:val="28"/>
          <w:szCs w:val="28"/>
          <w:lang w:val="ru-RU"/>
        </w:rPr>
        <w:tab/>
        <w:t>- содержатся в сети «Интернет»;</w:t>
      </w:r>
    </w:p>
    <w:p w14:paraId="699801F4" w14:textId="77777777" w:rsidR="007D0CD5" w:rsidRPr="007D0CD5" w:rsidRDefault="007D0CD5" w:rsidP="007D0CD5">
      <w:pPr>
        <w:widowControl w:val="0"/>
        <w:tabs>
          <w:tab w:val="left" w:pos="709"/>
        </w:tabs>
        <w:jc w:val="both"/>
        <w:rPr>
          <w:sz w:val="28"/>
          <w:szCs w:val="28"/>
          <w:lang w:val="ru-RU"/>
        </w:rPr>
      </w:pPr>
      <w:r w:rsidRPr="007D0CD5">
        <w:rPr>
          <w:sz w:val="28"/>
          <w:szCs w:val="28"/>
          <w:lang w:val="ru-RU"/>
        </w:rPr>
        <w:tab/>
        <w:t>- получены с использованием работающих в автоматическом режиме технических средств фиксации нарушений, имеющих функции фото- и киносъемки видеозаписи;</w:t>
      </w:r>
    </w:p>
    <w:p w14:paraId="078FE741" w14:textId="77777777" w:rsidR="007D0CD5" w:rsidRPr="007D0CD5" w:rsidRDefault="007D0CD5" w:rsidP="007D0CD5">
      <w:pPr>
        <w:widowControl w:val="0"/>
        <w:tabs>
          <w:tab w:val="left" w:pos="709"/>
        </w:tabs>
        <w:jc w:val="both"/>
        <w:rPr>
          <w:sz w:val="28"/>
          <w:szCs w:val="28"/>
          <w:lang w:val="ru-RU"/>
        </w:rPr>
      </w:pPr>
      <w:r w:rsidRPr="007D0CD5">
        <w:rPr>
          <w:sz w:val="28"/>
          <w:szCs w:val="28"/>
          <w:lang w:val="ru-RU"/>
        </w:rPr>
        <w:tab/>
        <w:t>- и иных общедоступных данных.</w:t>
      </w:r>
    </w:p>
    <w:p w14:paraId="36A75486" w14:textId="77777777" w:rsidR="007D0CD5" w:rsidRPr="007D0CD5" w:rsidRDefault="007D0CD5" w:rsidP="007D0CD5">
      <w:pPr>
        <w:pStyle w:val="Standard"/>
        <w:jc w:val="both"/>
        <w:rPr>
          <w:rFonts w:ascii="Times New Roman" w:hAnsi="Times New Roman" w:cs="Times New Roman"/>
          <w:sz w:val="28"/>
          <w:szCs w:val="28"/>
        </w:rPr>
      </w:pPr>
      <w:r w:rsidRPr="007D0CD5">
        <w:rPr>
          <w:rFonts w:ascii="Times New Roman" w:eastAsia="Calibri" w:hAnsi="Times New Roman" w:cs="Times New Roman"/>
          <w:sz w:val="28"/>
          <w:szCs w:val="28"/>
        </w:rPr>
        <w:t xml:space="preserve">      </w:t>
      </w:r>
      <w:r w:rsidRPr="007D0CD5">
        <w:rPr>
          <w:rFonts w:ascii="Times New Roman" w:eastAsia="Calibri" w:hAnsi="Times New Roman" w:cs="Times New Roman"/>
          <w:sz w:val="28"/>
          <w:szCs w:val="28"/>
        </w:rPr>
        <w:tab/>
        <w:t>По результатам мониторинга безопасности</w:t>
      </w:r>
      <w:r w:rsidRPr="007D0CD5">
        <w:rPr>
          <w:rFonts w:ascii="Times New Roman" w:hAnsi="Times New Roman" w:cs="Times New Roman"/>
          <w:sz w:val="28"/>
          <w:szCs w:val="28"/>
        </w:rPr>
        <w:t xml:space="preserve"> контрольным органом принимаются решения, предусмотренные частью 3 статьи 74 Федерального закона № 248-ФЗ.</w:t>
      </w:r>
    </w:p>
    <w:p w14:paraId="4C625D17" w14:textId="77777777" w:rsidR="007D0CD5" w:rsidRPr="007D0CD5" w:rsidRDefault="007D0CD5" w:rsidP="007D0CD5">
      <w:pPr>
        <w:widowControl w:val="0"/>
        <w:jc w:val="both"/>
        <w:rPr>
          <w:sz w:val="28"/>
          <w:szCs w:val="28"/>
          <w:lang w:val="ru-RU"/>
        </w:rPr>
      </w:pPr>
      <w:r w:rsidRPr="007D0CD5">
        <w:rPr>
          <w:sz w:val="28"/>
          <w:szCs w:val="28"/>
          <w:lang w:val="ru-RU"/>
        </w:rPr>
        <w:tab/>
        <w:t>Срок проведения наблюдения за соблюдением обязательных требований (мониторинг безопасности) определяется инспектором самостоятельно, но не может превышать 5 рабочих дней.</w:t>
      </w:r>
    </w:p>
    <w:p w14:paraId="749A0EF9" w14:textId="77777777" w:rsidR="007D0CD5" w:rsidRPr="007D0CD5" w:rsidRDefault="007D0CD5" w:rsidP="008C1763">
      <w:pPr>
        <w:pStyle w:val="a9"/>
        <w:ind w:left="0"/>
        <w:contextualSpacing w:val="0"/>
        <w:jc w:val="both"/>
        <w:rPr>
          <w:rFonts w:ascii="Times New Roman" w:hAnsi="Times New Roman" w:cs="Times New Roman"/>
          <w:sz w:val="28"/>
          <w:szCs w:val="28"/>
        </w:rPr>
      </w:pPr>
      <w:r w:rsidRPr="007D0CD5">
        <w:rPr>
          <w:rFonts w:ascii="Times New Roman" w:hAnsi="Times New Roman" w:cs="Times New Roman"/>
          <w:sz w:val="28"/>
          <w:szCs w:val="28"/>
        </w:rPr>
        <w:t xml:space="preserve">      </w:t>
      </w:r>
      <w:r w:rsidRPr="007D0CD5">
        <w:rPr>
          <w:rFonts w:ascii="Times New Roman" w:hAnsi="Times New Roman" w:cs="Times New Roman"/>
          <w:sz w:val="28"/>
          <w:szCs w:val="28"/>
        </w:rPr>
        <w:tab/>
        <w:t>4.12. Выездное обследование проводится в порядке, установленном статьей 75 Федерального закона № 248-ФЗ, без информирования контролируемого лица.</w:t>
      </w:r>
    </w:p>
    <w:p w14:paraId="553D5B92" w14:textId="77777777" w:rsidR="007D0CD5" w:rsidRPr="007D0CD5" w:rsidRDefault="007D0CD5" w:rsidP="008C1763">
      <w:pPr>
        <w:pStyle w:val="a9"/>
        <w:ind w:left="0"/>
        <w:contextualSpacing w:val="0"/>
        <w:jc w:val="both"/>
        <w:rPr>
          <w:rFonts w:ascii="Times New Roman" w:hAnsi="Times New Roman" w:cs="Times New Roman"/>
          <w:sz w:val="28"/>
          <w:szCs w:val="28"/>
        </w:rPr>
      </w:pPr>
      <w:r w:rsidRPr="007D0CD5">
        <w:rPr>
          <w:rFonts w:ascii="Times New Roman" w:hAnsi="Times New Roman" w:cs="Times New Roman"/>
          <w:sz w:val="28"/>
          <w:szCs w:val="28"/>
        </w:rPr>
        <w:t xml:space="preserve">      </w:t>
      </w:r>
      <w:r w:rsidRPr="007D0CD5">
        <w:rPr>
          <w:rFonts w:ascii="Times New Roman" w:hAnsi="Times New Roman" w:cs="Times New Roman"/>
          <w:sz w:val="28"/>
          <w:szCs w:val="28"/>
        </w:rPr>
        <w:tab/>
        <w:t>В ходе выездного обследования на общедоступных (открытых для посещения неограниченным кругом лиц) производственных объектах инспектором совершаются следующие контрольные действия:</w:t>
      </w:r>
    </w:p>
    <w:p w14:paraId="2DEEC648" w14:textId="77777777" w:rsidR="007D0CD5" w:rsidRPr="007D0CD5" w:rsidRDefault="007D0CD5" w:rsidP="008C1763">
      <w:pPr>
        <w:pStyle w:val="Standard"/>
        <w:ind w:firstLine="540"/>
        <w:jc w:val="both"/>
        <w:rPr>
          <w:rFonts w:ascii="Times New Roman" w:hAnsi="Times New Roman" w:cs="Times New Roman"/>
          <w:sz w:val="28"/>
          <w:szCs w:val="28"/>
        </w:rPr>
      </w:pPr>
      <w:r w:rsidRPr="007D0CD5">
        <w:rPr>
          <w:rFonts w:ascii="Times New Roman" w:hAnsi="Times New Roman" w:cs="Times New Roman"/>
          <w:sz w:val="28"/>
          <w:szCs w:val="28"/>
        </w:rPr>
        <w:t xml:space="preserve">  - осмотр;</w:t>
      </w:r>
    </w:p>
    <w:p w14:paraId="3C39949E" w14:textId="77777777" w:rsidR="007D0CD5" w:rsidRPr="007D0CD5" w:rsidRDefault="007D0CD5" w:rsidP="008C1763">
      <w:pPr>
        <w:pStyle w:val="Standard"/>
        <w:ind w:firstLine="540"/>
        <w:jc w:val="both"/>
        <w:rPr>
          <w:rFonts w:ascii="Times New Roman" w:hAnsi="Times New Roman" w:cs="Times New Roman"/>
          <w:sz w:val="28"/>
          <w:szCs w:val="28"/>
        </w:rPr>
      </w:pPr>
      <w:r w:rsidRPr="007D0CD5">
        <w:rPr>
          <w:rFonts w:ascii="Times New Roman" w:hAnsi="Times New Roman" w:cs="Times New Roman"/>
          <w:sz w:val="28"/>
          <w:szCs w:val="28"/>
        </w:rPr>
        <w:t xml:space="preserve">  - инструментальное обследование (с видеозаписи).</w:t>
      </w:r>
    </w:p>
    <w:p w14:paraId="4B1B86C6" w14:textId="77777777" w:rsidR="008C1763" w:rsidRDefault="008C1763" w:rsidP="008C1763">
      <w:pPr>
        <w:widowControl w:val="0"/>
        <w:ind w:firstLine="708"/>
        <w:jc w:val="both"/>
        <w:rPr>
          <w:sz w:val="28"/>
          <w:szCs w:val="28"/>
          <w:lang w:val="ru-RU"/>
        </w:rPr>
      </w:pPr>
    </w:p>
    <w:p w14:paraId="080750C9" w14:textId="5F25E052" w:rsidR="007D0CD5" w:rsidRPr="007D0CD5" w:rsidRDefault="007D0CD5" w:rsidP="008C1763">
      <w:pPr>
        <w:widowControl w:val="0"/>
        <w:ind w:firstLine="708"/>
        <w:jc w:val="both"/>
        <w:rPr>
          <w:sz w:val="28"/>
          <w:szCs w:val="28"/>
          <w:lang w:val="ru-RU"/>
        </w:rPr>
      </w:pPr>
      <w:r w:rsidRPr="007D0CD5">
        <w:rPr>
          <w:sz w:val="28"/>
          <w:szCs w:val="28"/>
          <w:lang w:val="ru-RU"/>
        </w:rPr>
        <w:lastRenderedPageBreak/>
        <w:t>Срок проведения выездного обследования определяется инспектором самостоятельно, но не может превышать 2 рабочих дня.</w:t>
      </w:r>
    </w:p>
    <w:p w14:paraId="1BB2EB44" w14:textId="77777777" w:rsidR="007D0CD5" w:rsidRPr="007D0CD5" w:rsidRDefault="007D0CD5" w:rsidP="008C1763">
      <w:pPr>
        <w:pStyle w:val="a9"/>
        <w:ind w:left="0"/>
        <w:contextualSpacing w:val="0"/>
        <w:jc w:val="both"/>
        <w:rPr>
          <w:rFonts w:ascii="Times New Roman" w:hAnsi="Times New Roman" w:cs="Times New Roman"/>
          <w:sz w:val="28"/>
          <w:szCs w:val="28"/>
        </w:rPr>
      </w:pPr>
      <w:r w:rsidRPr="007D0CD5">
        <w:rPr>
          <w:rFonts w:ascii="Times New Roman" w:eastAsia="Calibri" w:hAnsi="Times New Roman" w:cs="Times New Roman"/>
          <w:bCs/>
          <w:sz w:val="28"/>
          <w:szCs w:val="28"/>
        </w:rPr>
        <w:t xml:space="preserve">  </w:t>
      </w:r>
      <w:r w:rsidRPr="007D0CD5">
        <w:rPr>
          <w:rFonts w:ascii="Times New Roman" w:eastAsia="Calibri" w:hAnsi="Times New Roman" w:cs="Times New Roman"/>
          <w:bCs/>
          <w:sz w:val="28"/>
          <w:szCs w:val="28"/>
        </w:rPr>
        <w:tab/>
        <w:t>4.13.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9F844AE" w14:textId="77777777" w:rsidR="007D0CD5" w:rsidRPr="007D0CD5" w:rsidRDefault="007D0CD5" w:rsidP="008C1763">
      <w:pPr>
        <w:pStyle w:val="Standard"/>
        <w:jc w:val="both"/>
        <w:rPr>
          <w:rFonts w:ascii="Times New Roman" w:eastAsia="Calibri" w:hAnsi="Times New Roman" w:cs="Times New Roman"/>
          <w:bCs/>
          <w:sz w:val="28"/>
          <w:szCs w:val="28"/>
        </w:rPr>
      </w:pPr>
      <w:r w:rsidRPr="007D0CD5">
        <w:rPr>
          <w:rFonts w:ascii="Times New Roman" w:eastAsia="Calibri" w:hAnsi="Times New Roman" w:cs="Times New Roman"/>
          <w:bCs/>
          <w:sz w:val="28"/>
          <w:szCs w:val="28"/>
        </w:rPr>
        <w:tab/>
        <w:t>В ходе инспекционного визита совершаются следующие контрольные действия:</w:t>
      </w:r>
    </w:p>
    <w:p w14:paraId="046F8ACD" w14:textId="77777777" w:rsidR="007D0CD5" w:rsidRPr="007D0CD5" w:rsidRDefault="007D0CD5" w:rsidP="008C1763">
      <w:pPr>
        <w:pStyle w:val="Standard"/>
        <w:jc w:val="both"/>
        <w:rPr>
          <w:rFonts w:ascii="Times New Roman" w:eastAsia="Calibri" w:hAnsi="Times New Roman" w:cs="Times New Roman"/>
          <w:bCs/>
          <w:sz w:val="28"/>
          <w:szCs w:val="28"/>
        </w:rPr>
      </w:pPr>
      <w:r w:rsidRPr="007D0CD5">
        <w:rPr>
          <w:rFonts w:ascii="Times New Roman" w:eastAsia="Calibri" w:hAnsi="Times New Roman" w:cs="Times New Roman"/>
          <w:bCs/>
          <w:sz w:val="28"/>
          <w:szCs w:val="28"/>
        </w:rPr>
        <w:tab/>
        <w:t>- осмотр;</w:t>
      </w:r>
    </w:p>
    <w:p w14:paraId="462C87CE" w14:textId="77777777" w:rsidR="007D0CD5" w:rsidRPr="007D0CD5" w:rsidRDefault="007D0CD5" w:rsidP="008C1763">
      <w:pPr>
        <w:pStyle w:val="Standard"/>
        <w:jc w:val="both"/>
        <w:rPr>
          <w:rFonts w:ascii="Times New Roman" w:eastAsia="Calibri" w:hAnsi="Times New Roman" w:cs="Times New Roman"/>
          <w:bCs/>
          <w:sz w:val="28"/>
          <w:szCs w:val="28"/>
        </w:rPr>
      </w:pPr>
      <w:r w:rsidRPr="007D0CD5">
        <w:rPr>
          <w:rFonts w:ascii="Times New Roman" w:eastAsia="Calibri" w:hAnsi="Times New Roman" w:cs="Times New Roman"/>
          <w:bCs/>
          <w:sz w:val="28"/>
          <w:szCs w:val="28"/>
        </w:rPr>
        <w:tab/>
        <w:t>- опрос;</w:t>
      </w:r>
    </w:p>
    <w:p w14:paraId="3562BF8E" w14:textId="77777777" w:rsidR="007D0CD5" w:rsidRPr="007D0CD5" w:rsidRDefault="007D0CD5" w:rsidP="008C1763">
      <w:pPr>
        <w:pStyle w:val="Standard"/>
        <w:jc w:val="both"/>
        <w:rPr>
          <w:rFonts w:ascii="Times New Roman" w:eastAsia="Calibri" w:hAnsi="Times New Roman" w:cs="Times New Roman"/>
          <w:bCs/>
          <w:sz w:val="28"/>
          <w:szCs w:val="28"/>
        </w:rPr>
      </w:pPr>
      <w:r w:rsidRPr="007D0CD5">
        <w:rPr>
          <w:rFonts w:ascii="Times New Roman" w:eastAsia="Calibri" w:hAnsi="Times New Roman" w:cs="Times New Roman"/>
          <w:bCs/>
          <w:sz w:val="28"/>
          <w:szCs w:val="28"/>
        </w:rPr>
        <w:tab/>
        <w:t>- получение письменных объяснений;</w:t>
      </w:r>
    </w:p>
    <w:p w14:paraId="285B7CA2" w14:textId="77777777" w:rsidR="007D0CD5" w:rsidRPr="007D0CD5" w:rsidRDefault="007D0CD5" w:rsidP="008C1763">
      <w:pPr>
        <w:pStyle w:val="Standard"/>
        <w:jc w:val="both"/>
        <w:rPr>
          <w:rFonts w:ascii="Times New Roman" w:eastAsia="Calibri" w:hAnsi="Times New Roman" w:cs="Times New Roman"/>
          <w:sz w:val="28"/>
          <w:szCs w:val="28"/>
        </w:rPr>
      </w:pPr>
      <w:r w:rsidRPr="007D0CD5">
        <w:rPr>
          <w:rFonts w:ascii="Times New Roman" w:eastAsia="Calibri" w:hAnsi="Times New Roman" w:cs="Times New Roman"/>
          <w:sz w:val="28"/>
          <w:szCs w:val="28"/>
        </w:rPr>
        <w:tab/>
        <w:t>- инструментальное обследование;</w:t>
      </w:r>
    </w:p>
    <w:p w14:paraId="58C928B8" w14:textId="77777777" w:rsidR="007D0CD5" w:rsidRPr="007D0CD5" w:rsidRDefault="007D0CD5" w:rsidP="008C1763">
      <w:pPr>
        <w:pStyle w:val="Standard"/>
        <w:jc w:val="both"/>
        <w:rPr>
          <w:rFonts w:ascii="Times New Roman" w:eastAsia="Calibri" w:hAnsi="Times New Roman" w:cs="Times New Roman"/>
          <w:bCs/>
          <w:sz w:val="28"/>
          <w:szCs w:val="28"/>
        </w:rPr>
      </w:pPr>
      <w:r w:rsidRPr="007D0CD5">
        <w:rPr>
          <w:rFonts w:ascii="Times New Roman" w:eastAsia="Calibri" w:hAnsi="Times New Roman" w:cs="Times New Roman"/>
          <w:bCs/>
          <w:sz w:val="28"/>
          <w:szCs w:val="28"/>
        </w:rPr>
        <w:tab/>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82BFAD4" w14:textId="77777777" w:rsidR="007D0CD5" w:rsidRPr="007D0CD5" w:rsidRDefault="007D0CD5" w:rsidP="008C1763">
      <w:pPr>
        <w:pStyle w:val="Standard"/>
        <w:jc w:val="both"/>
        <w:rPr>
          <w:rFonts w:ascii="Times New Roman" w:eastAsia="Calibri" w:hAnsi="Times New Roman" w:cs="Times New Roman"/>
          <w:bCs/>
          <w:sz w:val="28"/>
          <w:szCs w:val="28"/>
        </w:rPr>
      </w:pPr>
      <w:r w:rsidRPr="007D0CD5">
        <w:rPr>
          <w:rFonts w:ascii="Times New Roman" w:eastAsia="Calibri" w:hAnsi="Times New Roman" w:cs="Times New Roman"/>
          <w:bCs/>
          <w:sz w:val="28"/>
          <w:szCs w:val="28"/>
        </w:rPr>
        <w:tab/>
        <w:t>Инспекционный визит проводится без предварительного уведомления контролируемого лица и собственника производственного объекта.</w:t>
      </w:r>
    </w:p>
    <w:p w14:paraId="0A4264A5" w14:textId="77777777" w:rsidR="007D0CD5" w:rsidRPr="007D0CD5" w:rsidRDefault="007D0CD5" w:rsidP="008C1763">
      <w:pPr>
        <w:pStyle w:val="Standard"/>
        <w:jc w:val="both"/>
        <w:rPr>
          <w:rFonts w:ascii="Times New Roman" w:eastAsia="Calibri" w:hAnsi="Times New Roman" w:cs="Times New Roman"/>
          <w:sz w:val="28"/>
          <w:szCs w:val="28"/>
        </w:rPr>
      </w:pPr>
      <w:r w:rsidRPr="007D0CD5">
        <w:rPr>
          <w:rFonts w:ascii="Times New Roman" w:eastAsia="Calibri" w:hAnsi="Times New Roman" w:cs="Times New Roman"/>
          <w:sz w:val="28"/>
          <w:szCs w:val="28"/>
        </w:rPr>
        <w:tab/>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14:paraId="301BC850" w14:textId="77777777" w:rsidR="007D0CD5" w:rsidRPr="007D0CD5" w:rsidRDefault="007D0CD5" w:rsidP="008C1763">
      <w:pPr>
        <w:pStyle w:val="Standard"/>
        <w:jc w:val="both"/>
        <w:rPr>
          <w:rFonts w:ascii="Times New Roman" w:hAnsi="Times New Roman" w:cs="Times New Roman"/>
          <w:sz w:val="28"/>
          <w:szCs w:val="28"/>
        </w:rPr>
      </w:pPr>
      <w:r w:rsidRPr="007D0CD5">
        <w:rPr>
          <w:rFonts w:ascii="Times New Roman" w:hAnsi="Times New Roman" w:cs="Times New Roman"/>
          <w:sz w:val="28"/>
          <w:szCs w:val="28"/>
        </w:rPr>
        <w:tab/>
        <w:t xml:space="preserve">Внеплановый инспекционный визит проводится только по согласованию с органами прокуратуры, за исключением случаев его проведения в соответствии с пунктами 3, </w:t>
      </w:r>
      <w:hyperlink r:id="rId9" w:history="1">
        <w:r w:rsidRPr="007D0CD5">
          <w:rPr>
            <w:rFonts w:ascii="Times New Roman" w:hAnsi="Times New Roman" w:cs="Times New Roman"/>
            <w:sz w:val="28"/>
            <w:szCs w:val="28"/>
          </w:rPr>
          <w:t>4</w:t>
        </w:r>
      </w:hyperlink>
      <w:r w:rsidRPr="007D0CD5">
        <w:rPr>
          <w:rFonts w:ascii="Times New Roman" w:hAnsi="Times New Roman" w:cs="Times New Roman"/>
          <w:sz w:val="28"/>
          <w:szCs w:val="28"/>
        </w:rPr>
        <w:t>, 6, 8 части 1, частью 3 статьи 57 и частью 12 статьи 66 Федерального закона № 248-ФЗ.</w:t>
      </w:r>
    </w:p>
    <w:p w14:paraId="34E06BA5" w14:textId="77777777" w:rsidR="007D0CD5" w:rsidRPr="007D0CD5" w:rsidRDefault="007D0CD5" w:rsidP="008C1763">
      <w:pPr>
        <w:pStyle w:val="Standard"/>
        <w:ind w:firstLine="708"/>
        <w:jc w:val="both"/>
        <w:rPr>
          <w:rFonts w:ascii="Times New Roman" w:hAnsi="Times New Roman" w:cs="Times New Roman"/>
          <w:sz w:val="28"/>
          <w:szCs w:val="28"/>
        </w:rPr>
      </w:pPr>
      <w:r w:rsidRPr="007D0CD5">
        <w:rPr>
          <w:rFonts w:ascii="Times New Roman" w:eastAsia="Calibri" w:hAnsi="Times New Roman" w:cs="Times New Roman"/>
          <w:bCs/>
          <w:sz w:val="28"/>
          <w:szCs w:val="28"/>
        </w:rPr>
        <w:t>4.14</w:t>
      </w:r>
      <w:r w:rsidRPr="007D0CD5">
        <w:rPr>
          <w:rFonts w:ascii="Times New Roman" w:eastAsia="Calibri" w:hAnsi="Times New Roman" w:cs="Times New Roman"/>
          <w:sz w:val="28"/>
          <w:szCs w:val="28"/>
        </w:rPr>
        <w:t>. Документарная проверка проводится в порядке, установленном статьей 72 Федерального закона № 248-ФЗ.</w:t>
      </w:r>
    </w:p>
    <w:p w14:paraId="208E76D4" w14:textId="77777777" w:rsidR="007D0CD5" w:rsidRPr="007D0CD5" w:rsidRDefault="007D0CD5" w:rsidP="008C1763">
      <w:pPr>
        <w:pStyle w:val="Standard"/>
        <w:jc w:val="both"/>
        <w:rPr>
          <w:rFonts w:ascii="Times New Roman" w:hAnsi="Times New Roman" w:cs="Times New Roman"/>
          <w:sz w:val="28"/>
          <w:szCs w:val="28"/>
        </w:rPr>
      </w:pPr>
      <w:r w:rsidRPr="007D0CD5">
        <w:rPr>
          <w:rFonts w:ascii="Times New Roman" w:eastAsia="Calibri" w:hAnsi="Times New Roman" w:cs="Times New Roman"/>
          <w:sz w:val="28"/>
          <w:szCs w:val="28"/>
        </w:rPr>
        <w:tab/>
        <w:t xml:space="preserve">В ходе документарной проверки рассматриваются документы контролируемых лиц, имеющиеся в распоряжении </w:t>
      </w:r>
      <w:r w:rsidRPr="007D0CD5">
        <w:rPr>
          <w:rFonts w:ascii="Times New Roman" w:eastAsia="Calibri" w:hAnsi="Times New Roman" w:cs="Times New Roman"/>
          <w:bCs/>
          <w:sz w:val="28"/>
          <w:szCs w:val="28"/>
        </w:rPr>
        <w:t>контрольного органа</w:t>
      </w:r>
      <w:r w:rsidRPr="007D0CD5">
        <w:rPr>
          <w:rFonts w:ascii="Times New Roman" w:eastAsia="Calibri" w:hAnsi="Times New Roman" w:cs="Times New Roman"/>
          <w:sz w:val="28"/>
          <w:szCs w:val="28"/>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14:paraId="14716D59" w14:textId="77777777" w:rsidR="007D0CD5" w:rsidRPr="007D0CD5" w:rsidRDefault="007D0CD5" w:rsidP="008C1763">
      <w:pPr>
        <w:pStyle w:val="Standard"/>
        <w:jc w:val="both"/>
        <w:rPr>
          <w:rFonts w:ascii="Times New Roman" w:eastAsia="Calibri" w:hAnsi="Times New Roman" w:cs="Times New Roman"/>
          <w:sz w:val="28"/>
          <w:szCs w:val="28"/>
        </w:rPr>
      </w:pPr>
      <w:r w:rsidRPr="007D0CD5">
        <w:rPr>
          <w:rFonts w:ascii="Times New Roman" w:eastAsia="Calibri" w:hAnsi="Times New Roman" w:cs="Times New Roman"/>
          <w:sz w:val="28"/>
          <w:szCs w:val="28"/>
        </w:rPr>
        <w:tab/>
        <w:t>В ходе документарной проверки совершаются следующие контрольные действия:</w:t>
      </w:r>
    </w:p>
    <w:p w14:paraId="5E7CAA00" w14:textId="77777777" w:rsidR="007D0CD5" w:rsidRPr="007D0CD5" w:rsidRDefault="007D0CD5" w:rsidP="008C1763">
      <w:pPr>
        <w:pStyle w:val="Standard"/>
        <w:jc w:val="both"/>
        <w:rPr>
          <w:rFonts w:ascii="Times New Roman" w:eastAsia="Calibri" w:hAnsi="Times New Roman" w:cs="Times New Roman"/>
          <w:sz w:val="28"/>
          <w:szCs w:val="28"/>
        </w:rPr>
      </w:pPr>
      <w:r w:rsidRPr="007D0CD5">
        <w:rPr>
          <w:rFonts w:ascii="Times New Roman" w:eastAsia="Calibri" w:hAnsi="Times New Roman" w:cs="Times New Roman"/>
          <w:sz w:val="28"/>
          <w:szCs w:val="28"/>
        </w:rPr>
        <w:tab/>
        <w:t>- получение письменных объяснений;</w:t>
      </w:r>
    </w:p>
    <w:p w14:paraId="6F92A474" w14:textId="77777777" w:rsidR="007D0CD5" w:rsidRPr="007D0CD5" w:rsidRDefault="007D0CD5" w:rsidP="008C1763">
      <w:pPr>
        <w:pStyle w:val="Standard"/>
        <w:jc w:val="both"/>
        <w:rPr>
          <w:rFonts w:ascii="Times New Roman" w:hAnsi="Times New Roman" w:cs="Times New Roman"/>
          <w:sz w:val="28"/>
          <w:szCs w:val="28"/>
        </w:rPr>
      </w:pPr>
      <w:r w:rsidRPr="007D0CD5">
        <w:rPr>
          <w:rFonts w:ascii="Times New Roman" w:eastAsia="Calibri" w:hAnsi="Times New Roman" w:cs="Times New Roman"/>
          <w:sz w:val="28"/>
          <w:szCs w:val="28"/>
        </w:rPr>
        <w:tab/>
        <w:t>- истребование документов.</w:t>
      </w:r>
    </w:p>
    <w:p w14:paraId="67BBE9E7" w14:textId="77777777" w:rsidR="007D0CD5" w:rsidRPr="007D0CD5" w:rsidRDefault="007D0CD5" w:rsidP="008C1763">
      <w:pPr>
        <w:autoSpaceDE w:val="0"/>
        <w:adjustRightInd w:val="0"/>
        <w:jc w:val="both"/>
        <w:rPr>
          <w:rFonts w:eastAsia="Calibri"/>
          <w:sz w:val="28"/>
          <w:szCs w:val="28"/>
          <w:lang w:val="ru-RU" w:eastAsia="en-US"/>
        </w:rPr>
      </w:pPr>
      <w:r w:rsidRPr="007D0CD5">
        <w:rPr>
          <w:rFonts w:eastAsia="Calibri"/>
          <w:sz w:val="28"/>
          <w:szCs w:val="28"/>
          <w:lang w:val="ru-RU"/>
        </w:rPr>
        <w:tab/>
        <w:t xml:space="preserve">Срок проведения документарной проверки не может превышать 10 рабочих дней. На период с момента </w:t>
      </w:r>
      <w:r w:rsidRPr="007D0CD5">
        <w:rPr>
          <w:rFonts w:eastAsia="Calibri"/>
          <w:sz w:val="28"/>
          <w:szCs w:val="28"/>
          <w:lang w:val="ru-RU" w:eastAsia="en-US"/>
        </w:rPr>
        <w:t xml:space="preserve">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w:t>
      </w:r>
      <w:r w:rsidRPr="007D0CD5">
        <w:rPr>
          <w:rFonts w:eastAsia="Calibri"/>
          <w:sz w:val="28"/>
          <w:szCs w:val="28"/>
          <w:lang w:val="ru-RU" w:eastAsia="en-US"/>
        </w:rPr>
        <w:lastRenderedPageBreak/>
        <w:t>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14:paraId="2F09352F" w14:textId="77777777" w:rsidR="007D0CD5" w:rsidRPr="007D0CD5" w:rsidRDefault="007D0CD5" w:rsidP="007D0CD5">
      <w:pPr>
        <w:pStyle w:val="Standard"/>
        <w:jc w:val="both"/>
        <w:rPr>
          <w:rFonts w:ascii="Times New Roman" w:hAnsi="Times New Roman" w:cs="Times New Roman"/>
          <w:sz w:val="28"/>
          <w:szCs w:val="28"/>
        </w:rPr>
      </w:pPr>
      <w:r w:rsidRPr="007D0CD5">
        <w:rPr>
          <w:rFonts w:ascii="Times New Roman" w:hAnsi="Times New Roman" w:cs="Times New Roman"/>
          <w:sz w:val="28"/>
          <w:szCs w:val="28"/>
        </w:rPr>
        <w:tab/>
        <w:t xml:space="preserve">Внеплановая документарная проверка проводится только по согласованию с органами прокуратуры, за исключением случая ее проведения в соответствии с </w:t>
      </w:r>
      <w:hyperlink r:id="rId10" w:history="1">
        <w:r w:rsidRPr="007D0CD5">
          <w:rPr>
            <w:rFonts w:ascii="Times New Roman" w:hAnsi="Times New Roman" w:cs="Times New Roman"/>
            <w:sz w:val="28"/>
            <w:szCs w:val="28"/>
          </w:rPr>
          <w:t>пунктами 3</w:t>
        </w:r>
      </w:hyperlink>
      <w:r w:rsidRPr="007D0CD5">
        <w:rPr>
          <w:rFonts w:ascii="Times New Roman" w:hAnsi="Times New Roman" w:cs="Times New Roman"/>
          <w:sz w:val="28"/>
          <w:szCs w:val="28"/>
        </w:rPr>
        <w:t xml:space="preserve">, </w:t>
      </w:r>
      <w:hyperlink r:id="rId11" w:history="1">
        <w:r w:rsidRPr="007D0CD5">
          <w:rPr>
            <w:rFonts w:ascii="Times New Roman" w:hAnsi="Times New Roman" w:cs="Times New Roman"/>
            <w:sz w:val="28"/>
            <w:szCs w:val="28"/>
          </w:rPr>
          <w:t>4</w:t>
        </w:r>
      </w:hyperlink>
      <w:r w:rsidRPr="007D0CD5">
        <w:rPr>
          <w:rFonts w:ascii="Times New Roman" w:hAnsi="Times New Roman" w:cs="Times New Roman"/>
          <w:sz w:val="28"/>
          <w:szCs w:val="28"/>
        </w:rPr>
        <w:t>, 6,8  части 1 статьи 57  Федерального закона               № 248-ФЗ.</w:t>
      </w:r>
    </w:p>
    <w:p w14:paraId="0F4A25FE" w14:textId="77777777" w:rsidR="007D0CD5" w:rsidRPr="007D0CD5" w:rsidRDefault="007D0CD5" w:rsidP="007D0CD5">
      <w:pPr>
        <w:contextualSpacing/>
        <w:jc w:val="both"/>
        <w:rPr>
          <w:sz w:val="28"/>
          <w:szCs w:val="28"/>
          <w:lang w:val="ru-RU"/>
        </w:rPr>
      </w:pPr>
      <w:r w:rsidRPr="007D0CD5">
        <w:rPr>
          <w:sz w:val="28"/>
          <w:szCs w:val="28"/>
          <w:lang w:val="ru-RU"/>
        </w:rPr>
        <w:tab/>
        <w:t xml:space="preserve">В случае если после рассмотрения в ходе документарной проверки </w:t>
      </w:r>
      <w:r w:rsidRPr="007D0CD5">
        <w:rPr>
          <w:rFonts w:eastAsia="Calibri"/>
          <w:sz w:val="28"/>
          <w:szCs w:val="28"/>
          <w:lang w:val="ru-RU" w:eastAsia="en-US"/>
        </w:rPr>
        <w:t>письменных объяснений</w:t>
      </w:r>
      <w:r w:rsidRPr="007D0CD5">
        <w:rPr>
          <w:sz w:val="28"/>
          <w:szCs w:val="28"/>
          <w:lang w:val="ru-RU"/>
        </w:rPr>
        <w:t xml:space="preserve"> и документов, либо при отсутствии </w:t>
      </w:r>
      <w:r w:rsidRPr="007D0CD5">
        <w:rPr>
          <w:rFonts w:eastAsia="Calibri"/>
          <w:sz w:val="28"/>
          <w:szCs w:val="28"/>
          <w:lang w:val="ru-RU" w:eastAsia="en-US"/>
        </w:rPr>
        <w:t>письменных объяснений</w:t>
      </w:r>
      <w:r w:rsidRPr="007D0CD5">
        <w:rPr>
          <w:sz w:val="28"/>
          <w:szCs w:val="28"/>
          <w:lang w:val="ru-RU"/>
        </w:rPr>
        <w:t xml:space="preserve"> и документов установлены признаки нарушения обязательных требований, инспектор контрольного органа уполномочен провести внеплановую выездную проверку.</w:t>
      </w:r>
    </w:p>
    <w:p w14:paraId="2AA0338D" w14:textId="77777777" w:rsidR="007D0CD5" w:rsidRPr="007D0CD5" w:rsidRDefault="007D0CD5" w:rsidP="008C1763">
      <w:pPr>
        <w:pStyle w:val="a9"/>
        <w:ind w:left="0" w:firstLine="708"/>
        <w:contextualSpacing w:val="0"/>
        <w:jc w:val="both"/>
        <w:rPr>
          <w:rFonts w:ascii="Times New Roman" w:hAnsi="Times New Roman" w:cs="Times New Roman"/>
          <w:sz w:val="28"/>
          <w:szCs w:val="28"/>
        </w:rPr>
      </w:pPr>
      <w:r w:rsidRPr="007D0CD5">
        <w:rPr>
          <w:rFonts w:ascii="Times New Roman" w:eastAsia="Calibri" w:hAnsi="Times New Roman" w:cs="Times New Roman"/>
          <w:sz w:val="28"/>
          <w:szCs w:val="28"/>
        </w:rPr>
        <w:t>4.15.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14:paraId="5EE67D7D" w14:textId="77777777" w:rsidR="007D0CD5" w:rsidRPr="007D0CD5" w:rsidRDefault="007D0CD5" w:rsidP="007D0CD5">
      <w:pPr>
        <w:pStyle w:val="Standard"/>
        <w:jc w:val="both"/>
        <w:rPr>
          <w:rFonts w:ascii="Times New Roman" w:eastAsia="Calibri" w:hAnsi="Times New Roman" w:cs="Times New Roman"/>
          <w:sz w:val="28"/>
          <w:szCs w:val="28"/>
        </w:rPr>
      </w:pPr>
      <w:r w:rsidRPr="007D0CD5">
        <w:rPr>
          <w:rFonts w:ascii="Times New Roman" w:eastAsia="Calibri" w:hAnsi="Times New Roman" w:cs="Times New Roman"/>
          <w:sz w:val="28"/>
          <w:szCs w:val="28"/>
        </w:rPr>
        <w:tab/>
        <w:t>В ходе выездной проверки совершаются следующие контрольные действия:</w:t>
      </w:r>
    </w:p>
    <w:p w14:paraId="4B69195F" w14:textId="77777777" w:rsidR="007D0CD5" w:rsidRPr="007D0CD5" w:rsidRDefault="007D0CD5" w:rsidP="007D0CD5">
      <w:pPr>
        <w:pStyle w:val="Standard"/>
        <w:jc w:val="both"/>
        <w:rPr>
          <w:rFonts w:ascii="Times New Roman" w:eastAsia="Calibri" w:hAnsi="Times New Roman" w:cs="Times New Roman"/>
          <w:sz w:val="28"/>
          <w:szCs w:val="28"/>
        </w:rPr>
      </w:pPr>
      <w:r w:rsidRPr="007D0CD5">
        <w:rPr>
          <w:rFonts w:ascii="Times New Roman" w:eastAsia="Calibri" w:hAnsi="Times New Roman" w:cs="Times New Roman"/>
          <w:sz w:val="28"/>
          <w:szCs w:val="28"/>
        </w:rPr>
        <w:tab/>
        <w:t>- осмотр;</w:t>
      </w:r>
    </w:p>
    <w:p w14:paraId="19FF401C" w14:textId="77777777" w:rsidR="007D0CD5" w:rsidRPr="007D0CD5" w:rsidRDefault="007D0CD5" w:rsidP="007D0CD5">
      <w:pPr>
        <w:pStyle w:val="Standard"/>
        <w:jc w:val="both"/>
        <w:rPr>
          <w:rFonts w:ascii="Times New Roman" w:eastAsia="Calibri" w:hAnsi="Times New Roman" w:cs="Times New Roman"/>
          <w:sz w:val="28"/>
          <w:szCs w:val="28"/>
        </w:rPr>
      </w:pPr>
      <w:r w:rsidRPr="007D0CD5">
        <w:rPr>
          <w:rFonts w:ascii="Times New Roman" w:eastAsia="Calibri" w:hAnsi="Times New Roman" w:cs="Times New Roman"/>
          <w:sz w:val="28"/>
          <w:szCs w:val="28"/>
        </w:rPr>
        <w:tab/>
        <w:t>- опрос;</w:t>
      </w:r>
    </w:p>
    <w:p w14:paraId="704B298B" w14:textId="77777777" w:rsidR="007D0CD5" w:rsidRPr="007D0CD5" w:rsidRDefault="007D0CD5" w:rsidP="007D0CD5">
      <w:pPr>
        <w:pStyle w:val="Standard"/>
        <w:jc w:val="both"/>
        <w:rPr>
          <w:rFonts w:ascii="Times New Roman" w:eastAsia="Calibri" w:hAnsi="Times New Roman" w:cs="Times New Roman"/>
          <w:sz w:val="28"/>
          <w:szCs w:val="28"/>
        </w:rPr>
      </w:pPr>
      <w:r w:rsidRPr="007D0CD5">
        <w:rPr>
          <w:rFonts w:ascii="Times New Roman" w:eastAsia="Calibri" w:hAnsi="Times New Roman" w:cs="Times New Roman"/>
          <w:sz w:val="28"/>
          <w:szCs w:val="28"/>
        </w:rPr>
        <w:tab/>
        <w:t>- получение письменных объяснений;</w:t>
      </w:r>
    </w:p>
    <w:p w14:paraId="0E859C41" w14:textId="77777777" w:rsidR="007D0CD5" w:rsidRPr="007D0CD5" w:rsidRDefault="007D0CD5" w:rsidP="007D0CD5">
      <w:pPr>
        <w:pStyle w:val="Standard"/>
        <w:jc w:val="both"/>
        <w:rPr>
          <w:rFonts w:ascii="Times New Roman" w:eastAsia="Calibri" w:hAnsi="Times New Roman" w:cs="Times New Roman"/>
          <w:sz w:val="28"/>
          <w:szCs w:val="28"/>
        </w:rPr>
      </w:pPr>
      <w:r w:rsidRPr="007D0CD5">
        <w:rPr>
          <w:rFonts w:ascii="Times New Roman" w:eastAsia="Calibri" w:hAnsi="Times New Roman" w:cs="Times New Roman"/>
          <w:sz w:val="28"/>
          <w:szCs w:val="28"/>
        </w:rPr>
        <w:tab/>
        <w:t>- истребование документов;</w:t>
      </w:r>
    </w:p>
    <w:p w14:paraId="36C82CAD" w14:textId="77777777" w:rsidR="007D0CD5" w:rsidRPr="007D0CD5" w:rsidRDefault="007D0CD5" w:rsidP="007D0CD5">
      <w:pPr>
        <w:pStyle w:val="Standard"/>
        <w:jc w:val="both"/>
        <w:rPr>
          <w:rFonts w:ascii="Times New Roman" w:eastAsia="Calibri" w:hAnsi="Times New Roman" w:cs="Times New Roman"/>
          <w:sz w:val="28"/>
          <w:szCs w:val="28"/>
        </w:rPr>
      </w:pPr>
      <w:r w:rsidRPr="007D0CD5">
        <w:rPr>
          <w:rFonts w:ascii="Times New Roman" w:eastAsia="Calibri" w:hAnsi="Times New Roman" w:cs="Times New Roman"/>
          <w:sz w:val="28"/>
          <w:szCs w:val="28"/>
        </w:rPr>
        <w:tab/>
        <w:t>- инструментальное обследование.</w:t>
      </w:r>
    </w:p>
    <w:p w14:paraId="3866B221" w14:textId="77777777" w:rsidR="007D0CD5" w:rsidRPr="007D0CD5" w:rsidRDefault="007D0CD5" w:rsidP="007D0CD5">
      <w:pPr>
        <w:pStyle w:val="Standard"/>
        <w:jc w:val="both"/>
        <w:rPr>
          <w:rFonts w:ascii="Times New Roman" w:hAnsi="Times New Roman" w:cs="Times New Roman"/>
          <w:sz w:val="28"/>
          <w:szCs w:val="28"/>
        </w:rPr>
      </w:pPr>
      <w:r w:rsidRPr="007D0CD5">
        <w:rPr>
          <w:rFonts w:ascii="Times New Roman" w:hAnsi="Times New Roman" w:cs="Times New Roman"/>
          <w:sz w:val="28"/>
          <w:szCs w:val="28"/>
        </w:rPr>
        <w:tab/>
        <w:t xml:space="preserve">Внеплановая выездная проверка проводится только по согласованию с органами прокуратуры, за исключением случаев ее проведения в соответствии с пунктами 3, </w:t>
      </w:r>
      <w:hyperlink r:id="rId12" w:history="1">
        <w:r w:rsidRPr="007D0CD5">
          <w:rPr>
            <w:rFonts w:ascii="Times New Roman" w:hAnsi="Times New Roman" w:cs="Times New Roman"/>
            <w:sz w:val="28"/>
            <w:szCs w:val="28"/>
          </w:rPr>
          <w:t>4</w:t>
        </w:r>
      </w:hyperlink>
      <w:r w:rsidRPr="007D0CD5">
        <w:rPr>
          <w:rFonts w:ascii="Times New Roman" w:hAnsi="Times New Roman" w:cs="Times New Roman"/>
          <w:sz w:val="28"/>
          <w:szCs w:val="28"/>
        </w:rPr>
        <w:t>, 6, 8 части 1, частью3 статьи 57 и частями 12 и 12.1 статьи 66 Федерального закона № 248-ФЗ.</w:t>
      </w:r>
    </w:p>
    <w:p w14:paraId="56CC6830" w14:textId="77777777" w:rsidR="007D0CD5" w:rsidRPr="007D0CD5" w:rsidRDefault="007D0CD5" w:rsidP="008C1763">
      <w:pPr>
        <w:pStyle w:val="Standard"/>
        <w:jc w:val="both"/>
        <w:rPr>
          <w:rFonts w:ascii="Times New Roman" w:eastAsia="Calibri" w:hAnsi="Times New Roman" w:cs="Times New Roman"/>
          <w:kern w:val="0"/>
          <w:sz w:val="28"/>
          <w:szCs w:val="28"/>
          <w:lang w:eastAsia="en-US" w:bidi="ar-SA"/>
        </w:rPr>
      </w:pPr>
      <w:r w:rsidRPr="007D0CD5">
        <w:rPr>
          <w:rFonts w:ascii="Times New Roman" w:eastAsia="Calibri" w:hAnsi="Times New Roman" w:cs="Times New Roman"/>
          <w:sz w:val="28"/>
          <w:szCs w:val="28"/>
        </w:rPr>
        <w:tab/>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r w:rsidRPr="007D0CD5">
        <w:rPr>
          <w:rFonts w:ascii="Times New Roman" w:eastAsia="Calibri" w:hAnsi="Times New Roman" w:cs="Times New Roman"/>
          <w:kern w:val="0"/>
          <w:sz w:val="28"/>
          <w:szCs w:val="28"/>
          <w:lang w:eastAsia="en-US" w:bidi="ar-SA"/>
        </w:rPr>
        <w:t xml:space="preserve">за исключением выездной проверки, основанием для проведения которой является пункт 6 части 1 статьи 57 Федерального закона № 248-ФЗ и которая для микропредприятия не может продолжаться более сорока часов. </w:t>
      </w:r>
    </w:p>
    <w:p w14:paraId="7AC5EF39" w14:textId="77777777" w:rsidR="007D0CD5" w:rsidRPr="007D0CD5" w:rsidRDefault="007D0CD5" w:rsidP="008C1763">
      <w:pPr>
        <w:pStyle w:val="a9"/>
        <w:ind w:left="0" w:firstLine="708"/>
        <w:contextualSpacing w:val="0"/>
        <w:jc w:val="both"/>
        <w:rPr>
          <w:rFonts w:ascii="Times New Roman" w:hAnsi="Times New Roman" w:cs="Times New Roman"/>
          <w:sz w:val="28"/>
          <w:szCs w:val="28"/>
        </w:rPr>
      </w:pPr>
      <w:r w:rsidRPr="007D0CD5">
        <w:rPr>
          <w:rFonts w:ascii="Times New Roman" w:eastAsia="Calibri" w:hAnsi="Times New Roman" w:cs="Times New Roman"/>
          <w:sz w:val="28"/>
          <w:szCs w:val="28"/>
        </w:rPr>
        <w:t xml:space="preserve">4.16. Во всех случаях проведения контрольных мероприятий для фиксации инспектором и лицами, привлекаемыми к совершению контрольных действий, доказательств соблюдения (нарушения) обязательных требований используются фотосъемка, аудио- и видеозапись, геодезические и картометрические измерения, технические приборы и (или) специальное оборудование, в том числе съемные электронные носители информации, копировальные аппараты (сканеры), а также работающие в автоматическом режиме технические средства фиксации нарушения, имеющие функции фото-, киносъемки, видеозаписи или средства фото-, киносъемки, видеозаписи и </w:t>
      </w:r>
      <w:r w:rsidRPr="007D0CD5">
        <w:rPr>
          <w:rFonts w:ascii="Times New Roman" w:eastAsia="Calibri" w:hAnsi="Times New Roman" w:cs="Times New Roman"/>
          <w:sz w:val="28"/>
          <w:szCs w:val="28"/>
        </w:rPr>
        <w:lastRenderedPageBreak/>
        <w:t>иные способы фиксации доказательств, за исключением случаев фиксации:</w:t>
      </w:r>
    </w:p>
    <w:p w14:paraId="16774C3B" w14:textId="77777777" w:rsidR="007D0CD5" w:rsidRPr="007D0CD5" w:rsidRDefault="007D0CD5" w:rsidP="008C1763">
      <w:pPr>
        <w:pStyle w:val="a9"/>
        <w:ind w:left="0" w:firstLine="426"/>
        <w:contextualSpacing w:val="0"/>
        <w:jc w:val="both"/>
        <w:rPr>
          <w:rFonts w:ascii="Times New Roman" w:eastAsia="Calibri" w:hAnsi="Times New Roman" w:cs="Times New Roman"/>
          <w:sz w:val="28"/>
          <w:szCs w:val="28"/>
        </w:rPr>
      </w:pPr>
      <w:r w:rsidRPr="007D0CD5">
        <w:rPr>
          <w:rFonts w:ascii="Times New Roman" w:eastAsia="Calibri" w:hAnsi="Times New Roman" w:cs="Times New Roman"/>
          <w:sz w:val="28"/>
          <w:szCs w:val="28"/>
        </w:rPr>
        <w:t xml:space="preserve">  </w:t>
      </w:r>
      <w:r w:rsidRPr="007D0CD5">
        <w:rPr>
          <w:rFonts w:ascii="Times New Roman" w:eastAsia="Calibri" w:hAnsi="Times New Roman" w:cs="Times New Roman"/>
          <w:sz w:val="28"/>
          <w:szCs w:val="28"/>
        </w:rPr>
        <w:tab/>
        <w:t>- сведений, отнесенных законодательством Российской Федерации к государственной тайне;</w:t>
      </w:r>
    </w:p>
    <w:p w14:paraId="79B423E9" w14:textId="77777777" w:rsidR="007D0CD5" w:rsidRPr="007D0CD5" w:rsidRDefault="007D0CD5" w:rsidP="008C1763">
      <w:pPr>
        <w:pStyle w:val="a9"/>
        <w:ind w:left="0" w:firstLine="708"/>
        <w:contextualSpacing w:val="0"/>
        <w:jc w:val="both"/>
        <w:rPr>
          <w:rFonts w:ascii="Times New Roman" w:eastAsia="Calibri" w:hAnsi="Times New Roman" w:cs="Times New Roman"/>
          <w:sz w:val="28"/>
          <w:szCs w:val="28"/>
        </w:rPr>
      </w:pPr>
      <w:r w:rsidRPr="007D0CD5">
        <w:rPr>
          <w:rFonts w:ascii="Times New Roman" w:eastAsia="Calibri" w:hAnsi="Times New Roman" w:cs="Times New Roman"/>
          <w:sz w:val="28"/>
          <w:szCs w:val="28"/>
        </w:rPr>
        <w:t>- объектов, территорий, которые законодательством Российской Федерации отнесены к режимным и особо важным объектам.</w:t>
      </w:r>
    </w:p>
    <w:p w14:paraId="0ED28F7E" w14:textId="77777777" w:rsidR="007D0CD5" w:rsidRPr="007D0CD5" w:rsidRDefault="007D0CD5" w:rsidP="007D0CD5">
      <w:pPr>
        <w:widowControl w:val="0"/>
        <w:ind w:firstLine="708"/>
        <w:jc w:val="both"/>
        <w:rPr>
          <w:sz w:val="28"/>
          <w:szCs w:val="28"/>
          <w:lang w:val="ru-RU"/>
        </w:rPr>
      </w:pPr>
      <w:r w:rsidRPr="007D0CD5">
        <w:rPr>
          <w:sz w:val="28"/>
          <w:szCs w:val="28"/>
          <w:lang w:val="ru-RU"/>
        </w:rPr>
        <w:t xml:space="preserve">Решение о необходимости использования технических средств для фиксации соблюдения (нарушения) обязательных требований при осуществлении контрольных мероприятий, а равно выбор способа фиксации доказательств, используемого при совершении контрольных действий, принимается инспектором самостоятельно. </w:t>
      </w:r>
    </w:p>
    <w:p w14:paraId="3ED79357" w14:textId="77777777" w:rsidR="007D0CD5" w:rsidRPr="007D0CD5" w:rsidRDefault="007D0CD5" w:rsidP="007D0CD5">
      <w:pPr>
        <w:widowControl w:val="0"/>
        <w:ind w:firstLine="708"/>
        <w:jc w:val="both"/>
        <w:rPr>
          <w:sz w:val="28"/>
          <w:szCs w:val="28"/>
          <w:lang w:val="ru-RU"/>
        </w:rPr>
      </w:pPr>
      <w:r w:rsidRPr="007D0CD5">
        <w:rPr>
          <w:sz w:val="28"/>
          <w:szCs w:val="28"/>
          <w:lang w:val="ru-RU"/>
        </w:rPr>
        <w:t>В обязательном порядке инспектором для доказательства нарушений обязательных требований используется фотосъемка и (или) аудиовидеозапись, в случаях:</w:t>
      </w:r>
    </w:p>
    <w:p w14:paraId="6F3C3DC7" w14:textId="77777777" w:rsidR="007D0CD5" w:rsidRPr="007D0CD5" w:rsidRDefault="007D0CD5" w:rsidP="007D0CD5">
      <w:pPr>
        <w:widowControl w:val="0"/>
        <w:jc w:val="both"/>
        <w:rPr>
          <w:sz w:val="28"/>
          <w:szCs w:val="28"/>
          <w:lang w:val="ru-RU"/>
        </w:rPr>
      </w:pPr>
      <w:r w:rsidRPr="007D0CD5">
        <w:rPr>
          <w:sz w:val="28"/>
          <w:szCs w:val="28"/>
          <w:lang w:val="ru-RU"/>
        </w:rPr>
        <w:tab/>
        <w:t>- проведения контрольного мероприятия в отношении контролируемого лица, которым создавались (создаются) препятствия в проведении контрольного мероприятия, совершении контрольных действий;</w:t>
      </w:r>
    </w:p>
    <w:p w14:paraId="751AFEF0" w14:textId="77777777" w:rsidR="007D0CD5" w:rsidRPr="007D0CD5" w:rsidRDefault="007D0CD5" w:rsidP="007D0CD5">
      <w:pPr>
        <w:widowControl w:val="0"/>
        <w:jc w:val="both"/>
        <w:rPr>
          <w:sz w:val="28"/>
          <w:szCs w:val="28"/>
          <w:lang w:val="ru-RU"/>
        </w:rPr>
      </w:pPr>
      <w:r w:rsidRPr="007D0CD5">
        <w:rPr>
          <w:sz w:val="28"/>
          <w:szCs w:val="28"/>
          <w:lang w:val="ru-RU"/>
        </w:rPr>
        <w:tab/>
        <w:t>- в случае отсутствия контролируемого лица или его представителя при проведении контрольного мероприятия, совершении контрольных действий.</w:t>
      </w:r>
    </w:p>
    <w:p w14:paraId="27B342F0" w14:textId="77777777" w:rsidR="007D0CD5" w:rsidRPr="007D0CD5" w:rsidRDefault="007D0CD5" w:rsidP="007D0CD5">
      <w:pPr>
        <w:widowControl w:val="0"/>
        <w:ind w:firstLine="708"/>
        <w:jc w:val="both"/>
        <w:rPr>
          <w:sz w:val="28"/>
          <w:szCs w:val="28"/>
          <w:lang w:val="ru-RU"/>
        </w:rPr>
      </w:pPr>
      <w:r w:rsidRPr="007D0CD5">
        <w:rPr>
          <w:sz w:val="28"/>
          <w:szCs w:val="28"/>
          <w:lang w:val="ru-RU"/>
        </w:rPr>
        <w:t>Фото-, аудио-, видеофиксация осуществляется инспектором с использованием любых имеющихся в распоряжении технических средств, оснащенных функций фото-, аудио- киносъемки, видеозаписи (видеорегистраторы, беспилотные летательные аппараты, фотоаппараты, диктофоны, видеокамеры сотовые телефоны, смартфоны, планшеты и т.д.). Оборудование, используемое для проведения фото-видеофиксации, также должно иметь техническую возможность отображения на снимках и видеозаписи текущей даты и времени, а также сохранения данных о месте съемки (координат).</w:t>
      </w:r>
    </w:p>
    <w:p w14:paraId="231BAD82" w14:textId="77777777" w:rsidR="007D0CD5" w:rsidRPr="007D0CD5" w:rsidRDefault="007D0CD5" w:rsidP="007D0CD5">
      <w:pPr>
        <w:widowControl w:val="0"/>
        <w:ind w:firstLine="708"/>
        <w:jc w:val="both"/>
        <w:rPr>
          <w:sz w:val="28"/>
          <w:szCs w:val="28"/>
          <w:lang w:val="ru-RU"/>
        </w:rPr>
      </w:pPr>
      <w:r w:rsidRPr="007D0CD5">
        <w:rPr>
          <w:sz w:val="28"/>
          <w:szCs w:val="28"/>
          <w:lang w:val="ru-RU"/>
        </w:rPr>
        <w:t xml:space="preserve">Для фиксации хода и результатов контрольного мероприятия осуществляются ориентирующая, обзорная и детальная фотосъемка или видеозапись. Фотографирование и видеозапись проводятся в условиях достаточной освещенности. </w:t>
      </w:r>
    </w:p>
    <w:p w14:paraId="77DC102B" w14:textId="77777777" w:rsidR="007D0CD5" w:rsidRPr="007D0CD5" w:rsidRDefault="007D0CD5" w:rsidP="007D0CD5">
      <w:pPr>
        <w:widowControl w:val="0"/>
        <w:ind w:firstLine="708"/>
        <w:jc w:val="both"/>
        <w:rPr>
          <w:sz w:val="28"/>
          <w:szCs w:val="28"/>
          <w:lang w:val="ru-RU"/>
        </w:rPr>
      </w:pPr>
      <w:r w:rsidRPr="007D0CD5">
        <w:rPr>
          <w:sz w:val="28"/>
          <w:szCs w:val="28"/>
          <w:lang w:val="ru-RU"/>
        </w:rPr>
        <w:t>Фиксация нарушения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50652773" w14:textId="77777777" w:rsidR="007D0CD5" w:rsidRPr="007D0CD5" w:rsidRDefault="007D0CD5" w:rsidP="007D0CD5">
      <w:pPr>
        <w:widowControl w:val="0"/>
        <w:ind w:firstLine="708"/>
        <w:jc w:val="both"/>
        <w:rPr>
          <w:sz w:val="28"/>
          <w:szCs w:val="28"/>
          <w:lang w:val="ru-RU"/>
        </w:rPr>
      </w:pPr>
      <w:r w:rsidRPr="007D0CD5">
        <w:rPr>
          <w:sz w:val="28"/>
          <w:szCs w:val="28"/>
          <w:lang w:val="ru-RU"/>
        </w:rPr>
        <w:t xml:space="preserve">Аудио-, видеозапись осуществляется в ходе контрольного мероприятия непрерывно, с уведомлением в начале и конце записи о дате, месте, времени начала и соответственно окончания осуществления указанной записи. В ходе записи фиксируется и подробно указывается характер выявленного нарушения обязательных требований. </w:t>
      </w:r>
    </w:p>
    <w:p w14:paraId="53A73AEC" w14:textId="77777777" w:rsidR="007D0CD5" w:rsidRPr="007D0CD5" w:rsidRDefault="007D0CD5" w:rsidP="007D0CD5">
      <w:pPr>
        <w:widowControl w:val="0"/>
        <w:ind w:firstLine="708"/>
        <w:jc w:val="both"/>
        <w:rPr>
          <w:sz w:val="28"/>
          <w:szCs w:val="28"/>
          <w:lang w:val="ru-RU"/>
        </w:rPr>
      </w:pPr>
      <w:r w:rsidRPr="007D0CD5">
        <w:rPr>
          <w:sz w:val="28"/>
          <w:szCs w:val="28"/>
          <w:lang w:val="ru-RU"/>
        </w:rPr>
        <w:t xml:space="preserve">При отсутствии возможности осуществления видеозаписи применяется аудиозапись проводимого контрольного действия. </w:t>
      </w:r>
    </w:p>
    <w:p w14:paraId="518C48E6" w14:textId="77777777" w:rsidR="007D0CD5" w:rsidRPr="007D0CD5" w:rsidRDefault="007D0CD5" w:rsidP="007D0CD5">
      <w:pPr>
        <w:widowControl w:val="0"/>
        <w:ind w:firstLine="708"/>
        <w:jc w:val="both"/>
        <w:rPr>
          <w:sz w:val="28"/>
          <w:szCs w:val="28"/>
          <w:lang w:val="ru-RU"/>
        </w:rPr>
      </w:pPr>
      <w:r w:rsidRPr="007D0CD5">
        <w:rPr>
          <w:sz w:val="28"/>
          <w:szCs w:val="28"/>
          <w:lang w:val="ru-RU"/>
        </w:rPr>
        <w:t>Фотографии и видеозапись, используемые в качестве доказательств должны позволять однозначно идентифицировать объект фиксации, отражающий соблюдение (нарушение) обязательных требований, дату и время фиксации объекта, а при их воспроизведении на бумажный носитель также отражать информацию об объекте и месте его нахождения.</w:t>
      </w:r>
    </w:p>
    <w:p w14:paraId="0DD57F3E" w14:textId="77777777" w:rsidR="007D0CD5" w:rsidRPr="007D0CD5" w:rsidRDefault="007D0CD5" w:rsidP="007D0CD5">
      <w:pPr>
        <w:widowControl w:val="0"/>
        <w:ind w:firstLine="708"/>
        <w:jc w:val="both"/>
        <w:rPr>
          <w:sz w:val="28"/>
          <w:szCs w:val="28"/>
          <w:lang w:val="ru-RU"/>
        </w:rPr>
      </w:pPr>
      <w:r w:rsidRPr="007D0CD5">
        <w:rPr>
          <w:sz w:val="28"/>
          <w:szCs w:val="28"/>
          <w:lang w:val="ru-RU"/>
        </w:rPr>
        <w:t xml:space="preserve">Файлы с фотографическими изображениями, видеосъёмкой и </w:t>
      </w:r>
      <w:r w:rsidRPr="007D0CD5">
        <w:rPr>
          <w:sz w:val="28"/>
          <w:szCs w:val="28"/>
          <w:lang w:val="ru-RU"/>
        </w:rPr>
        <w:lastRenderedPageBreak/>
        <w:t>звукозаписью не должны подвергаться редактированию.</w:t>
      </w:r>
    </w:p>
    <w:p w14:paraId="527F1F46" w14:textId="77777777" w:rsidR="007D0CD5" w:rsidRPr="007D0CD5" w:rsidRDefault="007D0CD5" w:rsidP="007D0CD5">
      <w:pPr>
        <w:widowControl w:val="0"/>
        <w:ind w:firstLine="708"/>
        <w:jc w:val="both"/>
        <w:rPr>
          <w:sz w:val="28"/>
          <w:szCs w:val="28"/>
          <w:lang w:val="ru-RU"/>
        </w:rPr>
      </w:pPr>
      <w:r w:rsidRPr="007D0CD5">
        <w:rPr>
          <w:sz w:val="28"/>
          <w:szCs w:val="28"/>
          <w:lang w:val="ru-RU"/>
        </w:rPr>
        <w:t xml:space="preserve">Геодезические и картометрические измерения осуществляются инспектором и (или) лицом, привлекаемым к совершению контрольных действий с использованием для этих целей технических средств (лазерные дальномеры, спутниковое геодезическое оборудование, </w:t>
      </w:r>
      <w:r w:rsidRPr="007D0CD5">
        <w:rPr>
          <w:sz w:val="28"/>
          <w:szCs w:val="28"/>
        </w:rPr>
        <w:t>GPS</w:t>
      </w:r>
      <w:r w:rsidRPr="007D0CD5">
        <w:rPr>
          <w:sz w:val="28"/>
          <w:szCs w:val="28"/>
          <w:lang w:val="ru-RU"/>
        </w:rPr>
        <w:t xml:space="preserve">-навигаторы, программное обеспечение </w:t>
      </w:r>
      <w:r w:rsidRPr="007D0CD5">
        <w:rPr>
          <w:sz w:val="28"/>
          <w:szCs w:val="28"/>
        </w:rPr>
        <w:t>EFT</w:t>
      </w:r>
      <w:r w:rsidRPr="007D0CD5">
        <w:rPr>
          <w:sz w:val="28"/>
          <w:szCs w:val="28"/>
          <w:lang w:val="ru-RU"/>
        </w:rPr>
        <w:t xml:space="preserve">, мобильное приложение </w:t>
      </w:r>
      <w:proofErr w:type="spellStart"/>
      <w:r w:rsidRPr="007D0CD5">
        <w:rPr>
          <w:sz w:val="28"/>
          <w:szCs w:val="28"/>
        </w:rPr>
        <w:t>kadastr</w:t>
      </w:r>
      <w:proofErr w:type="spellEnd"/>
      <w:r w:rsidRPr="007D0CD5">
        <w:rPr>
          <w:sz w:val="28"/>
          <w:szCs w:val="28"/>
          <w:lang w:val="ru-RU"/>
        </w:rPr>
        <w:t>.</w:t>
      </w:r>
      <w:proofErr w:type="spellStart"/>
      <w:r w:rsidRPr="007D0CD5">
        <w:rPr>
          <w:sz w:val="28"/>
          <w:szCs w:val="28"/>
        </w:rPr>
        <w:t>ru</w:t>
      </w:r>
      <w:proofErr w:type="spellEnd"/>
      <w:r w:rsidRPr="007D0CD5">
        <w:rPr>
          <w:sz w:val="28"/>
          <w:szCs w:val="28"/>
          <w:lang w:val="ru-RU"/>
        </w:rPr>
        <w:t xml:space="preserve"> и т.д.).</w:t>
      </w:r>
    </w:p>
    <w:p w14:paraId="71DFB1A5" w14:textId="77777777" w:rsidR="007D0CD5" w:rsidRPr="007D0CD5" w:rsidRDefault="007D0CD5" w:rsidP="007D0CD5">
      <w:pPr>
        <w:autoSpaceDE w:val="0"/>
        <w:adjustRightInd w:val="0"/>
        <w:ind w:firstLine="708"/>
        <w:jc w:val="both"/>
        <w:rPr>
          <w:sz w:val="28"/>
          <w:szCs w:val="28"/>
          <w:lang w:val="ru-RU"/>
        </w:rPr>
      </w:pPr>
      <w:r w:rsidRPr="007D0CD5">
        <w:rPr>
          <w:sz w:val="28"/>
          <w:szCs w:val="28"/>
          <w:lang w:val="ru-RU"/>
        </w:rPr>
        <w:t>Измерительные инструменты и (или) технические приборы, специальное оборудование, используемые при проведении контрольных действий должны иметь действующий сертификат соответствия и (или) свидетельство о проверке, подтверждающие их соответствие установленным требованиям, применяемым к измерительным инструментам и (или) техническим приборам, специальному оборудованию.</w:t>
      </w:r>
    </w:p>
    <w:p w14:paraId="2DAEF264" w14:textId="77777777" w:rsidR="007D0CD5" w:rsidRPr="007D0CD5" w:rsidRDefault="007D0CD5" w:rsidP="007D0CD5">
      <w:pPr>
        <w:autoSpaceDE w:val="0"/>
        <w:adjustRightInd w:val="0"/>
        <w:ind w:firstLine="708"/>
        <w:jc w:val="both"/>
        <w:rPr>
          <w:sz w:val="28"/>
          <w:szCs w:val="28"/>
          <w:lang w:val="ru-RU"/>
        </w:rPr>
      </w:pPr>
      <w:r w:rsidRPr="007D0CD5">
        <w:rPr>
          <w:sz w:val="28"/>
          <w:szCs w:val="28"/>
          <w:lang w:val="ru-RU"/>
        </w:rPr>
        <w:t xml:space="preserve">Информация о проведении фотосъемки, </w:t>
      </w:r>
      <w:proofErr w:type="gramStart"/>
      <w:r w:rsidRPr="007D0CD5">
        <w:rPr>
          <w:sz w:val="28"/>
          <w:szCs w:val="28"/>
          <w:lang w:val="ru-RU"/>
        </w:rPr>
        <w:t>аудио-видеозаписи</w:t>
      </w:r>
      <w:proofErr w:type="gramEnd"/>
      <w:r w:rsidRPr="007D0CD5">
        <w:rPr>
          <w:sz w:val="28"/>
          <w:szCs w:val="28"/>
          <w:lang w:val="ru-RU"/>
        </w:rPr>
        <w:t>, использования в ходе контрольного действия измерительных инструментов и (или) технических приборов, специального оборудования отражается в документах, оформляемых по результатам контрольного мероприятия с указанием типа, марки и технических характеристиках (при необходимости) оборудования, с помощью которого производилась фиксация, измерение.</w:t>
      </w:r>
    </w:p>
    <w:p w14:paraId="2B95AC17" w14:textId="77777777" w:rsidR="007D0CD5" w:rsidRPr="007D0CD5" w:rsidRDefault="007D0CD5" w:rsidP="007D0CD5">
      <w:pPr>
        <w:widowControl w:val="0"/>
        <w:ind w:firstLine="708"/>
        <w:jc w:val="both"/>
        <w:rPr>
          <w:sz w:val="28"/>
          <w:szCs w:val="28"/>
          <w:lang w:val="ru-RU"/>
        </w:rPr>
      </w:pPr>
      <w:r w:rsidRPr="007D0CD5">
        <w:rPr>
          <w:sz w:val="28"/>
          <w:szCs w:val="28"/>
          <w:lang w:val="ru-RU"/>
        </w:rPr>
        <w:t xml:space="preserve">Фотографии, электронные носители информации, содержащие аудио- и видеозаписи, результаты измерительных инструментов и (или) технических приборов, оборудования являются неотъемлемой частью протокола контрольного действия. В случае если указанные материалы являются доказательствами нарушения обязательных требований, они подлежат приобщению к акту контрольного мероприятия, составляемому в соответствии с абзацем третьим пункта 5.1 раздела </w:t>
      </w:r>
      <w:r w:rsidRPr="007D0CD5">
        <w:rPr>
          <w:sz w:val="28"/>
          <w:szCs w:val="28"/>
        </w:rPr>
        <w:t>IV</w:t>
      </w:r>
      <w:r w:rsidRPr="007D0CD5">
        <w:rPr>
          <w:sz w:val="28"/>
          <w:szCs w:val="28"/>
          <w:lang w:val="ru-RU"/>
        </w:rPr>
        <w:t xml:space="preserve"> настоящего Положения.</w:t>
      </w:r>
    </w:p>
    <w:p w14:paraId="27F7A5F4" w14:textId="77777777" w:rsidR="007D0CD5" w:rsidRPr="007D0CD5" w:rsidRDefault="007D0CD5" w:rsidP="007D0CD5">
      <w:pPr>
        <w:pStyle w:val="a9"/>
        <w:ind w:left="0"/>
        <w:contextualSpacing w:val="0"/>
        <w:rPr>
          <w:rFonts w:ascii="Times New Roman" w:eastAsia="Calibri" w:hAnsi="Times New Roman" w:cs="Times New Roman"/>
          <w:sz w:val="28"/>
          <w:szCs w:val="28"/>
        </w:rPr>
      </w:pPr>
      <w:r w:rsidRPr="007D0CD5">
        <w:rPr>
          <w:rFonts w:ascii="Times New Roman" w:eastAsia="Calibri" w:hAnsi="Times New Roman" w:cs="Times New Roman"/>
          <w:sz w:val="28"/>
          <w:szCs w:val="28"/>
        </w:rPr>
        <w:t xml:space="preserve">  </w:t>
      </w:r>
    </w:p>
    <w:p w14:paraId="62A652F0" w14:textId="77777777" w:rsidR="007D0CD5" w:rsidRPr="007D0CD5" w:rsidRDefault="007D0CD5" w:rsidP="007D0CD5">
      <w:pPr>
        <w:pStyle w:val="a9"/>
        <w:ind w:left="0"/>
        <w:contextualSpacing w:val="0"/>
        <w:jc w:val="center"/>
        <w:rPr>
          <w:rFonts w:ascii="Times New Roman" w:hAnsi="Times New Roman" w:cs="Times New Roman"/>
          <w:sz w:val="28"/>
          <w:szCs w:val="28"/>
        </w:rPr>
      </w:pPr>
      <w:r w:rsidRPr="007D0CD5">
        <w:rPr>
          <w:rFonts w:ascii="Times New Roman" w:eastAsia="Calibri" w:hAnsi="Times New Roman" w:cs="Times New Roman"/>
          <w:b/>
          <w:sz w:val="28"/>
          <w:szCs w:val="28"/>
          <w:lang w:val="en-US"/>
        </w:rPr>
        <w:t>V</w:t>
      </w:r>
      <w:r w:rsidRPr="007D0CD5">
        <w:rPr>
          <w:rFonts w:ascii="Times New Roman" w:eastAsia="Calibri" w:hAnsi="Times New Roman" w:cs="Times New Roman"/>
          <w:b/>
          <w:sz w:val="28"/>
          <w:szCs w:val="28"/>
        </w:rPr>
        <w:t>. Результаты контрольного мероприятия</w:t>
      </w:r>
    </w:p>
    <w:p w14:paraId="21C89E1A" w14:textId="77777777" w:rsidR="007D0CD5" w:rsidRPr="007D0CD5" w:rsidRDefault="007D0CD5" w:rsidP="007D0CD5">
      <w:pPr>
        <w:pStyle w:val="a9"/>
        <w:ind w:left="0"/>
        <w:contextualSpacing w:val="0"/>
        <w:rPr>
          <w:rFonts w:ascii="Times New Roman" w:eastAsia="Calibri" w:hAnsi="Times New Roman" w:cs="Times New Roman"/>
          <w:sz w:val="28"/>
          <w:szCs w:val="28"/>
        </w:rPr>
      </w:pPr>
    </w:p>
    <w:p w14:paraId="286607EA" w14:textId="77777777" w:rsidR="007D0CD5" w:rsidRPr="007D0CD5" w:rsidRDefault="007D0CD5" w:rsidP="008C1763">
      <w:pPr>
        <w:pStyle w:val="a9"/>
        <w:ind w:left="0" w:firstLine="708"/>
        <w:contextualSpacing w:val="0"/>
        <w:jc w:val="both"/>
        <w:rPr>
          <w:rFonts w:ascii="Times New Roman" w:eastAsia="Calibri" w:hAnsi="Times New Roman" w:cs="Times New Roman"/>
          <w:sz w:val="28"/>
          <w:szCs w:val="28"/>
        </w:rPr>
      </w:pPr>
      <w:r w:rsidRPr="007D0CD5">
        <w:rPr>
          <w:rFonts w:ascii="Times New Roman" w:eastAsia="Calibri" w:hAnsi="Times New Roman" w:cs="Times New Roman"/>
          <w:sz w:val="28"/>
          <w:szCs w:val="28"/>
        </w:rPr>
        <w:t>5.1.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
    <w:p w14:paraId="6D4A65E2" w14:textId="77777777" w:rsidR="007D0CD5" w:rsidRPr="007D0CD5" w:rsidRDefault="007D0CD5" w:rsidP="007D0CD5">
      <w:pPr>
        <w:pStyle w:val="Standard"/>
        <w:jc w:val="both"/>
        <w:rPr>
          <w:rFonts w:ascii="Times New Roman" w:eastAsia="Calibri" w:hAnsi="Times New Roman" w:cs="Times New Roman"/>
          <w:sz w:val="28"/>
          <w:szCs w:val="28"/>
        </w:rPr>
      </w:pPr>
      <w:r w:rsidRPr="007D0CD5">
        <w:rPr>
          <w:rFonts w:ascii="Times New Roman" w:eastAsia="Calibri" w:hAnsi="Times New Roman" w:cs="Times New Roman"/>
          <w:sz w:val="28"/>
          <w:szCs w:val="28"/>
        </w:rPr>
        <w:tab/>
        <w:t>По окончании проведения контрольного мероприятия,</w:t>
      </w:r>
      <w:r w:rsidRPr="007D0CD5">
        <w:rPr>
          <w:rFonts w:ascii="Times New Roman" w:hAnsi="Times New Roman" w:cs="Times New Roman"/>
          <w:sz w:val="28"/>
          <w:szCs w:val="28"/>
        </w:rPr>
        <w:t xml:space="preserve"> </w:t>
      </w:r>
      <w:r w:rsidRPr="007D0CD5">
        <w:rPr>
          <w:rFonts w:ascii="Times New Roman" w:eastAsia="Times New Roman" w:hAnsi="Times New Roman" w:cs="Times New Roman"/>
          <w:sz w:val="28"/>
          <w:szCs w:val="28"/>
          <w:lang w:eastAsia="ru-RU"/>
        </w:rPr>
        <w:t>предусматривающего взаимодействие с контролируемым лицом, а в случаях, установленных Федеральным законом № 248-ФЗ и настоящим Положением, по окончании обязательного профилактического визита, профилактического визита по инициативе контролируемого лица,</w:t>
      </w:r>
      <w:r w:rsidRPr="007D0CD5">
        <w:rPr>
          <w:rFonts w:ascii="Times New Roman" w:eastAsia="Calibri" w:hAnsi="Times New Roman" w:cs="Times New Roman"/>
          <w:sz w:val="28"/>
          <w:szCs w:val="28"/>
        </w:rPr>
        <w:t xml:space="preserve">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w:t>
      </w:r>
      <w:r w:rsidRPr="007D0CD5">
        <w:rPr>
          <w:rFonts w:ascii="Times New Roman" w:hAnsi="Times New Roman" w:cs="Times New Roman"/>
          <w:sz w:val="28"/>
          <w:szCs w:val="28"/>
        </w:rPr>
        <w:t xml:space="preserve">, </w:t>
      </w:r>
      <w:r w:rsidRPr="007D0CD5">
        <w:rPr>
          <w:rFonts w:ascii="Times New Roman" w:eastAsia="Calibri" w:hAnsi="Times New Roman" w:cs="Times New Roman"/>
          <w:sz w:val="28"/>
          <w:szCs w:val="28"/>
        </w:rPr>
        <w:t xml:space="preserve">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5A33930D" w14:textId="77777777" w:rsidR="007D0CD5" w:rsidRPr="007D0CD5" w:rsidRDefault="007D0CD5" w:rsidP="007D0CD5">
      <w:pPr>
        <w:pStyle w:val="Standard"/>
        <w:ind w:firstLine="708"/>
        <w:jc w:val="both"/>
        <w:rPr>
          <w:rFonts w:ascii="Times New Roman" w:eastAsia="Calibri" w:hAnsi="Times New Roman" w:cs="Times New Roman"/>
          <w:sz w:val="28"/>
          <w:szCs w:val="28"/>
        </w:rPr>
      </w:pPr>
      <w:r w:rsidRPr="007D0CD5">
        <w:rPr>
          <w:rFonts w:ascii="Times New Roman" w:eastAsia="Calibri" w:hAnsi="Times New Roman" w:cs="Times New Roman"/>
          <w:sz w:val="28"/>
          <w:szCs w:val="28"/>
        </w:rPr>
        <w:t xml:space="preserve">В случае устранения выявленного нарушения до окончания проведения контрольного мероприятия, </w:t>
      </w:r>
      <w:r w:rsidRPr="007D0CD5">
        <w:rPr>
          <w:rFonts w:ascii="Times New Roman" w:eastAsia="Times New Roman" w:hAnsi="Times New Roman" w:cs="Times New Roman"/>
          <w:sz w:val="28"/>
          <w:szCs w:val="28"/>
          <w:lang w:eastAsia="ru-RU"/>
        </w:rPr>
        <w:t xml:space="preserve">предусматривающего взаимодействие с </w:t>
      </w:r>
      <w:r w:rsidRPr="007D0CD5">
        <w:rPr>
          <w:rFonts w:ascii="Times New Roman" w:eastAsia="Times New Roman" w:hAnsi="Times New Roman" w:cs="Times New Roman"/>
          <w:sz w:val="28"/>
          <w:szCs w:val="28"/>
          <w:lang w:eastAsia="ru-RU"/>
        </w:rPr>
        <w:lastRenderedPageBreak/>
        <w:t xml:space="preserve">контролируемым лицом, </w:t>
      </w:r>
      <w:r w:rsidRPr="007D0CD5">
        <w:rPr>
          <w:rFonts w:ascii="Times New Roman" w:eastAsia="Calibri" w:hAnsi="Times New Roman" w:cs="Times New Roman"/>
          <w:sz w:val="28"/>
          <w:szCs w:val="28"/>
        </w:rPr>
        <w:t>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14:paraId="079D2E9F" w14:textId="77777777" w:rsidR="007D0CD5" w:rsidRPr="007D0CD5" w:rsidRDefault="007D0CD5" w:rsidP="007D0CD5">
      <w:pPr>
        <w:autoSpaceDE w:val="0"/>
        <w:adjustRightInd w:val="0"/>
        <w:ind w:firstLine="708"/>
        <w:jc w:val="both"/>
        <w:rPr>
          <w:rFonts w:eastAsia="Calibri"/>
          <w:sz w:val="28"/>
          <w:szCs w:val="28"/>
          <w:lang w:val="ru-RU" w:eastAsia="en-US"/>
        </w:rPr>
      </w:pPr>
      <w:r w:rsidRPr="007D0CD5">
        <w:rPr>
          <w:rFonts w:eastAsia="Calibri"/>
          <w:sz w:val="28"/>
          <w:szCs w:val="28"/>
          <w:lang w:val="ru-RU" w:eastAsia="en-US"/>
        </w:rPr>
        <w:t>Акт контрольного мероприятия, проведение которого согласовано органами прокуратуры, направляется в органы прокуратуры посредством ЕРКНМ непосредственно после его оформления.</w:t>
      </w:r>
    </w:p>
    <w:p w14:paraId="34123585" w14:textId="77777777" w:rsidR="007D0CD5" w:rsidRPr="007D0CD5" w:rsidRDefault="007D0CD5" w:rsidP="007D0CD5">
      <w:pPr>
        <w:pStyle w:val="Standard"/>
        <w:ind w:firstLine="708"/>
        <w:jc w:val="both"/>
        <w:rPr>
          <w:rFonts w:ascii="Times New Roman" w:hAnsi="Times New Roman" w:cs="Times New Roman"/>
          <w:sz w:val="28"/>
          <w:szCs w:val="28"/>
        </w:rPr>
      </w:pPr>
      <w:r w:rsidRPr="007D0CD5">
        <w:rPr>
          <w:rFonts w:ascii="Times New Roman" w:hAnsi="Times New Roman" w:cs="Times New Roman"/>
          <w:sz w:val="28"/>
          <w:szCs w:val="28"/>
        </w:rPr>
        <w:t xml:space="preserve">В случаях, установленных Федеральным законом № 248-ФЗ и настоящем Положением, акт составляется по результатам проведения контрольного мероприятия без взаимодействия в случае выявления нарушений обязательных требований или </w:t>
      </w:r>
      <w:r w:rsidRPr="007D0CD5">
        <w:rPr>
          <w:rFonts w:ascii="Times New Roman" w:eastAsia="Calibri" w:hAnsi="Times New Roman" w:cs="Times New Roman"/>
          <w:kern w:val="0"/>
          <w:sz w:val="28"/>
          <w:szCs w:val="28"/>
          <w:lang w:eastAsia="en-US" w:bidi="ar-SA"/>
        </w:rPr>
        <w:t xml:space="preserve">получения </w:t>
      </w:r>
      <w:r w:rsidRPr="007D0CD5">
        <w:rPr>
          <w:rFonts w:ascii="Times New Roman" w:hAnsi="Times New Roman" w:cs="Times New Roman"/>
          <w:sz w:val="28"/>
          <w:szCs w:val="28"/>
        </w:rPr>
        <w:t>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14:paraId="399C0C27" w14:textId="77777777" w:rsidR="007D0CD5" w:rsidRPr="007D0CD5" w:rsidRDefault="007D0CD5" w:rsidP="007D0CD5">
      <w:pPr>
        <w:autoSpaceDE w:val="0"/>
        <w:adjustRightInd w:val="0"/>
        <w:ind w:firstLine="708"/>
        <w:jc w:val="both"/>
        <w:rPr>
          <w:sz w:val="28"/>
          <w:szCs w:val="28"/>
          <w:lang w:val="ru-RU"/>
        </w:rPr>
      </w:pPr>
      <w:r w:rsidRPr="007D0CD5">
        <w:rPr>
          <w:sz w:val="28"/>
          <w:szCs w:val="28"/>
          <w:lang w:val="ru-RU"/>
        </w:rPr>
        <w:t>В случае неповиновения законному распоряжению и (или) требованию инспектора, осуществляющего муниципальный контроль, воспрепятствованию законной деятельности должностного лица контрольного органа по проведению проверки или уклонения от таких проверок, а равно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 инспектор составляет акт о воспрепятствовании мерам по осуществлению контрольного мероприятия.</w:t>
      </w:r>
    </w:p>
    <w:p w14:paraId="328B1008" w14:textId="77777777" w:rsidR="007D0CD5" w:rsidRPr="007D0CD5" w:rsidRDefault="007D0CD5" w:rsidP="007D0CD5">
      <w:pPr>
        <w:pStyle w:val="Standard"/>
        <w:jc w:val="both"/>
        <w:rPr>
          <w:rFonts w:ascii="Times New Roman" w:eastAsia="Times New Roman" w:hAnsi="Times New Roman" w:cs="Times New Roman"/>
          <w:sz w:val="28"/>
          <w:szCs w:val="28"/>
          <w:lang w:eastAsia="ru-RU"/>
        </w:rPr>
      </w:pPr>
      <w:r w:rsidRPr="007D0CD5">
        <w:rPr>
          <w:rFonts w:ascii="Times New Roman" w:eastAsia="Calibri" w:hAnsi="Times New Roman" w:cs="Times New Roman"/>
          <w:sz w:val="28"/>
          <w:szCs w:val="28"/>
        </w:rPr>
        <w:tab/>
        <w:t xml:space="preserve">Акт составляется </w:t>
      </w:r>
      <w:r w:rsidRPr="007D0CD5">
        <w:rPr>
          <w:rFonts w:ascii="Times New Roman" w:eastAsia="Times New Roman" w:hAnsi="Times New Roman" w:cs="Times New Roman"/>
          <w:sz w:val="28"/>
          <w:szCs w:val="28"/>
          <w:lang w:eastAsia="ru-RU"/>
        </w:rPr>
        <w:t>в сроки, определенные частью 3 статьи 87 Федерального закона № 248-ФЗ.</w:t>
      </w:r>
    </w:p>
    <w:p w14:paraId="1BF2D0E9" w14:textId="77777777" w:rsidR="007D0CD5" w:rsidRPr="007D0CD5" w:rsidRDefault="007D0CD5" w:rsidP="007D0CD5">
      <w:pPr>
        <w:pStyle w:val="Standard"/>
        <w:jc w:val="both"/>
        <w:rPr>
          <w:rFonts w:ascii="Times New Roman" w:hAnsi="Times New Roman" w:cs="Times New Roman"/>
          <w:sz w:val="28"/>
          <w:szCs w:val="28"/>
        </w:rPr>
      </w:pPr>
      <w:r w:rsidRPr="007D0CD5">
        <w:rPr>
          <w:rFonts w:ascii="Times New Roman" w:eastAsia="Times New Roman" w:hAnsi="Times New Roman" w:cs="Times New Roman"/>
          <w:sz w:val="28"/>
          <w:szCs w:val="28"/>
          <w:lang w:eastAsia="ru-RU"/>
        </w:rPr>
        <w:tab/>
        <w:t>5.2. Ознакомление контролируемого лица или его представителя с результатами контрольного мероприятия осуществляется в порядке, предусмотренном статьей 88 Федерального закона № 248-ФЗ.</w:t>
      </w:r>
    </w:p>
    <w:p w14:paraId="4D45317E" w14:textId="77777777" w:rsidR="007D0CD5" w:rsidRPr="007D0CD5" w:rsidRDefault="007D0CD5" w:rsidP="007D0CD5">
      <w:pPr>
        <w:autoSpaceDE w:val="0"/>
        <w:adjustRightInd w:val="0"/>
        <w:jc w:val="both"/>
        <w:rPr>
          <w:rFonts w:eastAsia="Calibri"/>
          <w:sz w:val="28"/>
          <w:szCs w:val="28"/>
          <w:lang w:val="ru-RU" w:eastAsia="en-US"/>
        </w:rPr>
      </w:pPr>
      <w:r w:rsidRPr="007D0CD5">
        <w:rPr>
          <w:rFonts w:eastAsia="Calibri"/>
          <w:sz w:val="28"/>
          <w:szCs w:val="28"/>
          <w:lang w:val="ru-RU"/>
        </w:rPr>
        <w:t xml:space="preserve">     </w:t>
      </w:r>
      <w:r w:rsidRPr="007D0CD5">
        <w:rPr>
          <w:rFonts w:eastAsia="Calibri"/>
          <w:sz w:val="28"/>
          <w:szCs w:val="28"/>
          <w:lang w:val="ru-RU"/>
        </w:rPr>
        <w:tab/>
        <w:t xml:space="preserve">5.3. </w:t>
      </w:r>
      <w:r w:rsidRPr="007D0CD5">
        <w:rPr>
          <w:rFonts w:eastAsia="Calibri"/>
          <w:sz w:val="28"/>
          <w:szCs w:val="28"/>
          <w:lang w:val="ru-RU" w:eastAsia="en-US"/>
        </w:rPr>
        <w:t>В случае отсутствия выявленных нарушений обязательных требований при проведении контрольного мероприятия сведения об этом вносятся в ЕРКНМ. Инспектор уполномочен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7288871C" w14:textId="77777777" w:rsidR="007D0CD5" w:rsidRPr="007D0CD5" w:rsidRDefault="007D0CD5" w:rsidP="007D0CD5">
      <w:pPr>
        <w:widowControl w:val="0"/>
        <w:ind w:firstLine="720"/>
        <w:jc w:val="both"/>
        <w:rPr>
          <w:sz w:val="28"/>
          <w:szCs w:val="28"/>
          <w:lang w:val="ru-RU"/>
        </w:rPr>
      </w:pPr>
      <w:r w:rsidRPr="007D0CD5">
        <w:rPr>
          <w:sz w:val="28"/>
          <w:szCs w:val="28"/>
          <w:lang w:val="ru-RU"/>
        </w:rPr>
        <w:t>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статьей 90 Федерального закона № 248-ФЗ.</w:t>
      </w:r>
    </w:p>
    <w:p w14:paraId="7AB4434A" w14:textId="77777777" w:rsidR="007D0CD5" w:rsidRPr="007D0CD5" w:rsidRDefault="007D0CD5" w:rsidP="007D0CD5">
      <w:pPr>
        <w:autoSpaceDE w:val="0"/>
        <w:autoSpaceDN w:val="0"/>
        <w:adjustRightInd w:val="0"/>
        <w:ind w:firstLine="708"/>
        <w:jc w:val="both"/>
        <w:rPr>
          <w:sz w:val="28"/>
          <w:szCs w:val="28"/>
          <w:lang w:val="ru-RU"/>
        </w:rPr>
      </w:pPr>
      <w:r w:rsidRPr="007D0CD5">
        <w:rPr>
          <w:sz w:val="28"/>
          <w:szCs w:val="28"/>
          <w:lang w:val="ru-RU"/>
        </w:rPr>
        <w:t>Контрольный орган уполномочен выдавать предписания об устранении выявленных нарушений обязательных требований, выявленных в том числе выявленных в ходе наблюдения за соблюдением обязательных требований (мониторинга безопасности).</w:t>
      </w:r>
    </w:p>
    <w:p w14:paraId="7086737A" w14:textId="77777777" w:rsidR="007D0CD5" w:rsidRPr="007D0CD5" w:rsidRDefault="007D0CD5" w:rsidP="007D0CD5">
      <w:pPr>
        <w:widowControl w:val="0"/>
        <w:ind w:firstLine="720"/>
        <w:jc w:val="both"/>
        <w:rPr>
          <w:sz w:val="28"/>
          <w:szCs w:val="28"/>
          <w:lang w:val="ru-RU"/>
        </w:rPr>
      </w:pPr>
      <w:r w:rsidRPr="007D0CD5">
        <w:rPr>
          <w:sz w:val="28"/>
          <w:szCs w:val="28"/>
          <w:lang w:val="ru-RU"/>
        </w:rPr>
        <w:t xml:space="preserve">Предписание об устранении выявленных нарушений обязательных требований выдается контролируемому лицу в случае, если выявленные </w:t>
      </w:r>
      <w:r w:rsidRPr="007D0CD5">
        <w:rPr>
          <w:sz w:val="28"/>
          <w:szCs w:val="28"/>
          <w:lang w:val="ru-RU"/>
        </w:rPr>
        <w:lastRenderedPageBreak/>
        <w:t>нарушения обязательных требований не устранены до окончания проведения контрольного мероприятия, обязательного профилактического визита, с соблюдением требований, предусмотренных частью 2 статьи 90.1 Федерального закона № 248-ФЗ.</w:t>
      </w:r>
    </w:p>
    <w:p w14:paraId="71090A6D" w14:textId="77777777" w:rsidR="007D0CD5" w:rsidRPr="007D0CD5" w:rsidRDefault="007D0CD5" w:rsidP="007D0CD5">
      <w:pPr>
        <w:autoSpaceDE w:val="0"/>
        <w:autoSpaceDN w:val="0"/>
        <w:adjustRightInd w:val="0"/>
        <w:ind w:firstLine="708"/>
        <w:jc w:val="both"/>
        <w:rPr>
          <w:sz w:val="28"/>
          <w:szCs w:val="28"/>
          <w:lang w:val="ru-RU"/>
        </w:rPr>
      </w:pPr>
      <w:r w:rsidRPr="007D0CD5">
        <w:rPr>
          <w:sz w:val="28"/>
          <w:szCs w:val="28"/>
          <w:lang w:val="ru-RU"/>
        </w:rPr>
        <w:t>Если по результатам контрольного мероприятия выданное предписание об устранении нарушений обязательных требований исполнено контролируемым лицом надлежащим образом, меры по привлечению контролируемого лица к административной ответственности инспектором не принимаются в случае отсутствия в контрольном органе информации о причинении контролируемым лицом, вследствие нарушения им обязательных требований, вреда (ущерба) охраняемым законом ценностям.</w:t>
      </w:r>
    </w:p>
    <w:p w14:paraId="02E1E23A" w14:textId="77777777" w:rsidR="007D0CD5" w:rsidRPr="007D0CD5" w:rsidRDefault="007D0CD5" w:rsidP="008C1763">
      <w:pPr>
        <w:pStyle w:val="a9"/>
        <w:tabs>
          <w:tab w:val="left" w:pos="0"/>
        </w:tabs>
        <w:ind w:left="0"/>
        <w:contextualSpacing w:val="0"/>
        <w:jc w:val="both"/>
        <w:rPr>
          <w:rFonts w:ascii="Times New Roman" w:hAnsi="Times New Roman" w:cs="Times New Roman"/>
          <w:sz w:val="28"/>
          <w:szCs w:val="28"/>
        </w:rPr>
      </w:pPr>
      <w:r w:rsidRPr="007D0CD5">
        <w:rPr>
          <w:rFonts w:ascii="Times New Roman" w:hAnsi="Times New Roman" w:cs="Times New Roman"/>
          <w:sz w:val="28"/>
          <w:szCs w:val="28"/>
        </w:rPr>
        <w:t xml:space="preserve">  </w:t>
      </w:r>
      <w:r w:rsidRPr="007D0CD5">
        <w:rPr>
          <w:rFonts w:ascii="Times New Roman" w:hAnsi="Times New Roman" w:cs="Times New Roman"/>
          <w:sz w:val="28"/>
          <w:szCs w:val="28"/>
        </w:rPr>
        <w:tab/>
        <w:t>5.4. Рассмотрение вопросов, связанных с исполнением решения контрольного органа, а также определение случаев (оснований) и условий внесения изменений в решения контрольного органа осуществляется контрольным органов, вынесшим решение, в порядке, утвержденном муниципальным правовым актом органа местного самоуправления.</w:t>
      </w:r>
    </w:p>
    <w:p w14:paraId="2EB06A77" w14:textId="77777777" w:rsidR="007D0CD5" w:rsidRPr="007D0CD5" w:rsidRDefault="007D0CD5" w:rsidP="007D0CD5">
      <w:pPr>
        <w:tabs>
          <w:tab w:val="left" w:pos="0"/>
        </w:tabs>
        <w:jc w:val="both"/>
        <w:rPr>
          <w:sz w:val="28"/>
          <w:szCs w:val="28"/>
          <w:lang w:val="ru-RU"/>
        </w:rPr>
      </w:pPr>
      <w:r w:rsidRPr="007D0CD5">
        <w:rPr>
          <w:sz w:val="28"/>
          <w:szCs w:val="28"/>
          <w:lang w:val="ru-RU"/>
        </w:rPr>
        <w:tab/>
        <w:t>Решения, принятые по результатам контрольного мероприятия, проведённого с грубым нарушением требований к организации и осуществлению муниципального контроля</w:t>
      </w:r>
      <w:r w:rsidRPr="007D0CD5">
        <w:rPr>
          <w:bCs/>
          <w:sz w:val="28"/>
          <w:szCs w:val="28"/>
          <w:lang w:val="ru-RU"/>
        </w:rPr>
        <w:t>,</w:t>
      </w:r>
      <w:r w:rsidRPr="007D0CD5">
        <w:rPr>
          <w:sz w:val="28"/>
          <w:szCs w:val="28"/>
          <w:lang w:val="ru-RU"/>
        </w:rPr>
        <w:t xml:space="preserve"> подлежат отмене в соответствии со статьей 91 Федерального закона </w:t>
      </w:r>
      <w:r w:rsidRPr="007D0CD5">
        <w:rPr>
          <w:rFonts w:eastAsia="Calibri"/>
          <w:sz w:val="28"/>
          <w:szCs w:val="28"/>
          <w:lang w:val="ru-RU"/>
        </w:rPr>
        <w:t>№ 248-ФЗ</w:t>
      </w:r>
      <w:r w:rsidRPr="007D0CD5">
        <w:rPr>
          <w:sz w:val="28"/>
          <w:szCs w:val="28"/>
          <w:lang w:val="ru-RU"/>
        </w:rPr>
        <w:t>.</w:t>
      </w:r>
    </w:p>
    <w:p w14:paraId="40F13531" w14:textId="77777777" w:rsidR="007D0CD5" w:rsidRPr="007D0CD5" w:rsidRDefault="007D0CD5" w:rsidP="007D0CD5">
      <w:pPr>
        <w:tabs>
          <w:tab w:val="left" w:pos="0"/>
        </w:tabs>
        <w:jc w:val="both"/>
        <w:rPr>
          <w:sz w:val="28"/>
          <w:szCs w:val="28"/>
          <w:lang w:val="ru-RU"/>
        </w:rPr>
      </w:pPr>
      <w:r w:rsidRPr="007D0CD5">
        <w:rPr>
          <w:sz w:val="28"/>
          <w:szCs w:val="28"/>
          <w:lang w:val="ru-RU"/>
        </w:rPr>
        <w:tab/>
        <w:t xml:space="preserve">5.5. Контрольный орган осуществляет контроль за исполнением предписаний, иных принятых решений в рамках муниципального контроля, в порядке, установленном статьями 92 - 95 </w:t>
      </w:r>
      <w:r w:rsidRPr="007D0CD5">
        <w:rPr>
          <w:rFonts w:eastAsia="Calibri"/>
          <w:sz w:val="28"/>
          <w:szCs w:val="28"/>
          <w:lang w:val="ru-RU"/>
        </w:rPr>
        <w:t>Федерального закона № 248-ФЗ</w:t>
      </w:r>
      <w:r w:rsidRPr="007D0CD5">
        <w:rPr>
          <w:sz w:val="28"/>
          <w:szCs w:val="28"/>
          <w:lang w:val="ru-RU"/>
        </w:rPr>
        <w:t>.</w:t>
      </w:r>
    </w:p>
    <w:p w14:paraId="0092811B" w14:textId="77777777" w:rsidR="007D0CD5" w:rsidRPr="007D0CD5" w:rsidRDefault="007D0CD5" w:rsidP="007D0CD5">
      <w:pPr>
        <w:autoSpaceDE w:val="0"/>
        <w:autoSpaceDN w:val="0"/>
        <w:adjustRightInd w:val="0"/>
        <w:ind w:firstLine="709"/>
        <w:jc w:val="both"/>
        <w:rPr>
          <w:sz w:val="28"/>
          <w:szCs w:val="28"/>
          <w:lang w:val="ru-RU"/>
        </w:rPr>
      </w:pPr>
      <w:r w:rsidRPr="007D0CD5">
        <w:rPr>
          <w:sz w:val="28"/>
          <w:szCs w:val="28"/>
          <w:lang w:val="ru-RU"/>
        </w:rPr>
        <w:t xml:space="preserve">Контроль за устранением выявленных нарушений обязательных требований осуществляется контрольным органом в форме инспекционного визита. В случае, если проводится оценка исполнения решения, принятого по итогам выездной проверки, допускается проведение выездной проверки. </w:t>
      </w:r>
    </w:p>
    <w:p w14:paraId="0F6F964B" w14:textId="77777777" w:rsidR="007D0CD5" w:rsidRPr="007D0CD5" w:rsidRDefault="007D0CD5" w:rsidP="007D0CD5">
      <w:pPr>
        <w:pStyle w:val="a9"/>
        <w:ind w:left="0"/>
        <w:contextualSpacing w:val="0"/>
        <w:jc w:val="center"/>
        <w:rPr>
          <w:rFonts w:ascii="Times New Roman" w:eastAsia="Calibri" w:hAnsi="Times New Roman" w:cs="Times New Roman"/>
          <w:b/>
          <w:sz w:val="28"/>
          <w:szCs w:val="28"/>
        </w:rPr>
      </w:pPr>
    </w:p>
    <w:p w14:paraId="46E5788A" w14:textId="77777777" w:rsidR="007D0CD5" w:rsidRPr="007D0CD5" w:rsidRDefault="007D0CD5" w:rsidP="007D0CD5">
      <w:pPr>
        <w:pStyle w:val="a9"/>
        <w:ind w:left="0"/>
        <w:contextualSpacing w:val="0"/>
        <w:jc w:val="center"/>
        <w:rPr>
          <w:rFonts w:ascii="Times New Roman" w:eastAsia="Calibri" w:hAnsi="Times New Roman" w:cs="Times New Roman"/>
          <w:b/>
          <w:sz w:val="28"/>
          <w:szCs w:val="28"/>
        </w:rPr>
      </w:pPr>
    </w:p>
    <w:p w14:paraId="6C4E1B70" w14:textId="77777777" w:rsidR="007D0CD5" w:rsidRPr="007D0CD5" w:rsidRDefault="007D0CD5" w:rsidP="007D0CD5">
      <w:pPr>
        <w:pStyle w:val="a9"/>
        <w:ind w:left="0"/>
        <w:contextualSpacing w:val="0"/>
        <w:jc w:val="center"/>
        <w:rPr>
          <w:rFonts w:ascii="Times New Roman" w:eastAsia="Calibri" w:hAnsi="Times New Roman" w:cs="Times New Roman"/>
          <w:b/>
          <w:sz w:val="28"/>
          <w:szCs w:val="28"/>
        </w:rPr>
      </w:pPr>
    </w:p>
    <w:p w14:paraId="0B7F7CFE" w14:textId="77777777" w:rsidR="007D0CD5" w:rsidRPr="007D0CD5" w:rsidRDefault="007D0CD5" w:rsidP="007D0CD5">
      <w:pPr>
        <w:pStyle w:val="a9"/>
        <w:ind w:left="0"/>
        <w:contextualSpacing w:val="0"/>
        <w:jc w:val="center"/>
        <w:rPr>
          <w:rFonts w:ascii="Times New Roman" w:hAnsi="Times New Roman" w:cs="Times New Roman"/>
          <w:sz w:val="28"/>
          <w:szCs w:val="28"/>
        </w:rPr>
      </w:pPr>
      <w:r w:rsidRPr="007D0CD5">
        <w:rPr>
          <w:rFonts w:ascii="Times New Roman" w:eastAsia="Calibri" w:hAnsi="Times New Roman" w:cs="Times New Roman"/>
          <w:b/>
          <w:sz w:val="28"/>
          <w:szCs w:val="28"/>
          <w:lang w:val="en-US"/>
        </w:rPr>
        <w:t>VI</w:t>
      </w:r>
      <w:r w:rsidRPr="007D0CD5">
        <w:rPr>
          <w:rFonts w:ascii="Times New Roman" w:eastAsia="Calibri" w:hAnsi="Times New Roman" w:cs="Times New Roman"/>
          <w:b/>
          <w:sz w:val="28"/>
          <w:szCs w:val="28"/>
        </w:rPr>
        <w:t>. Обжалование решений контрольных органов,</w:t>
      </w:r>
    </w:p>
    <w:p w14:paraId="34EAE5EE" w14:textId="77777777" w:rsidR="007D0CD5" w:rsidRPr="007D0CD5" w:rsidRDefault="007D0CD5" w:rsidP="007D0CD5">
      <w:pPr>
        <w:pStyle w:val="a9"/>
        <w:ind w:left="0"/>
        <w:contextualSpacing w:val="0"/>
        <w:jc w:val="center"/>
        <w:rPr>
          <w:rFonts w:ascii="Times New Roman" w:eastAsia="Calibri" w:hAnsi="Times New Roman" w:cs="Times New Roman"/>
          <w:b/>
          <w:sz w:val="28"/>
          <w:szCs w:val="28"/>
        </w:rPr>
      </w:pPr>
      <w:r w:rsidRPr="007D0CD5">
        <w:rPr>
          <w:rFonts w:ascii="Times New Roman" w:eastAsia="Calibri" w:hAnsi="Times New Roman" w:cs="Times New Roman"/>
          <w:b/>
          <w:sz w:val="28"/>
          <w:szCs w:val="28"/>
        </w:rPr>
        <w:t>действий (бездействия) их должностных лиц</w:t>
      </w:r>
    </w:p>
    <w:p w14:paraId="3283A424" w14:textId="77777777" w:rsidR="007D0CD5" w:rsidRPr="007D0CD5" w:rsidRDefault="007D0CD5" w:rsidP="007D0CD5">
      <w:pPr>
        <w:pStyle w:val="a9"/>
        <w:ind w:left="0"/>
        <w:contextualSpacing w:val="0"/>
        <w:jc w:val="center"/>
        <w:rPr>
          <w:rFonts w:ascii="Times New Roman" w:eastAsia="Calibri" w:hAnsi="Times New Roman" w:cs="Times New Roman"/>
          <w:b/>
          <w:sz w:val="28"/>
          <w:szCs w:val="28"/>
        </w:rPr>
      </w:pPr>
    </w:p>
    <w:p w14:paraId="7F3CDA42" w14:textId="77777777" w:rsidR="007D0CD5" w:rsidRPr="007D0CD5" w:rsidRDefault="007D0CD5" w:rsidP="008C1763">
      <w:pPr>
        <w:pStyle w:val="a9"/>
        <w:ind w:left="0" w:firstLine="708"/>
        <w:contextualSpacing w:val="0"/>
        <w:jc w:val="both"/>
        <w:rPr>
          <w:rFonts w:ascii="Times New Roman" w:hAnsi="Times New Roman" w:cs="Times New Roman"/>
          <w:sz w:val="28"/>
          <w:szCs w:val="28"/>
        </w:rPr>
      </w:pPr>
      <w:r w:rsidRPr="007D0CD5">
        <w:rPr>
          <w:rFonts w:ascii="Times New Roman" w:hAnsi="Times New Roman" w:cs="Times New Roman"/>
          <w:sz w:val="28"/>
          <w:szCs w:val="28"/>
        </w:rPr>
        <w:t>6.1. Решения контрольного органа, действий (бездействия) должностных лиц, осуществляющих муниципальный контроль, обжалуются в порядке, установленном законодательством Российской Федерации.</w:t>
      </w:r>
    </w:p>
    <w:p w14:paraId="5C8E065E" w14:textId="77777777" w:rsidR="007D0CD5" w:rsidRPr="007D0CD5" w:rsidRDefault="007D0CD5" w:rsidP="008C1763">
      <w:pPr>
        <w:pStyle w:val="Standard"/>
        <w:jc w:val="both"/>
        <w:rPr>
          <w:rFonts w:ascii="Times New Roman" w:hAnsi="Times New Roman" w:cs="Times New Roman"/>
          <w:sz w:val="28"/>
          <w:szCs w:val="28"/>
        </w:rPr>
      </w:pPr>
      <w:r w:rsidRPr="007D0CD5">
        <w:rPr>
          <w:rFonts w:ascii="Times New Roman" w:eastAsia="Times New Roman" w:hAnsi="Times New Roman" w:cs="Times New Roman"/>
          <w:sz w:val="28"/>
          <w:szCs w:val="28"/>
        </w:rPr>
        <w:t xml:space="preserve"> </w:t>
      </w:r>
      <w:r w:rsidRPr="007D0CD5">
        <w:rPr>
          <w:rFonts w:ascii="Times New Roman" w:eastAsia="Times New Roman" w:hAnsi="Times New Roman" w:cs="Times New Roman"/>
          <w:sz w:val="28"/>
          <w:szCs w:val="28"/>
        </w:rPr>
        <w:tab/>
        <w:t xml:space="preserve">Судебное обжалование решений контрольного органа, действий (бездействия) должностных лиц контрольного органа, возможно только после их досудебного обжалования, за исключением установленных частью статьи 39 Федерального закона </w:t>
      </w:r>
      <w:r w:rsidRPr="007D0CD5">
        <w:rPr>
          <w:rFonts w:ascii="Times New Roman" w:eastAsia="Segoe UI Symbol" w:hAnsi="Times New Roman" w:cs="Times New Roman"/>
          <w:sz w:val="28"/>
          <w:szCs w:val="28"/>
        </w:rPr>
        <w:t>№</w:t>
      </w:r>
      <w:r w:rsidRPr="007D0CD5">
        <w:rPr>
          <w:rFonts w:ascii="Times New Roman" w:eastAsia="Times New Roman" w:hAnsi="Times New Roman" w:cs="Times New Roman"/>
          <w:sz w:val="28"/>
          <w:szCs w:val="28"/>
        </w:rPr>
        <w:t xml:space="preserve"> 248-ФЗ.</w:t>
      </w:r>
    </w:p>
    <w:p w14:paraId="4F972FAB" w14:textId="77777777" w:rsidR="007D0CD5" w:rsidRPr="007D0CD5" w:rsidRDefault="007D0CD5" w:rsidP="008C1763">
      <w:pPr>
        <w:pStyle w:val="Standard"/>
        <w:jc w:val="both"/>
        <w:rPr>
          <w:rFonts w:ascii="Times New Roman" w:hAnsi="Times New Roman" w:cs="Times New Roman"/>
          <w:sz w:val="28"/>
          <w:szCs w:val="28"/>
        </w:rPr>
      </w:pPr>
      <w:r w:rsidRPr="007D0CD5">
        <w:rPr>
          <w:rFonts w:ascii="Times New Roman" w:eastAsia="Times New Roman" w:hAnsi="Times New Roman" w:cs="Times New Roman"/>
          <w:sz w:val="28"/>
          <w:szCs w:val="28"/>
        </w:rPr>
        <w:t xml:space="preserve"> </w:t>
      </w:r>
      <w:r w:rsidRPr="007D0CD5">
        <w:rPr>
          <w:rFonts w:ascii="Times New Roman" w:eastAsia="Times New Roman" w:hAnsi="Times New Roman" w:cs="Times New Roman"/>
          <w:sz w:val="28"/>
          <w:szCs w:val="28"/>
        </w:rPr>
        <w:tab/>
        <w:t xml:space="preserve">6.2. 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w:t>
      </w:r>
      <w:r w:rsidRPr="007D0CD5">
        <w:rPr>
          <w:rFonts w:ascii="Times New Roman" w:eastAsia="Segoe UI Symbol" w:hAnsi="Times New Roman" w:cs="Times New Roman"/>
          <w:sz w:val="28"/>
          <w:szCs w:val="28"/>
        </w:rPr>
        <w:t>№</w:t>
      </w:r>
      <w:r w:rsidRPr="007D0CD5">
        <w:rPr>
          <w:rFonts w:ascii="Times New Roman" w:eastAsia="Times New Roman" w:hAnsi="Times New Roman" w:cs="Times New Roman"/>
          <w:sz w:val="28"/>
          <w:szCs w:val="28"/>
        </w:rPr>
        <w:t xml:space="preserve"> 248-ФЗ.</w:t>
      </w:r>
    </w:p>
    <w:p w14:paraId="760CA60F" w14:textId="77777777" w:rsidR="007D0CD5" w:rsidRPr="007D0CD5" w:rsidRDefault="007D0CD5" w:rsidP="008C1763">
      <w:pPr>
        <w:jc w:val="both"/>
        <w:rPr>
          <w:sz w:val="28"/>
          <w:szCs w:val="28"/>
          <w:lang w:val="ru-RU"/>
        </w:rPr>
      </w:pPr>
      <w:r w:rsidRPr="007D0CD5">
        <w:rPr>
          <w:sz w:val="28"/>
          <w:szCs w:val="28"/>
          <w:lang w:val="ru-RU"/>
        </w:rPr>
        <w:t xml:space="preserve"> </w:t>
      </w:r>
      <w:r w:rsidRPr="007D0CD5">
        <w:rPr>
          <w:sz w:val="28"/>
          <w:szCs w:val="28"/>
          <w:lang w:val="ru-RU"/>
        </w:rPr>
        <w:tab/>
        <w:t xml:space="preserve">6.3. Контролируемые лица, права и законные интересы которых, по их мнению, были нарушены непосредственно при осуществлении муниципального контроля, имеют право на досудебное обжалование решений, </w:t>
      </w:r>
      <w:r w:rsidRPr="007D0CD5">
        <w:rPr>
          <w:sz w:val="28"/>
          <w:szCs w:val="28"/>
          <w:lang w:val="ru-RU"/>
        </w:rPr>
        <w:lastRenderedPageBreak/>
        <w:t>актов и действий (бездействия) контрольного органа, указанных в части 4 статьи 40 Федерального закона № 248-ФЗ.</w:t>
      </w:r>
    </w:p>
    <w:p w14:paraId="5E4B7FB7" w14:textId="77777777" w:rsidR="007D0CD5" w:rsidRPr="007D0CD5" w:rsidRDefault="007D0CD5" w:rsidP="008C1763">
      <w:pPr>
        <w:jc w:val="both"/>
        <w:rPr>
          <w:sz w:val="28"/>
          <w:szCs w:val="28"/>
          <w:lang w:val="ru-RU"/>
        </w:rPr>
      </w:pPr>
      <w:r w:rsidRPr="007D0CD5">
        <w:rPr>
          <w:sz w:val="28"/>
          <w:szCs w:val="28"/>
          <w:lang w:val="ru-RU"/>
        </w:rPr>
        <w:tab/>
        <w:t>6.4. Жалобу контролируемое лицо подает в соответствии со статьями 40, 41 Федерального закона № 248-ФЗ.</w:t>
      </w:r>
    </w:p>
    <w:p w14:paraId="116F6979" w14:textId="77777777" w:rsidR="007D0CD5" w:rsidRPr="007D0CD5" w:rsidRDefault="007D0CD5" w:rsidP="008C1763">
      <w:pPr>
        <w:ind w:firstLine="720"/>
        <w:jc w:val="both"/>
        <w:rPr>
          <w:sz w:val="28"/>
          <w:szCs w:val="28"/>
          <w:lang w:val="ru-RU"/>
        </w:rPr>
      </w:pPr>
      <w:r w:rsidRPr="007D0CD5">
        <w:rPr>
          <w:sz w:val="28"/>
          <w:szCs w:val="28"/>
          <w:lang w:val="ru-RU"/>
        </w:rPr>
        <w:t>Подача жалобы, связанной со сведениями и документами, составляющими государственную или иную охраняемую законом тайну, осуществляется с соблюдением требований законодательства Российской Федерации о государственной и иной охраняемой законом тайне, на бумажном носителе непосредственно в контрольный орган, с информированием о наличии в жалобе (документах) сведений, составляющих государственную или иную охраняемую законом тайну.</w:t>
      </w:r>
    </w:p>
    <w:p w14:paraId="7A2E0033" w14:textId="77777777" w:rsidR="007D0CD5" w:rsidRPr="007D0CD5" w:rsidRDefault="007D0CD5" w:rsidP="008C1763">
      <w:pPr>
        <w:ind w:firstLine="708"/>
        <w:jc w:val="both"/>
        <w:rPr>
          <w:sz w:val="28"/>
          <w:szCs w:val="28"/>
          <w:lang w:val="ru-RU"/>
        </w:rPr>
      </w:pPr>
      <w:r w:rsidRPr="007D0CD5">
        <w:rPr>
          <w:sz w:val="28"/>
          <w:szCs w:val="28"/>
          <w:lang w:val="ru-RU"/>
        </w:rPr>
        <w:t>6.5. Жалоба на решения о проведении контрольных мероприятий, акты контрольных мероприятий и предписания об устранении выявленных нарушений обязательных требований, подписанные должностными лицами контрольного органа, на действия (бездействие) должностных лиц контрольного органа в рамках контрольных мероприятий рассматривается руководителем или лицом его замещающим, соответствующего контрольного органа.</w:t>
      </w:r>
    </w:p>
    <w:p w14:paraId="51CA9C0A" w14:textId="77777777" w:rsidR="007D0CD5" w:rsidRPr="007D0CD5" w:rsidRDefault="007D0CD5" w:rsidP="008C1763">
      <w:pPr>
        <w:ind w:firstLine="720"/>
        <w:jc w:val="both"/>
        <w:rPr>
          <w:sz w:val="28"/>
          <w:szCs w:val="28"/>
          <w:lang w:val="ru-RU"/>
        </w:rPr>
      </w:pPr>
      <w:r w:rsidRPr="007D0CD5">
        <w:rPr>
          <w:sz w:val="28"/>
          <w:szCs w:val="28"/>
          <w:lang w:val="ru-RU"/>
        </w:rPr>
        <w:t>6.6. Жалоба рассматривается в порядке и в сроки, предусмотренные статьей 43 Федерального закона № 248-ФЗ.</w:t>
      </w:r>
    </w:p>
    <w:p w14:paraId="64D0FAAE" w14:textId="77777777" w:rsidR="007D0CD5" w:rsidRPr="007D0CD5" w:rsidRDefault="007D0CD5" w:rsidP="007D0CD5">
      <w:pPr>
        <w:pStyle w:val="Standard"/>
        <w:jc w:val="both"/>
        <w:rPr>
          <w:rFonts w:ascii="Times New Roman" w:hAnsi="Times New Roman" w:cs="Times New Roman"/>
          <w:sz w:val="28"/>
          <w:szCs w:val="28"/>
        </w:rPr>
      </w:pPr>
    </w:p>
    <w:p w14:paraId="402DD741" w14:textId="77777777" w:rsidR="007D0CD5" w:rsidRPr="007D0CD5" w:rsidRDefault="007D0CD5" w:rsidP="007D0CD5">
      <w:pPr>
        <w:jc w:val="center"/>
        <w:outlineLvl w:val="1"/>
        <w:rPr>
          <w:b/>
          <w:bCs/>
          <w:iCs/>
          <w:sz w:val="28"/>
          <w:szCs w:val="28"/>
          <w:lang w:val="ru-RU"/>
        </w:rPr>
      </w:pPr>
      <w:r w:rsidRPr="007D0CD5">
        <w:rPr>
          <w:rFonts w:eastAsia="Calibri"/>
          <w:b/>
          <w:sz w:val="28"/>
          <w:szCs w:val="28"/>
        </w:rPr>
        <w:t>VII</w:t>
      </w:r>
      <w:r w:rsidRPr="007D0CD5">
        <w:rPr>
          <w:rFonts w:eastAsia="Calibri"/>
          <w:b/>
          <w:sz w:val="28"/>
          <w:szCs w:val="28"/>
          <w:lang w:val="ru-RU"/>
        </w:rPr>
        <w:t xml:space="preserve">. </w:t>
      </w:r>
      <w:r w:rsidRPr="007D0CD5">
        <w:rPr>
          <w:b/>
          <w:bCs/>
          <w:iCs/>
          <w:sz w:val="28"/>
          <w:szCs w:val="28"/>
          <w:lang w:val="ru-RU"/>
        </w:rPr>
        <w:t xml:space="preserve">Оценка эффективности и результативности деятельности при осуществлении муниципального контроля </w:t>
      </w:r>
    </w:p>
    <w:p w14:paraId="39A79D9F" w14:textId="77777777" w:rsidR="007D0CD5" w:rsidRPr="007D0CD5" w:rsidRDefault="007D0CD5" w:rsidP="007D0CD5">
      <w:pPr>
        <w:jc w:val="center"/>
        <w:outlineLvl w:val="1"/>
        <w:rPr>
          <w:b/>
          <w:bCs/>
          <w:iCs/>
          <w:sz w:val="28"/>
          <w:szCs w:val="28"/>
          <w:lang w:val="ru-RU"/>
        </w:rPr>
      </w:pPr>
    </w:p>
    <w:p w14:paraId="6E56C1C3" w14:textId="77777777" w:rsidR="007D0CD5" w:rsidRPr="007D0CD5" w:rsidRDefault="007D0CD5" w:rsidP="007D0CD5">
      <w:pPr>
        <w:jc w:val="both"/>
        <w:rPr>
          <w:rFonts w:eastAsia="Calibri"/>
          <w:sz w:val="28"/>
          <w:szCs w:val="28"/>
          <w:lang w:val="ru-RU" w:eastAsia="en-US"/>
        </w:rPr>
      </w:pPr>
      <w:r w:rsidRPr="007D0CD5">
        <w:rPr>
          <w:rFonts w:eastAsia="Calibri"/>
          <w:sz w:val="28"/>
          <w:szCs w:val="28"/>
          <w:lang w:val="ru-RU" w:eastAsia="en-US"/>
        </w:rPr>
        <w:tab/>
        <w:t>7.1. Оценка результативности и эффективности осуществления муниципального контроля осуществляется на основании статьи 30 Федерального закона № 248-ФЗ.</w:t>
      </w:r>
    </w:p>
    <w:p w14:paraId="1154505A" w14:textId="77777777" w:rsidR="007D0CD5" w:rsidRPr="007D0CD5" w:rsidRDefault="007D0CD5" w:rsidP="007D0CD5">
      <w:pPr>
        <w:ind w:firstLine="708"/>
        <w:jc w:val="both"/>
        <w:rPr>
          <w:rFonts w:eastAsia="Calibri"/>
          <w:sz w:val="28"/>
          <w:szCs w:val="28"/>
          <w:lang w:val="ru-RU" w:eastAsia="en-US"/>
        </w:rPr>
      </w:pPr>
      <w:r w:rsidRPr="007D0CD5">
        <w:rPr>
          <w:rFonts w:eastAsia="Calibri"/>
          <w:sz w:val="28"/>
          <w:szCs w:val="28"/>
          <w:lang w:val="ru-RU" w:eastAsia="en-US"/>
        </w:rPr>
        <w:t>Ключевые показатели вида контроля и их целевые значения, индикативные показатели муниципального контроля установлены приложением 1 к Положению.</w:t>
      </w:r>
    </w:p>
    <w:p w14:paraId="6A9B3F92" w14:textId="77777777" w:rsidR="007D0CD5" w:rsidRPr="007D0CD5" w:rsidRDefault="007D0CD5" w:rsidP="007D0CD5">
      <w:pPr>
        <w:jc w:val="right"/>
        <w:outlineLvl w:val="1"/>
        <w:rPr>
          <w:iCs/>
          <w:sz w:val="28"/>
          <w:szCs w:val="28"/>
          <w:lang w:val="ru-RU"/>
        </w:rPr>
      </w:pPr>
    </w:p>
    <w:p w14:paraId="60E2AAB0" w14:textId="77777777" w:rsidR="007D0CD5" w:rsidRPr="007D0CD5" w:rsidRDefault="007D0CD5" w:rsidP="007D0CD5">
      <w:pPr>
        <w:jc w:val="right"/>
        <w:outlineLvl w:val="1"/>
        <w:rPr>
          <w:iCs/>
          <w:sz w:val="28"/>
          <w:szCs w:val="28"/>
          <w:lang w:val="ru-RU"/>
        </w:rPr>
      </w:pPr>
    </w:p>
    <w:p w14:paraId="72BB1C4B" w14:textId="77777777" w:rsidR="007D0CD5" w:rsidRPr="007D0CD5" w:rsidRDefault="007D0CD5" w:rsidP="007D0CD5">
      <w:pPr>
        <w:jc w:val="right"/>
        <w:outlineLvl w:val="1"/>
        <w:rPr>
          <w:iCs/>
          <w:sz w:val="28"/>
          <w:szCs w:val="28"/>
          <w:lang w:val="ru-RU"/>
        </w:rPr>
      </w:pPr>
    </w:p>
    <w:p w14:paraId="0F395AD7" w14:textId="77777777" w:rsidR="007D0CD5" w:rsidRPr="007D0CD5" w:rsidRDefault="007D0CD5" w:rsidP="007D0CD5">
      <w:pPr>
        <w:jc w:val="right"/>
        <w:outlineLvl w:val="1"/>
        <w:rPr>
          <w:iCs/>
          <w:sz w:val="28"/>
          <w:szCs w:val="28"/>
          <w:lang w:val="ru-RU"/>
        </w:rPr>
      </w:pPr>
    </w:p>
    <w:p w14:paraId="265EABAB" w14:textId="77777777" w:rsidR="007D0CD5" w:rsidRPr="007D0CD5" w:rsidRDefault="007D0CD5" w:rsidP="007D0CD5">
      <w:pPr>
        <w:jc w:val="right"/>
        <w:outlineLvl w:val="1"/>
        <w:rPr>
          <w:iCs/>
          <w:sz w:val="28"/>
          <w:szCs w:val="28"/>
          <w:lang w:val="ru-RU"/>
        </w:rPr>
      </w:pPr>
    </w:p>
    <w:p w14:paraId="18EC967D" w14:textId="77777777" w:rsidR="007D0CD5" w:rsidRPr="007D0CD5" w:rsidRDefault="007D0CD5" w:rsidP="007D0CD5">
      <w:pPr>
        <w:jc w:val="right"/>
        <w:outlineLvl w:val="1"/>
        <w:rPr>
          <w:iCs/>
          <w:sz w:val="28"/>
          <w:szCs w:val="28"/>
          <w:lang w:val="ru-RU"/>
        </w:rPr>
      </w:pPr>
    </w:p>
    <w:p w14:paraId="47560B4F" w14:textId="77777777" w:rsidR="007D0CD5" w:rsidRPr="007D0CD5" w:rsidRDefault="007D0CD5" w:rsidP="007D0CD5">
      <w:pPr>
        <w:jc w:val="right"/>
        <w:outlineLvl w:val="1"/>
        <w:rPr>
          <w:iCs/>
          <w:sz w:val="28"/>
          <w:szCs w:val="28"/>
          <w:lang w:val="ru-RU"/>
        </w:rPr>
      </w:pPr>
    </w:p>
    <w:p w14:paraId="4AFC9DA1" w14:textId="77777777" w:rsidR="007D0CD5" w:rsidRPr="007D0CD5" w:rsidRDefault="007D0CD5" w:rsidP="007D0CD5">
      <w:pPr>
        <w:jc w:val="right"/>
        <w:outlineLvl w:val="1"/>
        <w:rPr>
          <w:iCs/>
          <w:sz w:val="28"/>
          <w:szCs w:val="28"/>
          <w:lang w:val="ru-RU"/>
        </w:rPr>
      </w:pPr>
    </w:p>
    <w:p w14:paraId="583811B6" w14:textId="7A0E43BA" w:rsidR="007D0CD5" w:rsidRDefault="007D0CD5" w:rsidP="007D0CD5">
      <w:pPr>
        <w:jc w:val="right"/>
        <w:outlineLvl w:val="1"/>
        <w:rPr>
          <w:iCs/>
          <w:sz w:val="28"/>
          <w:szCs w:val="28"/>
          <w:lang w:val="ru-RU"/>
        </w:rPr>
      </w:pPr>
    </w:p>
    <w:p w14:paraId="104922B2" w14:textId="60C4BE56" w:rsidR="008C1763" w:rsidRDefault="008C1763" w:rsidP="007D0CD5">
      <w:pPr>
        <w:jc w:val="right"/>
        <w:outlineLvl w:val="1"/>
        <w:rPr>
          <w:iCs/>
          <w:sz w:val="28"/>
          <w:szCs w:val="28"/>
          <w:lang w:val="ru-RU"/>
        </w:rPr>
      </w:pPr>
    </w:p>
    <w:p w14:paraId="76C6C181" w14:textId="77777777" w:rsidR="008C1763" w:rsidRPr="007D0CD5" w:rsidRDefault="008C1763" w:rsidP="007D0CD5">
      <w:pPr>
        <w:jc w:val="right"/>
        <w:outlineLvl w:val="1"/>
        <w:rPr>
          <w:iCs/>
          <w:sz w:val="28"/>
          <w:szCs w:val="28"/>
          <w:lang w:val="ru-RU"/>
        </w:rPr>
      </w:pPr>
    </w:p>
    <w:p w14:paraId="7A0C665B" w14:textId="77777777" w:rsidR="007D0CD5" w:rsidRPr="007D0CD5" w:rsidRDefault="007D0CD5" w:rsidP="007D0CD5">
      <w:pPr>
        <w:jc w:val="right"/>
        <w:outlineLvl w:val="1"/>
        <w:rPr>
          <w:iCs/>
          <w:sz w:val="28"/>
          <w:szCs w:val="28"/>
          <w:lang w:val="ru-RU"/>
        </w:rPr>
      </w:pPr>
    </w:p>
    <w:p w14:paraId="48BF98D6" w14:textId="77777777" w:rsidR="007D0CD5" w:rsidRPr="007D0CD5" w:rsidRDefault="007D0CD5" w:rsidP="007D0CD5">
      <w:pPr>
        <w:jc w:val="right"/>
        <w:outlineLvl w:val="1"/>
        <w:rPr>
          <w:iCs/>
          <w:sz w:val="28"/>
          <w:szCs w:val="28"/>
          <w:lang w:val="ru-RU"/>
        </w:rPr>
      </w:pPr>
    </w:p>
    <w:p w14:paraId="7957133E" w14:textId="77777777" w:rsidR="007D0CD5" w:rsidRPr="007D0CD5" w:rsidRDefault="007D0CD5" w:rsidP="007D0CD5">
      <w:pPr>
        <w:jc w:val="right"/>
        <w:outlineLvl w:val="1"/>
        <w:rPr>
          <w:iCs/>
          <w:sz w:val="28"/>
          <w:szCs w:val="28"/>
          <w:lang w:val="ru-RU"/>
        </w:rPr>
      </w:pPr>
    </w:p>
    <w:p w14:paraId="1C8A38FF" w14:textId="77777777" w:rsidR="007D0CD5" w:rsidRPr="007D0CD5" w:rsidRDefault="007D0CD5" w:rsidP="007D0CD5">
      <w:pPr>
        <w:jc w:val="right"/>
        <w:outlineLvl w:val="1"/>
        <w:rPr>
          <w:iCs/>
          <w:sz w:val="28"/>
          <w:szCs w:val="28"/>
          <w:lang w:val="ru-RU"/>
        </w:rPr>
      </w:pPr>
    </w:p>
    <w:p w14:paraId="7DB951B2" w14:textId="77777777" w:rsidR="007D0CD5" w:rsidRPr="007D0CD5" w:rsidRDefault="007D0CD5" w:rsidP="007D0CD5">
      <w:pPr>
        <w:jc w:val="right"/>
        <w:outlineLvl w:val="1"/>
        <w:rPr>
          <w:iCs/>
          <w:sz w:val="28"/>
          <w:szCs w:val="28"/>
          <w:lang w:val="ru-RU"/>
        </w:rPr>
      </w:pPr>
    </w:p>
    <w:p w14:paraId="4980094F" w14:textId="77777777" w:rsidR="007D0CD5" w:rsidRPr="007D0CD5" w:rsidRDefault="007D0CD5" w:rsidP="007D0CD5">
      <w:pPr>
        <w:jc w:val="right"/>
        <w:outlineLvl w:val="1"/>
        <w:rPr>
          <w:iCs/>
          <w:sz w:val="28"/>
          <w:szCs w:val="28"/>
          <w:lang w:val="ru-RU"/>
        </w:rPr>
      </w:pPr>
    </w:p>
    <w:p w14:paraId="4FF1E80D" w14:textId="77777777" w:rsidR="007D0CD5" w:rsidRPr="007D0CD5" w:rsidRDefault="007D0CD5" w:rsidP="007D0CD5">
      <w:pPr>
        <w:jc w:val="right"/>
        <w:outlineLvl w:val="1"/>
        <w:rPr>
          <w:iCs/>
          <w:sz w:val="28"/>
          <w:szCs w:val="28"/>
          <w:lang w:val="ru-RU"/>
        </w:rPr>
      </w:pPr>
      <w:r w:rsidRPr="007D0CD5">
        <w:rPr>
          <w:iCs/>
          <w:sz w:val="28"/>
          <w:szCs w:val="28"/>
          <w:lang w:val="ru-RU"/>
        </w:rPr>
        <w:lastRenderedPageBreak/>
        <w:t>Приложение 1</w:t>
      </w:r>
    </w:p>
    <w:p w14:paraId="169292AE" w14:textId="08E7461D" w:rsidR="007D0CD5" w:rsidRDefault="007D0CD5" w:rsidP="008C1763">
      <w:pPr>
        <w:jc w:val="right"/>
        <w:outlineLvl w:val="1"/>
        <w:rPr>
          <w:iCs/>
          <w:sz w:val="28"/>
          <w:szCs w:val="28"/>
          <w:lang w:val="ru-RU"/>
        </w:rPr>
      </w:pPr>
      <w:r w:rsidRPr="007D0CD5">
        <w:rPr>
          <w:iCs/>
          <w:sz w:val="28"/>
          <w:szCs w:val="28"/>
          <w:lang w:val="ru-RU"/>
        </w:rPr>
        <w:t>к Положению о</w:t>
      </w:r>
      <w:r w:rsidR="008C1763">
        <w:rPr>
          <w:iCs/>
          <w:sz w:val="28"/>
          <w:szCs w:val="28"/>
          <w:lang w:val="ru-RU"/>
        </w:rPr>
        <w:t>б осуществлении муниципального</w:t>
      </w:r>
    </w:p>
    <w:p w14:paraId="2B798241" w14:textId="322EFEE9" w:rsidR="008C1763" w:rsidRDefault="008C1763" w:rsidP="008C1763">
      <w:pPr>
        <w:jc w:val="right"/>
        <w:outlineLvl w:val="1"/>
        <w:rPr>
          <w:bCs/>
          <w:iCs/>
          <w:sz w:val="28"/>
          <w:szCs w:val="28"/>
          <w:lang w:val="ru-RU"/>
        </w:rPr>
      </w:pPr>
      <w:r>
        <w:rPr>
          <w:bCs/>
          <w:iCs/>
          <w:sz w:val="28"/>
          <w:szCs w:val="28"/>
          <w:lang w:val="ru-RU"/>
        </w:rPr>
        <w:t>жилищного контроля на территории городского</w:t>
      </w:r>
    </w:p>
    <w:p w14:paraId="4FF5F6DA" w14:textId="78CCE500" w:rsidR="008C1763" w:rsidRPr="007D0CD5" w:rsidRDefault="008C1763" w:rsidP="008C1763">
      <w:pPr>
        <w:jc w:val="right"/>
        <w:outlineLvl w:val="1"/>
        <w:rPr>
          <w:bCs/>
          <w:iCs/>
          <w:sz w:val="28"/>
          <w:szCs w:val="28"/>
          <w:lang w:val="ru-RU"/>
        </w:rPr>
      </w:pPr>
      <w:r>
        <w:rPr>
          <w:bCs/>
          <w:iCs/>
          <w:sz w:val="28"/>
          <w:szCs w:val="28"/>
          <w:lang w:val="ru-RU"/>
        </w:rPr>
        <w:t>поселения Барсово</w:t>
      </w:r>
    </w:p>
    <w:p w14:paraId="1011E6DE" w14:textId="77777777" w:rsidR="007D0CD5" w:rsidRPr="007D0CD5" w:rsidRDefault="007D0CD5" w:rsidP="007D0CD5">
      <w:pPr>
        <w:jc w:val="right"/>
        <w:outlineLvl w:val="1"/>
        <w:rPr>
          <w:bCs/>
          <w:iCs/>
          <w:sz w:val="28"/>
          <w:szCs w:val="28"/>
          <w:lang w:val="ru-RU"/>
        </w:rPr>
      </w:pPr>
    </w:p>
    <w:p w14:paraId="19D29B55" w14:textId="77777777" w:rsidR="007D0CD5" w:rsidRPr="007D0CD5" w:rsidRDefault="007D0CD5" w:rsidP="007D0CD5">
      <w:pPr>
        <w:jc w:val="right"/>
        <w:outlineLvl w:val="1"/>
        <w:rPr>
          <w:iCs/>
          <w:sz w:val="28"/>
          <w:szCs w:val="28"/>
          <w:lang w:val="ru-RU"/>
        </w:rPr>
      </w:pPr>
    </w:p>
    <w:p w14:paraId="3F9DC6B3" w14:textId="65DED976" w:rsidR="007D0CD5" w:rsidRPr="007D0CD5" w:rsidRDefault="007D0CD5" w:rsidP="007D0CD5">
      <w:pPr>
        <w:widowControl w:val="0"/>
        <w:jc w:val="center"/>
        <w:rPr>
          <w:b/>
          <w:sz w:val="28"/>
          <w:szCs w:val="28"/>
          <w:lang w:val="ru-RU"/>
        </w:rPr>
      </w:pPr>
      <w:r w:rsidRPr="007D0CD5">
        <w:rPr>
          <w:b/>
          <w:sz w:val="28"/>
          <w:szCs w:val="28"/>
          <w:lang w:val="ru-RU"/>
        </w:rPr>
        <w:t xml:space="preserve">ПОКАЗАТЕЛИ РЕЗУЛЬТАТИВНОСТИ И ЭФФЕКТИВНОСТИ ДЛЯ МУНИЦИПАЛЬНОГО </w:t>
      </w:r>
      <w:r w:rsidR="008C1763">
        <w:rPr>
          <w:b/>
          <w:sz w:val="28"/>
          <w:szCs w:val="28"/>
          <w:lang w:val="ru-RU"/>
        </w:rPr>
        <w:t>ЖИЛИЩНОГО КОНТРОЛЯ</w:t>
      </w:r>
      <w:r w:rsidRPr="007D0CD5">
        <w:rPr>
          <w:b/>
          <w:sz w:val="28"/>
          <w:szCs w:val="28"/>
          <w:lang w:val="ru-RU"/>
        </w:rPr>
        <w:t xml:space="preserve"> </w:t>
      </w:r>
    </w:p>
    <w:p w14:paraId="22DC8B0F" w14:textId="77777777" w:rsidR="007D0CD5" w:rsidRPr="007D0CD5" w:rsidRDefault="007D0CD5" w:rsidP="007D0CD5">
      <w:pPr>
        <w:widowControl w:val="0"/>
        <w:jc w:val="center"/>
        <w:rPr>
          <w:b/>
          <w:sz w:val="28"/>
          <w:szCs w:val="28"/>
          <w:lang w:val="ru-RU"/>
        </w:rPr>
      </w:pPr>
      <w:r w:rsidRPr="007D0CD5">
        <w:rPr>
          <w:b/>
          <w:sz w:val="28"/>
          <w:szCs w:val="28"/>
          <w:lang w:val="ru-RU"/>
        </w:rPr>
        <w:t xml:space="preserve">И ИХ ЦЕЛЕВЫЕ ЗНАЧЕНИЯ </w:t>
      </w:r>
    </w:p>
    <w:p w14:paraId="01CF839D" w14:textId="77777777" w:rsidR="007D0CD5" w:rsidRPr="007D0CD5" w:rsidRDefault="007D0CD5" w:rsidP="007D0CD5">
      <w:pPr>
        <w:widowControl w:val="0"/>
        <w:jc w:val="both"/>
        <w:rPr>
          <w:i/>
          <w:sz w:val="28"/>
          <w:szCs w:val="28"/>
          <w:lang w:val="ru-RU"/>
        </w:rPr>
      </w:pPr>
    </w:p>
    <w:p w14:paraId="10F8C440" w14:textId="77777777" w:rsidR="007D0CD5" w:rsidRPr="007D0CD5" w:rsidRDefault="007D0CD5" w:rsidP="007D0CD5">
      <w:pPr>
        <w:widowControl w:val="0"/>
        <w:jc w:val="both"/>
        <w:rPr>
          <w:iCs/>
          <w:sz w:val="28"/>
          <w:szCs w:val="28"/>
          <w:lang w:val="ru-RU"/>
        </w:rPr>
      </w:pPr>
      <w:r w:rsidRPr="007D0CD5">
        <w:rPr>
          <w:i/>
          <w:sz w:val="28"/>
          <w:szCs w:val="28"/>
          <w:lang w:val="ru-RU"/>
        </w:rPr>
        <w:t xml:space="preserve"> </w:t>
      </w:r>
      <w:r w:rsidRPr="007D0CD5">
        <w:rPr>
          <w:i/>
          <w:sz w:val="28"/>
          <w:szCs w:val="28"/>
          <w:lang w:val="ru-RU"/>
        </w:rPr>
        <w:tab/>
      </w:r>
    </w:p>
    <w:p w14:paraId="328D9728" w14:textId="77777777" w:rsidR="007D0CD5" w:rsidRPr="007D0CD5" w:rsidRDefault="007D0CD5" w:rsidP="007D0CD5">
      <w:pPr>
        <w:pStyle w:val="aa"/>
        <w:ind w:firstLine="708"/>
        <w:jc w:val="both"/>
        <w:rPr>
          <w:rFonts w:ascii="Times New Roman" w:hAnsi="Times New Roman"/>
          <w:sz w:val="28"/>
          <w:szCs w:val="28"/>
        </w:rPr>
      </w:pPr>
      <w:r w:rsidRPr="007D0CD5">
        <w:rPr>
          <w:rFonts w:ascii="Times New Roman" w:hAnsi="Times New Roman"/>
          <w:sz w:val="28"/>
          <w:szCs w:val="28"/>
        </w:rPr>
        <w:t>1. Оценка результативности и эффективности деятельности контрольного органа в части осуществления муниципального контроля осуществляется на основе системы показателей результативности и эффективности.</w:t>
      </w:r>
    </w:p>
    <w:p w14:paraId="7CECA415" w14:textId="77777777" w:rsidR="007D0CD5" w:rsidRPr="007D0CD5" w:rsidRDefault="007D0CD5" w:rsidP="007D0CD5">
      <w:pPr>
        <w:pStyle w:val="aa"/>
        <w:ind w:firstLine="708"/>
        <w:jc w:val="both"/>
        <w:rPr>
          <w:rFonts w:ascii="Times New Roman" w:hAnsi="Times New Roman"/>
          <w:sz w:val="28"/>
          <w:szCs w:val="28"/>
        </w:rPr>
      </w:pPr>
      <w:r w:rsidRPr="007D0CD5">
        <w:rPr>
          <w:rFonts w:ascii="Times New Roman" w:hAnsi="Times New Roman"/>
          <w:sz w:val="28"/>
          <w:szCs w:val="28"/>
        </w:rPr>
        <w:t>2. В систему показателей результативности и эффективности деятельности контрольного органа входят:</w:t>
      </w:r>
    </w:p>
    <w:p w14:paraId="1D5FAF92" w14:textId="77777777" w:rsidR="007D0CD5" w:rsidRPr="007D0CD5" w:rsidRDefault="007D0CD5" w:rsidP="007D0CD5">
      <w:pPr>
        <w:pStyle w:val="aa"/>
        <w:ind w:firstLine="708"/>
        <w:jc w:val="both"/>
        <w:rPr>
          <w:rFonts w:ascii="Times New Roman" w:hAnsi="Times New Roman"/>
          <w:sz w:val="28"/>
          <w:szCs w:val="28"/>
        </w:rPr>
      </w:pPr>
      <w:r w:rsidRPr="007D0CD5">
        <w:rPr>
          <w:rFonts w:ascii="Times New Roman" w:hAnsi="Times New Roman"/>
          <w:sz w:val="28"/>
          <w:szCs w:val="28"/>
        </w:rPr>
        <w:t>- ключевые показатели вида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контрольный орган;</w:t>
      </w:r>
    </w:p>
    <w:p w14:paraId="7ADF23EA" w14:textId="77777777" w:rsidR="007D0CD5" w:rsidRPr="007D0CD5" w:rsidRDefault="007D0CD5" w:rsidP="007D0CD5">
      <w:pPr>
        <w:pStyle w:val="aa"/>
        <w:ind w:firstLine="708"/>
        <w:jc w:val="both"/>
        <w:rPr>
          <w:rFonts w:ascii="Times New Roman" w:hAnsi="Times New Roman"/>
          <w:sz w:val="28"/>
          <w:szCs w:val="28"/>
        </w:rPr>
      </w:pPr>
      <w:r w:rsidRPr="007D0CD5">
        <w:rPr>
          <w:rFonts w:ascii="Times New Roman" w:hAnsi="Times New Roman"/>
          <w:sz w:val="28"/>
          <w:szCs w:val="28"/>
        </w:rPr>
        <w:t>- индикативные показатели вида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14:paraId="5D71CAD5" w14:textId="77777777" w:rsidR="007D0CD5" w:rsidRPr="007D0CD5" w:rsidRDefault="007D0CD5" w:rsidP="007D0CD5">
      <w:pPr>
        <w:ind w:firstLine="720"/>
        <w:jc w:val="both"/>
        <w:rPr>
          <w:sz w:val="28"/>
          <w:szCs w:val="28"/>
          <w:lang w:val="ru-RU"/>
        </w:rPr>
      </w:pPr>
      <w:r w:rsidRPr="007D0CD5">
        <w:rPr>
          <w:sz w:val="28"/>
          <w:szCs w:val="28"/>
          <w:lang w:val="ru-RU"/>
        </w:rPr>
        <w:t xml:space="preserve">3. Источниками данных для определения значений ключевых и индикативных показателей является собственная информация контрольного органа, а также официальная статистическая информация иных государственных и муниципальных органов, судебных решений, государственных информационных систем. </w:t>
      </w:r>
    </w:p>
    <w:p w14:paraId="717F2CE9" w14:textId="77777777" w:rsidR="007D0CD5" w:rsidRPr="007D0CD5" w:rsidRDefault="007D0CD5" w:rsidP="007D0CD5">
      <w:pPr>
        <w:ind w:firstLine="720"/>
        <w:jc w:val="both"/>
        <w:rPr>
          <w:sz w:val="28"/>
          <w:szCs w:val="28"/>
          <w:lang w:val="ru-RU"/>
        </w:rPr>
      </w:pPr>
      <w:r w:rsidRPr="007D0CD5">
        <w:rPr>
          <w:sz w:val="28"/>
          <w:szCs w:val="28"/>
          <w:lang w:val="ru-RU"/>
        </w:rPr>
        <w:t xml:space="preserve">Целевые значения показателей устанавливаются для ключевых показателей. Индикативные показатели вида муниципального контроля не имеют целевых значений.  </w:t>
      </w:r>
    </w:p>
    <w:p w14:paraId="36EAD730" w14:textId="77777777" w:rsidR="007D0CD5" w:rsidRPr="007D0CD5" w:rsidRDefault="007D0CD5" w:rsidP="007D0CD5">
      <w:pPr>
        <w:pStyle w:val="aa"/>
        <w:ind w:firstLine="708"/>
        <w:jc w:val="both"/>
        <w:rPr>
          <w:rFonts w:ascii="Times New Roman" w:hAnsi="Times New Roman"/>
          <w:sz w:val="28"/>
          <w:szCs w:val="28"/>
        </w:rPr>
      </w:pPr>
      <w:r w:rsidRPr="007D0CD5">
        <w:rPr>
          <w:rFonts w:ascii="Times New Roman" w:hAnsi="Times New Roman"/>
          <w:sz w:val="28"/>
          <w:szCs w:val="28"/>
        </w:rPr>
        <w:t>Целевое значение ключевого показателя определяется путем п</w:t>
      </w:r>
      <w:r w:rsidRPr="007D0CD5">
        <w:rPr>
          <w:rFonts w:ascii="Times New Roman" w:hAnsi="Times New Roman"/>
          <w:sz w:val="28"/>
          <w:szCs w:val="28"/>
          <w:shd w:val="clear" w:color="auto" w:fill="FFFFFF"/>
        </w:rPr>
        <w:t>роцентного снижения значения ключевого показателя (или его нулевое значение) к аналогичному периоду прошлого года.</w:t>
      </w:r>
    </w:p>
    <w:p w14:paraId="6A4E1FAE" w14:textId="77777777" w:rsidR="007D0CD5" w:rsidRPr="007D0CD5" w:rsidRDefault="007D0CD5" w:rsidP="007D0CD5">
      <w:pPr>
        <w:ind w:firstLine="708"/>
        <w:jc w:val="both"/>
        <w:rPr>
          <w:sz w:val="28"/>
          <w:szCs w:val="28"/>
          <w:lang w:val="ru-RU"/>
        </w:rPr>
      </w:pPr>
      <w:r w:rsidRPr="007D0CD5">
        <w:rPr>
          <w:sz w:val="28"/>
          <w:szCs w:val="28"/>
          <w:lang w:val="ru-RU"/>
        </w:rPr>
        <w:t>Контрольный орган ежегодно производит оценку текущих (достигнутых) значений ключевых показателей и осуществляет мониторинг достигнутых значений индикативных показателей вида контроля.</w:t>
      </w:r>
    </w:p>
    <w:p w14:paraId="52224ED8" w14:textId="77777777" w:rsidR="007D0CD5" w:rsidRPr="007D0CD5" w:rsidRDefault="007D0CD5" w:rsidP="007D0CD5">
      <w:pPr>
        <w:ind w:firstLine="708"/>
        <w:jc w:val="both"/>
        <w:rPr>
          <w:sz w:val="28"/>
          <w:szCs w:val="28"/>
          <w:lang w:val="ru-RU"/>
        </w:rPr>
      </w:pPr>
      <w:r w:rsidRPr="007D0CD5">
        <w:rPr>
          <w:sz w:val="28"/>
          <w:szCs w:val="28"/>
          <w:lang w:val="ru-RU"/>
        </w:rPr>
        <w:t>Отчетным периодом оценки текущих (достигнутых) значений ключевых показателей и мониторинга достигнутых значений индикативных показателей является календарный год.</w:t>
      </w:r>
    </w:p>
    <w:p w14:paraId="09379F3F" w14:textId="77777777" w:rsidR="007D0CD5" w:rsidRPr="007D0CD5" w:rsidRDefault="007D0CD5" w:rsidP="007D0CD5">
      <w:pPr>
        <w:shd w:val="clear" w:color="auto" w:fill="FFFFFF"/>
        <w:ind w:firstLine="720"/>
        <w:jc w:val="both"/>
        <w:rPr>
          <w:sz w:val="28"/>
          <w:szCs w:val="28"/>
          <w:lang w:val="ru-RU"/>
        </w:rPr>
      </w:pPr>
      <w:r w:rsidRPr="007D0CD5">
        <w:rPr>
          <w:sz w:val="28"/>
          <w:szCs w:val="28"/>
          <w:lang w:val="ru-RU"/>
        </w:rPr>
        <w:lastRenderedPageBreak/>
        <w:t>Контрольный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p>
    <w:p w14:paraId="35E4E125" w14:textId="77777777" w:rsidR="007D0CD5" w:rsidRPr="007D0CD5" w:rsidRDefault="007D0CD5" w:rsidP="007D0CD5">
      <w:pPr>
        <w:pStyle w:val="aa"/>
        <w:ind w:firstLine="708"/>
        <w:jc w:val="both"/>
        <w:rPr>
          <w:rFonts w:ascii="Times New Roman" w:hAnsi="Times New Roman"/>
          <w:sz w:val="28"/>
          <w:szCs w:val="28"/>
        </w:rPr>
      </w:pPr>
      <w:r w:rsidRPr="007D0CD5">
        <w:rPr>
          <w:rFonts w:ascii="Times New Roman" w:hAnsi="Times New Roman"/>
          <w:sz w:val="28"/>
          <w:szCs w:val="28"/>
        </w:rPr>
        <w:t>4. Показателем результативности и эффективности осуществления муниципального контроля являются:</w:t>
      </w:r>
    </w:p>
    <w:p w14:paraId="289E1731" w14:textId="77777777" w:rsidR="007D0CD5" w:rsidRPr="007D0CD5" w:rsidRDefault="007D0CD5" w:rsidP="007D0CD5">
      <w:pPr>
        <w:ind w:firstLine="708"/>
        <w:jc w:val="both"/>
        <w:rPr>
          <w:sz w:val="28"/>
          <w:szCs w:val="28"/>
          <w:lang w:val="ru-RU"/>
        </w:rPr>
      </w:pPr>
      <w:r w:rsidRPr="007D0CD5">
        <w:rPr>
          <w:sz w:val="28"/>
          <w:szCs w:val="28"/>
          <w:lang w:val="ru-RU"/>
        </w:rPr>
        <w:t xml:space="preserve">4.1. Ключевой показатель: </w:t>
      </w:r>
    </w:p>
    <w:p w14:paraId="53EC88F8" w14:textId="77777777" w:rsidR="007D0CD5" w:rsidRPr="007D0CD5" w:rsidRDefault="007D0CD5" w:rsidP="007D0CD5">
      <w:pPr>
        <w:ind w:firstLine="708"/>
        <w:jc w:val="both"/>
        <w:rPr>
          <w:sz w:val="28"/>
          <w:szCs w:val="28"/>
          <w:lang w:val="ru-RU"/>
        </w:rPr>
      </w:pPr>
      <w:r w:rsidRPr="007D0CD5">
        <w:rPr>
          <w:sz w:val="28"/>
          <w:szCs w:val="28"/>
          <w:lang w:val="ru-RU"/>
        </w:rPr>
        <w:t>1) Количество людей, получивших тяжкий вред (ущерб) здоровью в результате ненадлежащего содержания общего имущества многоквартирного дома, а также при предоставлении коммунальных услуг, в процентах, на 10 тыс. населения.</w:t>
      </w:r>
    </w:p>
    <w:p w14:paraId="344F6797" w14:textId="77777777" w:rsidR="007D0CD5" w:rsidRPr="007D0CD5" w:rsidRDefault="007D0CD5" w:rsidP="007D0CD5">
      <w:pPr>
        <w:ind w:firstLine="708"/>
        <w:jc w:val="both"/>
        <w:rPr>
          <w:sz w:val="28"/>
          <w:szCs w:val="28"/>
          <w:lang w:val="ru-RU"/>
        </w:rPr>
      </w:pPr>
      <w:r w:rsidRPr="007D0CD5">
        <w:rPr>
          <w:sz w:val="28"/>
          <w:szCs w:val="28"/>
          <w:lang w:val="ru-RU"/>
        </w:rPr>
        <w:t>Значение ключевого показателя рассчитывается по формуле:</w:t>
      </w:r>
    </w:p>
    <w:p w14:paraId="6545C8FF" w14:textId="77777777" w:rsidR="007D0CD5" w:rsidRPr="007D0CD5" w:rsidRDefault="007D0CD5" w:rsidP="007D0CD5">
      <w:pPr>
        <w:pStyle w:val="aa"/>
        <w:ind w:firstLine="708"/>
        <w:jc w:val="both"/>
        <w:rPr>
          <w:rFonts w:ascii="Times New Roman" w:hAnsi="Times New Roman"/>
          <w:sz w:val="28"/>
          <w:szCs w:val="28"/>
        </w:rPr>
      </w:pPr>
      <w:r w:rsidRPr="007D0CD5">
        <w:rPr>
          <w:rFonts w:ascii="Times New Roman" w:hAnsi="Times New Roman"/>
          <w:sz w:val="28"/>
          <w:szCs w:val="28"/>
        </w:rPr>
        <w:t xml:space="preserve">КП = (а ÷ </w:t>
      </w:r>
      <w:r w:rsidRPr="007D0CD5">
        <w:rPr>
          <w:rFonts w:ascii="Times New Roman" w:hAnsi="Times New Roman"/>
          <w:sz w:val="28"/>
          <w:szCs w:val="28"/>
          <w:lang w:val="en-US"/>
        </w:rPr>
        <w:t>b</w:t>
      </w:r>
      <w:r w:rsidRPr="007D0CD5">
        <w:rPr>
          <w:rFonts w:ascii="Times New Roman" w:hAnsi="Times New Roman"/>
          <w:sz w:val="28"/>
          <w:szCs w:val="28"/>
        </w:rPr>
        <w:t xml:space="preserve">) × 100, где </w:t>
      </w:r>
    </w:p>
    <w:p w14:paraId="413CC0DE" w14:textId="3BFC82C4" w:rsidR="007D0CD5" w:rsidRPr="007D0CD5" w:rsidRDefault="007D0CD5" w:rsidP="007D0CD5">
      <w:pPr>
        <w:ind w:firstLine="708"/>
        <w:jc w:val="both"/>
        <w:rPr>
          <w:sz w:val="28"/>
          <w:szCs w:val="28"/>
          <w:lang w:val="ru-RU"/>
        </w:rPr>
      </w:pPr>
      <w:r w:rsidRPr="007D0CD5">
        <w:rPr>
          <w:iCs/>
          <w:sz w:val="28"/>
          <w:szCs w:val="28"/>
          <w:lang w:val="ru-RU"/>
        </w:rPr>
        <w:t>а</w:t>
      </w:r>
      <w:r w:rsidRPr="007D0CD5">
        <w:rPr>
          <w:sz w:val="28"/>
          <w:szCs w:val="28"/>
          <w:lang w:val="ru-RU"/>
        </w:rPr>
        <w:t xml:space="preserve"> – число граждан, получивших тяжкий вред (ущерб) здоровью на территории </w:t>
      </w:r>
      <w:r w:rsidR="008C1763">
        <w:rPr>
          <w:sz w:val="28"/>
          <w:szCs w:val="28"/>
          <w:lang w:val="ru-RU"/>
        </w:rPr>
        <w:t>городского поселения Барсово</w:t>
      </w:r>
      <w:r w:rsidRPr="007D0CD5">
        <w:rPr>
          <w:sz w:val="28"/>
          <w:szCs w:val="28"/>
          <w:lang w:val="ru-RU"/>
        </w:rPr>
        <w:t xml:space="preserve"> в результате ненадлежащего содержания общего имущества многоквартирного дома, а также при предоставлении коммунальных услуг;</w:t>
      </w:r>
    </w:p>
    <w:p w14:paraId="52BFE382" w14:textId="224F9DCF" w:rsidR="007D0CD5" w:rsidRPr="007D0CD5" w:rsidRDefault="007D0CD5" w:rsidP="007D0CD5">
      <w:pPr>
        <w:pStyle w:val="aa"/>
        <w:ind w:firstLine="708"/>
        <w:jc w:val="both"/>
        <w:rPr>
          <w:rFonts w:ascii="Times New Roman" w:hAnsi="Times New Roman"/>
          <w:sz w:val="28"/>
          <w:szCs w:val="28"/>
        </w:rPr>
      </w:pPr>
      <w:r w:rsidRPr="007D0CD5">
        <w:rPr>
          <w:rFonts w:ascii="Times New Roman" w:hAnsi="Times New Roman"/>
          <w:iCs/>
          <w:sz w:val="28"/>
          <w:szCs w:val="28"/>
        </w:rPr>
        <w:t>b</w:t>
      </w:r>
      <w:r w:rsidRPr="007D0CD5">
        <w:rPr>
          <w:rFonts w:ascii="Times New Roman" w:hAnsi="Times New Roman"/>
          <w:sz w:val="28"/>
          <w:szCs w:val="28"/>
        </w:rPr>
        <w:t xml:space="preserve"> – средняя численность населения </w:t>
      </w:r>
      <w:r w:rsidR="008C1763">
        <w:rPr>
          <w:rFonts w:ascii="Times New Roman" w:hAnsi="Times New Roman"/>
          <w:sz w:val="28"/>
          <w:szCs w:val="28"/>
        </w:rPr>
        <w:t>городского поселения Барсово</w:t>
      </w:r>
    </w:p>
    <w:p w14:paraId="2687CA6B" w14:textId="77777777" w:rsidR="007D0CD5" w:rsidRPr="007D0CD5" w:rsidRDefault="007D0CD5" w:rsidP="007D0CD5">
      <w:pPr>
        <w:pStyle w:val="aa"/>
        <w:ind w:firstLine="709"/>
        <w:jc w:val="both"/>
        <w:rPr>
          <w:rFonts w:ascii="Times New Roman" w:hAnsi="Times New Roman"/>
          <w:sz w:val="28"/>
          <w:szCs w:val="28"/>
        </w:rPr>
      </w:pPr>
      <w:r w:rsidRPr="007D0CD5">
        <w:rPr>
          <w:rFonts w:ascii="Times New Roman" w:hAnsi="Times New Roman"/>
          <w:sz w:val="28"/>
          <w:szCs w:val="28"/>
        </w:rPr>
        <w:t>4.2. Индикативные показатели:</w:t>
      </w:r>
    </w:p>
    <w:p w14:paraId="426D3CB1" w14:textId="77777777" w:rsidR="007D0CD5" w:rsidRPr="007D0CD5" w:rsidRDefault="007D0CD5" w:rsidP="007D0CD5">
      <w:pPr>
        <w:ind w:firstLine="708"/>
        <w:jc w:val="both"/>
        <w:rPr>
          <w:sz w:val="28"/>
          <w:szCs w:val="28"/>
          <w:lang w:val="ru-RU"/>
        </w:rPr>
      </w:pPr>
      <w:r w:rsidRPr="007D0CD5">
        <w:rPr>
          <w:sz w:val="28"/>
          <w:szCs w:val="28"/>
          <w:lang w:val="ru-RU"/>
        </w:rPr>
        <w:t>количество внеплановых контрольных мероприятий, проведенных за отчетный период;</w:t>
      </w:r>
    </w:p>
    <w:p w14:paraId="73BE39A0" w14:textId="77777777" w:rsidR="007D0CD5" w:rsidRPr="007D0CD5" w:rsidRDefault="007D0CD5" w:rsidP="007D0CD5">
      <w:pPr>
        <w:ind w:firstLine="708"/>
        <w:jc w:val="both"/>
        <w:rPr>
          <w:sz w:val="28"/>
          <w:szCs w:val="28"/>
          <w:lang w:val="ru-RU"/>
        </w:rPr>
      </w:pPr>
      <w:r w:rsidRPr="007D0CD5">
        <w:rPr>
          <w:sz w:val="28"/>
          <w:szCs w:val="28"/>
          <w:lang w:val="ru-RU"/>
        </w:rPr>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63B59B78" w14:textId="77777777" w:rsidR="007D0CD5" w:rsidRPr="007D0CD5" w:rsidRDefault="007D0CD5" w:rsidP="007D0CD5">
      <w:pPr>
        <w:ind w:firstLine="708"/>
        <w:jc w:val="both"/>
        <w:rPr>
          <w:sz w:val="28"/>
          <w:szCs w:val="28"/>
          <w:lang w:val="ru-RU"/>
        </w:rPr>
      </w:pPr>
      <w:r w:rsidRPr="007D0CD5">
        <w:rPr>
          <w:sz w:val="28"/>
          <w:szCs w:val="28"/>
          <w:lang w:val="ru-RU"/>
        </w:rPr>
        <w:t>общее количество контрольных мероприятий со взаимодействием, проведенных за отчетный период;</w:t>
      </w:r>
    </w:p>
    <w:p w14:paraId="491A3D9C" w14:textId="77777777" w:rsidR="007D0CD5" w:rsidRPr="007D0CD5" w:rsidRDefault="007D0CD5" w:rsidP="007D0CD5">
      <w:pPr>
        <w:ind w:firstLine="708"/>
        <w:jc w:val="both"/>
        <w:rPr>
          <w:sz w:val="28"/>
          <w:szCs w:val="28"/>
          <w:lang w:val="ru-RU"/>
        </w:rPr>
      </w:pPr>
      <w:r w:rsidRPr="007D0CD5">
        <w:rPr>
          <w:sz w:val="28"/>
          <w:szCs w:val="28"/>
          <w:lang w:val="ru-RU"/>
        </w:rPr>
        <w:t>количество контрольных мероприятий со взаимодействием по каждому виду контрольных мероприятий, проведенных за отчетный период;</w:t>
      </w:r>
    </w:p>
    <w:p w14:paraId="0EBA5C8C" w14:textId="77777777" w:rsidR="007D0CD5" w:rsidRPr="007D0CD5" w:rsidRDefault="007D0CD5" w:rsidP="007D0CD5">
      <w:pPr>
        <w:ind w:firstLine="708"/>
        <w:jc w:val="both"/>
        <w:rPr>
          <w:sz w:val="28"/>
          <w:szCs w:val="28"/>
          <w:lang w:val="ru-RU"/>
        </w:rPr>
      </w:pPr>
      <w:r w:rsidRPr="007D0CD5">
        <w:rPr>
          <w:sz w:val="28"/>
          <w:szCs w:val="28"/>
          <w:lang w:val="ru-RU"/>
        </w:rPr>
        <w:t>количество контрольных мероприятий, проведенных с использованием средств дистанционного взаимодействия, за отчетный период;</w:t>
      </w:r>
    </w:p>
    <w:p w14:paraId="1E7D164B" w14:textId="77777777" w:rsidR="007D0CD5" w:rsidRPr="007D0CD5" w:rsidRDefault="007D0CD5" w:rsidP="007D0CD5">
      <w:pPr>
        <w:ind w:firstLine="708"/>
        <w:jc w:val="both"/>
        <w:rPr>
          <w:sz w:val="28"/>
          <w:szCs w:val="28"/>
          <w:lang w:val="ru-RU"/>
        </w:rPr>
      </w:pPr>
      <w:r w:rsidRPr="007D0CD5">
        <w:rPr>
          <w:sz w:val="28"/>
          <w:szCs w:val="28"/>
          <w:lang w:val="ru-RU"/>
        </w:rPr>
        <w:t>количество контрольных мероприятий без взаимодействия по каждому виду контрольных мероприятий, проведенных за отчетный период;</w:t>
      </w:r>
    </w:p>
    <w:p w14:paraId="3FCCEDE6" w14:textId="77777777" w:rsidR="007D0CD5" w:rsidRPr="007D0CD5" w:rsidRDefault="007D0CD5" w:rsidP="007D0CD5">
      <w:pPr>
        <w:ind w:firstLine="708"/>
        <w:jc w:val="both"/>
        <w:rPr>
          <w:sz w:val="28"/>
          <w:szCs w:val="28"/>
          <w:lang w:val="ru-RU"/>
        </w:rPr>
      </w:pPr>
      <w:r w:rsidRPr="007D0CD5">
        <w:rPr>
          <w:sz w:val="28"/>
          <w:szCs w:val="28"/>
          <w:lang w:val="ru-RU"/>
        </w:rPr>
        <w:t>количество обязательных профилактических визитов, проведенных за отчетный период;</w:t>
      </w:r>
    </w:p>
    <w:p w14:paraId="33CF624D" w14:textId="77777777" w:rsidR="007D0CD5" w:rsidRPr="007D0CD5" w:rsidRDefault="007D0CD5" w:rsidP="007D0CD5">
      <w:pPr>
        <w:ind w:firstLine="708"/>
        <w:jc w:val="both"/>
        <w:rPr>
          <w:sz w:val="28"/>
          <w:szCs w:val="28"/>
          <w:lang w:val="ru-RU"/>
        </w:rPr>
      </w:pPr>
      <w:r w:rsidRPr="007D0CD5">
        <w:rPr>
          <w:sz w:val="28"/>
          <w:szCs w:val="28"/>
          <w:lang w:val="ru-RU"/>
        </w:rPr>
        <w:t>количество предостережений о недопустимости нарушения обязательных требований, объявленных за отчетный период;</w:t>
      </w:r>
    </w:p>
    <w:p w14:paraId="35FB0455" w14:textId="77777777" w:rsidR="007D0CD5" w:rsidRPr="007D0CD5" w:rsidRDefault="007D0CD5" w:rsidP="007D0CD5">
      <w:pPr>
        <w:ind w:firstLine="708"/>
        <w:jc w:val="both"/>
        <w:rPr>
          <w:sz w:val="28"/>
          <w:szCs w:val="28"/>
          <w:lang w:val="ru-RU"/>
        </w:rPr>
      </w:pPr>
      <w:r w:rsidRPr="007D0CD5">
        <w:rPr>
          <w:sz w:val="28"/>
          <w:szCs w:val="28"/>
          <w:lang w:val="ru-RU"/>
        </w:rPr>
        <w:t>количество контрольных мероприятий, по результатам которых выявлены нарушения обязательных требований, за отчетный период;</w:t>
      </w:r>
    </w:p>
    <w:p w14:paraId="79E1FAFB" w14:textId="77777777" w:rsidR="007D0CD5" w:rsidRPr="007D0CD5" w:rsidRDefault="007D0CD5" w:rsidP="007D0CD5">
      <w:pPr>
        <w:ind w:firstLine="708"/>
        <w:jc w:val="both"/>
        <w:rPr>
          <w:sz w:val="28"/>
          <w:szCs w:val="28"/>
          <w:lang w:val="ru-RU"/>
        </w:rPr>
      </w:pPr>
      <w:r w:rsidRPr="007D0CD5">
        <w:rPr>
          <w:sz w:val="28"/>
          <w:szCs w:val="28"/>
          <w:lang w:val="ru-RU"/>
        </w:rPr>
        <w:t>количество контрольных мероприятий, по итогам которых возбуждены дела об административных правонарушениях, за отчетный период;</w:t>
      </w:r>
    </w:p>
    <w:p w14:paraId="6D6661AC" w14:textId="77777777" w:rsidR="007D0CD5" w:rsidRPr="007D0CD5" w:rsidRDefault="007D0CD5" w:rsidP="007D0CD5">
      <w:pPr>
        <w:ind w:firstLine="708"/>
        <w:jc w:val="both"/>
        <w:rPr>
          <w:sz w:val="28"/>
          <w:szCs w:val="28"/>
          <w:lang w:val="ru-RU"/>
        </w:rPr>
      </w:pPr>
      <w:r w:rsidRPr="007D0CD5">
        <w:rPr>
          <w:sz w:val="28"/>
          <w:szCs w:val="28"/>
          <w:lang w:val="ru-RU"/>
        </w:rPr>
        <w:t>сумма административных штрафов, наложенных по результатам контрольных мероприятий, за отчетный период;</w:t>
      </w:r>
    </w:p>
    <w:p w14:paraId="0BBDF24F" w14:textId="77777777" w:rsidR="007D0CD5" w:rsidRPr="007D0CD5" w:rsidRDefault="007D0CD5" w:rsidP="007D0CD5">
      <w:pPr>
        <w:ind w:firstLine="708"/>
        <w:jc w:val="both"/>
        <w:rPr>
          <w:sz w:val="28"/>
          <w:szCs w:val="28"/>
          <w:lang w:val="ru-RU"/>
        </w:rPr>
      </w:pPr>
      <w:r w:rsidRPr="007D0CD5">
        <w:rPr>
          <w:sz w:val="28"/>
          <w:szCs w:val="28"/>
          <w:lang w:val="ru-RU"/>
        </w:rPr>
        <w:t>количество направленных в органы прокуратуры заявлений о согласовании проведения контрольных мероприятий за отчетный период;</w:t>
      </w:r>
    </w:p>
    <w:p w14:paraId="110566B1" w14:textId="77777777" w:rsidR="007D0CD5" w:rsidRPr="007D0CD5" w:rsidRDefault="007D0CD5" w:rsidP="007D0CD5">
      <w:pPr>
        <w:ind w:firstLine="708"/>
        <w:jc w:val="both"/>
        <w:rPr>
          <w:sz w:val="28"/>
          <w:szCs w:val="28"/>
          <w:lang w:val="ru-RU"/>
        </w:rPr>
      </w:pPr>
      <w:r w:rsidRPr="007D0CD5">
        <w:rPr>
          <w:sz w:val="28"/>
          <w:szCs w:val="28"/>
          <w:lang w:val="ru-RU"/>
        </w:rPr>
        <w:lastRenderedPageBreak/>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14:paraId="17414B4D" w14:textId="77777777" w:rsidR="007D0CD5" w:rsidRPr="007D0CD5" w:rsidRDefault="007D0CD5" w:rsidP="007D0CD5">
      <w:pPr>
        <w:ind w:firstLine="708"/>
        <w:jc w:val="both"/>
        <w:rPr>
          <w:sz w:val="28"/>
          <w:szCs w:val="28"/>
          <w:lang w:val="ru-RU"/>
        </w:rPr>
      </w:pPr>
      <w:r w:rsidRPr="007D0CD5">
        <w:rPr>
          <w:sz w:val="28"/>
          <w:szCs w:val="28"/>
          <w:lang w:val="ru-RU"/>
        </w:rPr>
        <w:t>общее количество учтенных объектов контроля на конец отчетного периода;</w:t>
      </w:r>
    </w:p>
    <w:p w14:paraId="3EF288E3" w14:textId="77777777" w:rsidR="007D0CD5" w:rsidRPr="007D0CD5" w:rsidRDefault="007D0CD5" w:rsidP="007D0CD5">
      <w:pPr>
        <w:ind w:firstLine="708"/>
        <w:jc w:val="both"/>
        <w:rPr>
          <w:sz w:val="28"/>
          <w:szCs w:val="28"/>
          <w:lang w:val="ru-RU"/>
        </w:rPr>
      </w:pPr>
      <w:r w:rsidRPr="007D0CD5">
        <w:rPr>
          <w:sz w:val="28"/>
          <w:szCs w:val="28"/>
          <w:lang w:val="ru-RU"/>
        </w:rPr>
        <w:t>количество учтенных объектов контроля, отнесенных к категориям риска, по каждой из категорий риска на конец отчетного периода;</w:t>
      </w:r>
    </w:p>
    <w:p w14:paraId="797A43FA" w14:textId="77777777" w:rsidR="007D0CD5" w:rsidRPr="007D0CD5" w:rsidRDefault="007D0CD5" w:rsidP="007D0CD5">
      <w:pPr>
        <w:ind w:firstLine="708"/>
        <w:jc w:val="both"/>
        <w:rPr>
          <w:sz w:val="28"/>
          <w:szCs w:val="28"/>
          <w:lang w:val="ru-RU"/>
        </w:rPr>
      </w:pPr>
      <w:r w:rsidRPr="007D0CD5">
        <w:rPr>
          <w:sz w:val="28"/>
          <w:szCs w:val="28"/>
          <w:lang w:val="ru-RU"/>
        </w:rPr>
        <w:t>количество учтенных контролируемых лиц на конец отчетного периода;</w:t>
      </w:r>
    </w:p>
    <w:p w14:paraId="628ED404" w14:textId="77777777" w:rsidR="007D0CD5" w:rsidRPr="007D0CD5" w:rsidRDefault="007D0CD5" w:rsidP="007D0CD5">
      <w:pPr>
        <w:ind w:firstLine="708"/>
        <w:jc w:val="both"/>
        <w:rPr>
          <w:sz w:val="28"/>
          <w:szCs w:val="28"/>
          <w:lang w:val="ru-RU"/>
        </w:rPr>
      </w:pPr>
      <w:r w:rsidRPr="007D0CD5">
        <w:rPr>
          <w:sz w:val="28"/>
          <w:szCs w:val="28"/>
          <w:lang w:val="ru-RU"/>
        </w:rPr>
        <w:t>количество учтенных контролируемых лиц, в отношении которых проведены контрольные мероприятия, за отчетный период;</w:t>
      </w:r>
    </w:p>
    <w:p w14:paraId="1C688395" w14:textId="77777777" w:rsidR="007D0CD5" w:rsidRPr="007D0CD5" w:rsidRDefault="007D0CD5" w:rsidP="007D0CD5">
      <w:pPr>
        <w:ind w:firstLine="708"/>
        <w:jc w:val="both"/>
        <w:rPr>
          <w:sz w:val="28"/>
          <w:szCs w:val="28"/>
          <w:lang w:val="ru-RU"/>
        </w:rPr>
      </w:pPr>
      <w:r w:rsidRPr="007D0CD5">
        <w:rPr>
          <w:sz w:val="28"/>
          <w:szCs w:val="28"/>
          <w:lang w:val="ru-RU"/>
        </w:rPr>
        <w:t>общее количество жалоб, поданных контролируемыми лицами в досудебном порядке, за отчетный период;</w:t>
      </w:r>
    </w:p>
    <w:p w14:paraId="708CB4B5" w14:textId="77777777" w:rsidR="007D0CD5" w:rsidRPr="007D0CD5" w:rsidRDefault="007D0CD5" w:rsidP="007D0CD5">
      <w:pPr>
        <w:ind w:firstLine="708"/>
        <w:jc w:val="both"/>
        <w:rPr>
          <w:sz w:val="28"/>
          <w:szCs w:val="28"/>
          <w:lang w:val="ru-RU"/>
        </w:rPr>
      </w:pPr>
      <w:r w:rsidRPr="007D0CD5">
        <w:rPr>
          <w:sz w:val="28"/>
          <w:szCs w:val="28"/>
          <w:lang w:val="ru-RU"/>
        </w:rPr>
        <w:t>количество жалоб, в отношении которых контрольным органом был нарушен срок рассмотрения, за отчетный период;</w:t>
      </w:r>
    </w:p>
    <w:p w14:paraId="60FD6BD4" w14:textId="77777777" w:rsidR="007D0CD5" w:rsidRPr="007D0CD5" w:rsidRDefault="007D0CD5" w:rsidP="007D0CD5">
      <w:pPr>
        <w:ind w:firstLine="708"/>
        <w:jc w:val="both"/>
        <w:rPr>
          <w:sz w:val="28"/>
          <w:szCs w:val="28"/>
          <w:lang w:val="ru-RU"/>
        </w:rPr>
      </w:pPr>
      <w:r w:rsidRPr="007D0CD5">
        <w:rPr>
          <w:sz w:val="28"/>
          <w:szCs w:val="28"/>
          <w:lang w:val="ru-RU"/>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14:paraId="751E8964" w14:textId="77777777" w:rsidR="007D0CD5" w:rsidRPr="007D0CD5" w:rsidRDefault="007D0CD5" w:rsidP="007D0CD5">
      <w:pPr>
        <w:ind w:firstLine="708"/>
        <w:jc w:val="both"/>
        <w:rPr>
          <w:sz w:val="28"/>
          <w:szCs w:val="28"/>
          <w:lang w:val="ru-RU"/>
        </w:rPr>
      </w:pPr>
      <w:r w:rsidRPr="007D0CD5">
        <w:rPr>
          <w:sz w:val="28"/>
          <w:szCs w:val="28"/>
          <w:lang w:val="ru-RU"/>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14:paraId="2F89B851" w14:textId="77777777" w:rsidR="007D0CD5" w:rsidRPr="007D0CD5" w:rsidRDefault="007D0CD5" w:rsidP="007D0CD5">
      <w:pPr>
        <w:ind w:firstLine="708"/>
        <w:jc w:val="both"/>
        <w:rPr>
          <w:sz w:val="28"/>
          <w:szCs w:val="28"/>
          <w:lang w:val="ru-RU"/>
        </w:rPr>
      </w:pPr>
      <w:r w:rsidRPr="007D0CD5">
        <w:rPr>
          <w:sz w:val="28"/>
          <w:szCs w:val="28"/>
          <w:lang w:val="ru-RU"/>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5170BFFC" w14:textId="77777777" w:rsidR="007D0CD5" w:rsidRPr="007D0CD5" w:rsidRDefault="007D0CD5" w:rsidP="007D0CD5">
      <w:pPr>
        <w:ind w:firstLine="708"/>
        <w:jc w:val="both"/>
        <w:rPr>
          <w:sz w:val="28"/>
          <w:szCs w:val="28"/>
          <w:lang w:val="ru-RU"/>
        </w:rPr>
      </w:pPr>
      <w:r w:rsidRPr="007D0CD5">
        <w:rPr>
          <w:sz w:val="28"/>
          <w:szCs w:val="28"/>
          <w:lang w:val="ru-RU"/>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6D82081A" w14:textId="77777777" w:rsidR="007D0CD5" w:rsidRPr="007D0CD5" w:rsidRDefault="007D0CD5" w:rsidP="007D0CD5">
      <w:pPr>
        <w:ind w:firstLine="567"/>
        <w:jc w:val="both"/>
        <w:rPr>
          <w:sz w:val="28"/>
          <w:szCs w:val="28"/>
          <w:lang w:val="ru-RU"/>
        </w:rPr>
      </w:pPr>
    </w:p>
    <w:p w14:paraId="307DBA51" w14:textId="77777777" w:rsidR="007D0CD5" w:rsidRPr="007D0CD5" w:rsidRDefault="007D0CD5" w:rsidP="007D0CD5">
      <w:pPr>
        <w:ind w:firstLine="708"/>
        <w:outlineLvl w:val="1"/>
        <w:rPr>
          <w:sz w:val="28"/>
          <w:szCs w:val="28"/>
          <w:lang w:val="ru-RU"/>
        </w:rPr>
      </w:pPr>
    </w:p>
    <w:p w14:paraId="62618C6A" w14:textId="77777777" w:rsidR="007D0CD5" w:rsidRPr="007D0CD5" w:rsidRDefault="007D0CD5" w:rsidP="007D0CD5">
      <w:pPr>
        <w:ind w:firstLine="708"/>
        <w:outlineLvl w:val="1"/>
        <w:rPr>
          <w:iCs/>
          <w:sz w:val="28"/>
          <w:szCs w:val="28"/>
          <w:lang w:val="ru-RU"/>
        </w:rPr>
      </w:pPr>
    </w:p>
    <w:p w14:paraId="5354BA4A" w14:textId="77777777" w:rsidR="007D0CD5" w:rsidRPr="007D0CD5" w:rsidRDefault="007D0CD5" w:rsidP="007D0CD5">
      <w:pPr>
        <w:pStyle w:val="a9"/>
        <w:tabs>
          <w:tab w:val="left" w:pos="1304"/>
        </w:tabs>
        <w:spacing w:line="249" w:lineRule="auto"/>
        <w:ind w:left="170" w:firstLine="709"/>
        <w:rPr>
          <w:rFonts w:ascii="Times New Roman" w:eastAsia="Calibri" w:hAnsi="Times New Roman" w:cs="Times New Roman"/>
          <w:sz w:val="28"/>
          <w:szCs w:val="28"/>
        </w:rPr>
      </w:pPr>
    </w:p>
    <w:bookmarkEnd w:id="12"/>
    <w:bookmarkEnd w:id="13"/>
    <w:p w14:paraId="747B856B" w14:textId="77777777" w:rsidR="007D0CD5" w:rsidRPr="007D0CD5" w:rsidRDefault="007D0CD5" w:rsidP="007D0CD5">
      <w:pPr>
        <w:pStyle w:val="a9"/>
        <w:spacing w:line="256" w:lineRule="auto"/>
        <w:ind w:left="1429"/>
        <w:jc w:val="center"/>
        <w:rPr>
          <w:rFonts w:ascii="Times New Roman" w:eastAsia="Calibri" w:hAnsi="Times New Roman" w:cs="Times New Roman"/>
          <w:spacing w:val="-5"/>
          <w:sz w:val="28"/>
          <w:szCs w:val="28"/>
        </w:rPr>
      </w:pPr>
    </w:p>
    <w:p w14:paraId="41BA4039" w14:textId="77777777" w:rsidR="007D0CD5" w:rsidRPr="007D0CD5" w:rsidRDefault="007D0CD5" w:rsidP="007D0CD5">
      <w:pPr>
        <w:rPr>
          <w:sz w:val="28"/>
          <w:szCs w:val="28"/>
          <w:lang w:val="ru-RU"/>
        </w:rPr>
      </w:pPr>
    </w:p>
    <w:p w14:paraId="213EA958" w14:textId="77777777" w:rsidR="007D0CD5" w:rsidRPr="007D0CD5" w:rsidRDefault="007D0CD5" w:rsidP="007D0CD5">
      <w:pPr>
        <w:rPr>
          <w:sz w:val="28"/>
          <w:szCs w:val="28"/>
          <w:lang w:val="ru-RU"/>
        </w:rPr>
      </w:pPr>
    </w:p>
    <w:p w14:paraId="7BF35840" w14:textId="77777777" w:rsidR="007D0CD5" w:rsidRPr="007D0CD5" w:rsidRDefault="007D0CD5" w:rsidP="007D0CD5">
      <w:pPr>
        <w:rPr>
          <w:sz w:val="28"/>
          <w:szCs w:val="28"/>
          <w:lang w:val="ru-RU"/>
        </w:rPr>
      </w:pPr>
    </w:p>
    <w:p w14:paraId="418D93CC" w14:textId="77777777" w:rsidR="007D0CD5" w:rsidRPr="007D0CD5" w:rsidRDefault="007D0CD5" w:rsidP="007D0CD5">
      <w:pPr>
        <w:rPr>
          <w:sz w:val="28"/>
          <w:szCs w:val="28"/>
          <w:lang w:val="ru-RU"/>
        </w:rPr>
      </w:pPr>
    </w:p>
    <w:p w14:paraId="6F6BDF62" w14:textId="77777777" w:rsidR="007D0CD5" w:rsidRPr="007D0CD5" w:rsidRDefault="007D0CD5" w:rsidP="007D0CD5">
      <w:pPr>
        <w:rPr>
          <w:sz w:val="28"/>
          <w:szCs w:val="28"/>
          <w:lang w:val="ru-RU"/>
        </w:rPr>
      </w:pPr>
    </w:p>
    <w:p w14:paraId="1865B07C" w14:textId="77777777" w:rsidR="007D0CD5" w:rsidRPr="007D0CD5" w:rsidRDefault="007D0CD5" w:rsidP="007D0CD5">
      <w:pPr>
        <w:rPr>
          <w:sz w:val="28"/>
          <w:szCs w:val="28"/>
          <w:lang w:val="ru-RU"/>
        </w:rPr>
      </w:pPr>
    </w:p>
    <w:p w14:paraId="39921670" w14:textId="1E4774F1" w:rsidR="007D0CD5" w:rsidRDefault="007D0CD5" w:rsidP="007D0CD5">
      <w:pPr>
        <w:rPr>
          <w:sz w:val="28"/>
          <w:szCs w:val="28"/>
          <w:lang w:val="ru-RU"/>
        </w:rPr>
      </w:pPr>
    </w:p>
    <w:p w14:paraId="365DF879" w14:textId="77777777" w:rsidR="008C1763" w:rsidRPr="007D0CD5" w:rsidRDefault="008C1763" w:rsidP="007D0CD5">
      <w:pPr>
        <w:rPr>
          <w:sz w:val="28"/>
          <w:szCs w:val="28"/>
          <w:lang w:val="ru-RU"/>
        </w:rPr>
      </w:pPr>
    </w:p>
    <w:p w14:paraId="3473AB9E" w14:textId="77777777" w:rsidR="007D0CD5" w:rsidRPr="007D0CD5" w:rsidRDefault="007D0CD5" w:rsidP="007D0CD5">
      <w:pPr>
        <w:rPr>
          <w:sz w:val="28"/>
          <w:szCs w:val="28"/>
          <w:lang w:val="ru-RU"/>
        </w:rPr>
      </w:pPr>
    </w:p>
    <w:p w14:paraId="548B9993" w14:textId="77777777" w:rsidR="007D0CD5" w:rsidRPr="007D0CD5" w:rsidRDefault="007D0CD5" w:rsidP="007D0CD5">
      <w:pPr>
        <w:rPr>
          <w:sz w:val="28"/>
          <w:szCs w:val="28"/>
          <w:lang w:val="ru-RU"/>
        </w:rPr>
      </w:pPr>
    </w:p>
    <w:p w14:paraId="0A8F79B1" w14:textId="77777777" w:rsidR="007D0CD5" w:rsidRPr="007D0CD5" w:rsidRDefault="007D0CD5" w:rsidP="007D0CD5">
      <w:pPr>
        <w:rPr>
          <w:sz w:val="28"/>
          <w:szCs w:val="28"/>
          <w:lang w:val="ru-RU"/>
        </w:rPr>
      </w:pPr>
    </w:p>
    <w:p w14:paraId="3D3C343F" w14:textId="77777777" w:rsidR="007D0CD5" w:rsidRPr="007D0CD5" w:rsidRDefault="007D0CD5" w:rsidP="007D0CD5">
      <w:pPr>
        <w:jc w:val="right"/>
        <w:outlineLvl w:val="1"/>
        <w:rPr>
          <w:iCs/>
          <w:sz w:val="28"/>
          <w:szCs w:val="28"/>
          <w:lang w:val="ru-RU"/>
        </w:rPr>
      </w:pPr>
      <w:r w:rsidRPr="007D0CD5">
        <w:rPr>
          <w:iCs/>
          <w:sz w:val="28"/>
          <w:szCs w:val="28"/>
          <w:lang w:val="ru-RU"/>
        </w:rPr>
        <w:lastRenderedPageBreak/>
        <w:t>Приложение 2</w:t>
      </w:r>
    </w:p>
    <w:p w14:paraId="27602158" w14:textId="77777777" w:rsidR="008C1763" w:rsidRDefault="007D0CD5" w:rsidP="008C1763">
      <w:pPr>
        <w:jc w:val="right"/>
        <w:outlineLvl w:val="1"/>
        <w:rPr>
          <w:iCs/>
          <w:sz w:val="28"/>
          <w:szCs w:val="28"/>
          <w:lang w:val="ru-RU"/>
        </w:rPr>
      </w:pPr>
      <w:r w:rsidRPr="007D0CD5">
        <w:rPr>
          <w:iCs/>
          <w:sz w:val="28"/>
          <w:szCs w:val="28"/>
          <w:lang w:val="ru-RU"/>
        </w:rPr>
        <w:t xml:space="preserve">к Положению </w:t>
      </w:r>
      <w:r w:rsidR="008C1763" w:rsidRPr="007D0CD5">
        <w:rPr>
          <w:iCs/>
          <w:sz w:val="28"/>
          <w:szCs w:val="28"/>
          <w:lang w:val="ru-RU"/>
        </w:rPr>
        <w:t>о</w:t>
      </w:r>
      <w:r w:rsidR="008C1763">
        <w:rPr>
          <w:iCs/>
          <w:sz w:val="28"/>
          <w:szCs w:val="28"/>
          <w:lang w:val="ru-RU"/>
        </w:rPr>
        <w:t>б осуществлении муниципального</w:t>
      </w:r>
    </w:p>
    <w:p w14:paraId="2DEBE611" w14:textId="77777777" w:rsidR="008C1763" w:rsidRDefault="008C1763" w:rsidP="008C1763">
      <w:pPr>
        <w:jc w:val="right"/>
        <w:outlineLvl w:val="1"/>
        <w:rPr>
          <w:bCs/>
          <w:iCs/>
          <w:sz w:val="28"/>
          <w:szCs w:val="28"/>
          <w:lang w:val="ru-RU"/>
        </w:rPr>
      </w:pPr>
      <w:r>
        <w:rPr>
          <w:bCs/>
          <w:iCs/>
          <w:sz w:val="28"/>
          <w:szCs w:val="28"/>
          <w:lang w:val="ru-RU"/>
        </w:rPr>
        <w:t>жилищного контроля на территории городского</w:t>
      </w:r>
    </w:p>
    <w:p w14:paraId="4DE5DD63" w14:textId="77777777" w:rsidR="008C1763" w:rsidRPr="007D0CD5" w:rsidRDefault="008C1763" w:rsidP="008C1763">
      <w:pPr>
        <w:jc w:val="right"/>
        <w:outlineLvl w:val="1"/>
        <w:rPr>
          <w:bCs/>
          <w:iCs/>
          <w:sz w:val="28"/>
          <w:szCs w:val="28"/>
          <w:lang w:val="ru-RU"/>
        </w:rPr>
      </w:pPr>
      <w:r>
        <w:rPr>
          <w:bCs/>
          <w:iCs/>
          <w:sz w:val="28"/>
          <w:szCs w:val="28"/>
          <w:lang w:val="ru-RU"/>
        </w:rPr>
        <w:t>поселения Барсово</w:t>
      </w:r>
    </w:p>
    <w:p w14:paraId="070314F5" w14:textId="066AF62F" w:rsidR="007D0CD5" w:rsidRPr="007D0CD5" w:rsidRDefault="008C1763" w:rsidP="008C1763">
      <w:pPr>
        <w:jc w:val="right"/>
        <w:outlineLvl w:val="1"/>
        <w:rPr>
          <w:iCs/>
          <w:sz w:val="28"/>
          <w:szCs w:val="28"/>
          <w:lang w:val="ru-RU"/>
        </w:rPr>
      </w:pPr>
      <w:r>
        <w:rPr>
          <w:iCs/>
          <w:sz w:val="28"/>
          <w:szCs w:val="28"/>
          <w:lang w:val="ru-RU"/>
        </w:rPr>
        <w:t xml:space="preserve"> </w:t>
      </w:r>
    </w:p>
    <w:p w14:paraId="1C47BC1E" w14:textId="77777777" w:rsidR="007D0CD5" w:rsidRPr="007D0CD5" w:rsidRDefault="007D0CD5" w:rsidP="007D0CD5">
      <w:pPr>
        <w:jc w:val="right"/>
        <w:rPr>
          <w:iCs/>
          <w:sz w:val="28"/>
          <w:szCs w:val="28"/>
          <w:lang w:val="ru-RU"/>
        </w:rPr>
      </w:pPr>
    </w:p>
    <w:p w14:paraId="07089ED2" w14:textId="77777777" w:rsidR="007D0CD5" w:rsidRPr="007D0CD5" w:rsidRDefault="007D0CD5" w:rsidP="007D0CD5">
      <w:pPr>
        <w:pStyle w:val="ConsPlusTitle"/>
        <w:jc w:val="center"/>
        <w:rPr>
          <w:rFonts w:ascii="Times New Roman" w:hAnsi="Times New Roman" w:cs="Times New Roman"/>
          <w:sz w:val="28"/>
          <w:szCs w:val="28"/>
        </w:rPr>
      </w:pPr>
      <w:r w:rsidRPr="007D0CD5">
        <w:rPr>
          <w:rFonts w:ascii="Times New Roman" w:hAnsi="Times New Roman" w:cs="Times New Roman"/>
          <w:sz w:val="28"/>
          <w:szCs w:val="28"/>
        </w:rPr>
        <w:t>КРИТЕРИИ</w:t>
      </w:r>
    </w:p>
    <w:p w14:paraId="70C1A28C" w14:textId="77777777" w:rsidR="007D0CD5" w:rsidRPr="007D0CD5" w:rsidRDefault="007D0CD5" w:rsidP="007D0CD5">
      <w:pPr>
        <w:widowControl w:val="0"/>
        <w:jc w:val="center"/>
        <w:rPr>
          <w:b/>
          <w:sz w:val="28"/>
          <w:szCs w:val="28"/>
          <w:lang w:val="ru-RU"/>
        </w:rPr>
      </w:pPr>
      <w:r w:rsidRPr="007D0CD5">
        <w:rPr>
          <w:b/>
          <w:sz w:val="28"/>
          <w:szCs w:val="28"/>
          <w:lang w:val="ru-RU"/>
        </w:rPr>
        <w:t xml:space="preserve">ОТНЕСЕНИЯ ОБЪЕКТОВ КОНТРОЛЯ </w:t>
      </w:r>
    </w:p>
    <w:p w14:paraId="4F85C0E8" w14:textId="77777777" w:rsidR="007D0CD5" w:rsidRPr="007D0CD5" w:rsidRDefault="007D0CD5" w:rsidP="007D0CD5">
      <w:pPr>
        <w:widowControl w:val="0"/>
        <w:jc w:val="center"/>
        <w:rPr>
          <w:b/>
          <w:bCs/>
          <w:sz w:val="28"/>
          <w:szCs w:val="28"/>
          <w:lang w:val="ru-RU"/>
        </w:rPr>
      </w:pPr>
      <w:r w:rsidRPr="007D0CD5">
        <w:rPr>
          <w:b/>
          <w:sz w:val="28"/>
          <w:szCs w:val="28"/>
          <w:lang w:val="ru-RU"/>
        </w:rPr>
        <w:t xml:space="preserve">К ОПРЕДЕЛЕННОЙ КАТЕГОРИИ РИСКА </w:t>
      </w:r>
    </w:p>
    <w:p w14:paraId="59465B6C" w14:textId="77777777" w:rsidR="007D0CD5" w:rsidRPr="007D0CD5" w:rsidRDefault="007D0CD5" w:rsidP="007D0CD5">
      <w:pPr>
        <w:widowControl w:val="0"/>
        <w:jc w:val="both"/>
        <w:rPr>
          <w:sz w:val="28"/>
          <w:szCs w:val="28"/>
          <w:lang w:val="ru-RU"/>
        </w:rPr>
      </w:pPr>
    </w:p>
    <w:p w14:paraId="7B2E2196" w14:textId="77777777" w:rsidR="007D0CD5" w:rsidRPr="007D0CD5" w:rsidRDefault="007D0CD5" w:rsidP="007D0CD5">
      <w:pPr>
        <w:widowControl w:val="0"/>
        <w:jc w:val="both"/>
        <w:rPr>
          <w:sz w:val="28"/>
          <w:szCs w:val="28"/>
          <w:lang w:val="ru-RU"/>
        </w:rPr>
      </w:pPr>
      <w:r w:rsidRPr="007D0CD5">
        <w:rPr>
          <w:sz w:val="28"/>
          <w:szCs w:val="28"/>
          <w:lang w:val="ru-RU"/>
        </w:rPr>
        <w:tab/>
        <w:t>1.</w:t>
      </w:r>
      <w:r w:rsidRPr="007D0CD5">
        <w:rPr>
          <w:sz w:val="28"/>
          <w:szCs w:val="28"/>
        </w:rPr>
        <w:t> </w:t>
      </w:r>
      <w:r w:rsidRPr="007D0CD5">
        <w:rPr>
          <w:sz w:val="28"/>
          <w:szCs w:val="28"/>
          <w:lang w:val="ru-RU"/>
        </w:rPr>
        <w:t>С учетом вероятности наступления и тяжести потенциальных негативных последствий несоблюдения обязательных требований объекты муниципального жилищного контроля подлежат отнесению к категориям среднего, умеренного</w:t>
      </w:r>
      <w:r w:rsidRPr="007D0CD5">
        <w:rPr>
          <w:i/>
          <w:sz w:val="28"/>
          <w:szCs w:val="28"/>
          <w:lang w:val="ru-RU"/>
        </w:rPr>
        <w:t xml:space="preserve"> </w:t>
      </w:r>
      <w:r w:rsidRPr="007D0CD5">
        <w:rPr>
          <w:sz w:val="28"/>
          <w:szCs w:val="28"/>
          <w:lang w:val="ru-RU"/>
        </w:rPr>
        <w:t>и низкого риска.</w:t>
      </w:r>
    </w:p>
    <w:p w14:paraId="33CB7227" w14:textId="77777777" w:rsidR="007D0CD5" w:rsidRPr="007D0CD5" w:rsidRDefault="007D0CD5" w:rsidP="007D0CD5">
      <w:pPr>
        <w:widowControl w:val="0"/>
        <w:jc w:val="both"/>
        <w:rPr>
          <w:sz w:val="28"/>
          <w:szCs w:val="28"/>
          <w:lang w:val="ru-RU"/>
        </w:rPr>
      </w:pPr>
      <w:r w:rsidRPr="007D0CD5">
        <w:rPr>
          <w:sz w:val="28"/>
          <w:szCs w:val="28"/>
          <w:lang w:val="ru-RU"/>
        </w:rPr>
        <w:tab/>
        <w:t>2.</w:t>
      </w:r>
      <w:r w:rsidRPr="007D0CD5">
        <w:rPr>
          <w:sz w:val="28"/>
          <w:szCs w:val="28"/>
        </w:rPr>
        <w:t> </w:t>
      </w:r>
      <w:r w:rsidRPr="007D0CD5">
        <w:rPr>
          <w:bCs/>
          <w:sz w:val="28"/>
          <w:szCs w:val="28"/>
          <w:lang w:val="ru-RU"/>
        </w:rPr>
        <w:t>К категории среднего риска относятся объекты контроля</w:t>
      </w:r>
      <w:r w:rsidRPr="007D0CD5">
        <w:rPr>
          <w:sz w:val="28"/>
          <w:szCs w:val="28"/>
          <w:lang w:val="ru-RU"/>
        </w:rPr>
        <w:t xml:space="preserve"> </w:t>
      </w:r>
      <w:r w:rsidRPr="007D0CD5">
        <w:rPr>
          <w:bCs/>
          <w:sz w:val="28"/>
          <w:szCs w:val="28"/>
          <w:lang w:val="ru-RU"/>
        </w:rPr>
        <w:t>при наличии в течение последнего года на дату принятия (изменения) решения об отнесении объекта контроля к категории риска постановления (решения) по делу об административном правонарушении, связанного с:</w:t>
      </w:r>
    </w:p>
    <w:p w14:paraId="1EE702FC" w14:textId="77777777" w:rsidR="007D0CD5" w:rsidRPr="007D0CD5" w:rsidRDefault="007D0CD5" w:rsidP="007D0CD5">
      <w:pPr>
        <w:widowControl w:val="0"/>
        <w:ind w:firstLine="720"/>
        <w:jc w:val="both"/>
        <w:rPr>
          <w:sz w:val="28"/>
          <w:szCs w:val="28"/>
          <w:lang w:val="ru-RU"/>
        </w:rPr>
      </w:pPr>
      <w:r w:rsidRPr="007D0CD5">
        <w:rPr>
          <w:bCs/>
          <w:sz w:val="28"/>
          <w:szCs w:val="28"/>
          <w:lang w:val="ru-RU"/>
        </w:rPr>
        <w:t>а) нарушением обязательных требований</w:t>
      </w:r>
      <w:r w:rsidRPr="007D0CD5">
        <w:rPr>
          <w:sz w:val="28"/>
          <w:szCs w:val="28"/>
          <w:lang w:val="ru-RU"/>
        </w:rPr>
        <w:t xml:space="preserve"> </w:t>
      </w:r>
      <w:r w:rsidRPr="007D0CD5">
        <w:rPr>
          <w:sz w:val="28"/>
          <w:szCs w:val="28"/>
          <w:shd w:val="clear" w:color="auto" w:fill="FFFFFF"/>
          <w:lang w:val="ru-RU"/>
        </w:rPr>
        <w:t xml:space="preserve">в сфере жилищного обслуживания и использования </w:t>
      </w:r>
      <w:r w:rsidRPr="007D0CD5">
        <w:rPr>
          <w:color w:val="333333"/>
          <w:sz w:val="28"/>
          <w:szCs w:val="28"/>
          <w:shd w:val="clear" w:color="auto" w:fill="FFFFFF"/>
          <w:lang w:val="ru-RU"/>
        </w:rPr>
        <w:t>жилых помещений</w:t>
      </w:r>
      <w:r w:rsidRPr="007D0CD5">
        <w:rPr>
          <w:sz w:val="28"/>
          <w:szCs w:val="28"/>
          <w:lang w:val="ru-RU"/>
        </w:rPr>
        <w:t>,</w:t>
      </w:r>
      <w:r w:rsidRPr="007D0CD5">
        <w:rPr>
          <w:bCs/>
          <w:sz w:val="28"/>
          <w:szCs w:val="28"/>
          <w:lang w:val="ru-RU"/>
        </w:rPr>
        <w:t xml:space="preserve"> ответственность за которые предусмотрена Кодексом Российской Федерации об административных правонарушениях;</w:t>
      </w:r>
    </w:p>
    <w:p w14:paraId="1F6A3598" w14:textId="77777777" w:rsidR="007D0CD5" w:rsidRPr="007D0CD5" w:rsidRDefault="007D0CD5" w:rsidP="007D0CD5">
      <w:pPr>
        <w:widowControl w:val="0"/>
        <w:ind w:firstLine="720"/>
        <w:jc w:val="both"/>
        <w:rPr>
          <w:sz w:val="28"/>
          <w:szCs w:val="28"/>
          <w:lang w:val="ru-RU"/>
        </w:rPr>
      </w:pPr>
      <w:r w:rsidRPr="007D0CD5">
        <w:rPr>
          <w:bCs/>
          <w:sz w:val="28"/>
          <w:szCs w:val="28"/>
          <w:lang w:val="ru-RU"/>
        </w:rPr>
        <w:t>б) невыполнением в срок законного предписания об устранении нарушений законодательства, ответственность за которое предусмотрена Кодексом Российской Федерации об административных правонарушениях.</w:t>
      </w:r>
    </w:p>
    <w:p w14:paraId="4896DCF6" w14:textId="77777777" w:rsidR="007D0CD5" w:rsidRPr="007D0CD5" w:rsidRDefault="007D0CD5" w:rsidP="007D0CD5">
      <w:pPr>
        <w:widowControl w:val="0"/>
        <w:ind w:firstLine="720"/>
        <w:jc w:val="both"/>
        <w:rPr>
          <w:sz w:val="28"/>
          <w:szCs w:val="28"/>
          <w:lang w:val="ru-RU"/>
        </w:rPr>
      </w:pPr>
      <w:r w:rsidRPr="007D0CD5">
        <w:rPr>
          <w:bCs/>
          <w:sz w:val="28"/>
          <w:szCs w:val="28"/>
          <w:lang w:val="ru-RU"/>
        </w:rPr>
        <w:t>3. К категории умеренного риска относятся объекты контроля при наличии в течение последнего года на дату принятия (изменения) решения об отнесении объекта контроля к категории риска, выданного контрольным органом предписания об устранении выявленного нарушения.</w:t>
      </w:r>
    </w:p>
    <w:p w14:paraId="5EA7B3EA" w14:textId="77777777" w:rsidR="007D0CD5" w:rsidRPr="007D0CD5" w:rsidRDefault="007D0CD5" w:rsidP="007D0CD5">
      <w:pPr>
        <w:widowControl w:val="0"/>
        <w:ind w:firstLine="720"/>
        <w:jc w:val="both"/>
        <w:rPr>
          <w:sz w:val="28"/>
          <w:szCs w:val="28"/>
          <w:lang w:val="ru-RU"/>
        </w:rPr>
      </w:pPr>
      <w:r w:rsidRPr="007D0CD5">
        <w:rPr>
          <w:bCs/>
          <w:sz w:val="28"/>
          <w:szCs w:val="28"/>
          <w:lang w:val="ru-RU"/>
        </w:rPr>
        <w:t xml:space="preserve">4. К категории низкого риска относятся объекты контроля, </w:t>
      </w:r>
      <w:r w:rsidRPr="007D0CD5">
        <w:rPr>
          <w:sz w:val="28"/>
          <w:szCs w:val="28"/>
          <w:lang w:val="ru-RU"/>
        </w:rPr>
        <w:t>не соответствующие критериям отнесения объектов, для среднего и умеренного риска.</w:t>
      </w:r>
    </w:p>
    <w:p w14:paraId="62ADFD16" w14:textId="77777777" w:rsidR="007D0CD5" w:rsidRPr="007D0CD5" w:rsidRDefault="007D0CD5" w:rsidP="007D0CD5">
      <w:pPr>
        <w:widowControl w:val="0"/>
        <w:ind w:firstLine="720"/>
        <w:jc w:val="both"/>
        <w:rPr>
          <w:sz w:val="28"/>
          <w:szCs w:val="28"/>
          <w:lang w:val="ru-RU"/>
        </w:rPr>
      </w:pPr>
    </w:p>
    <w:p w14:paraId="47D3101B" w14:textId="77777777" w:rsidR="007D0CD5" w:rsidRPr="007D0CD5" w:rsidRDefault="007D0CD5" w:rsidP="007D0CD5">
      <w:pPr>
        <w:widowControl w:val="0"/>
        <w:ind w:firstLine="720"/>
        <w:jc w:val="both"/>
        <w:rPr>
          <w:sz w:val="28"/>
          <w:szCs w:val="28"/>
          <w:lang w:val="ru-RU"/>
        </w:rPr>
      </w:pPr>
    </w:p>
    <w:p w14:paraId="071DB0DB" w14:textId="77777777" w:rsidR="007D0CD5" w:rsidRPr="007D0CD5" w:rsidRDefault="007D0CD5" w:rsidP="007D0CD5">
      <w:pPr>
        <w:widowControl w:val="0"/>
        <w:ind w:firstLine="720"/>
        <w:jc w:val="both"/>
        <w:rPr>
          <w:sz w:val="28"/>
          <w:szCs w:val="28"/>
          <w:lang w:val="ru-RU"/>
        </w:rPr>
      </w:pPr>
    </w:p>
    <w:p w14:paraId="19167B42" w14:textId="77777777" w:rsidR="007D0CD5" w:rsidRPr="007D0CD5" w:rsidRDefault="007D0CD5" w:rsidP="007D0CD5">
      <w:pPr>
        <w:widowControl w:val="0"/>
        <w:ind w:firstLine="720"/>
        <w:jc w:val="both"/>
        <w:rPr>
          <w:sz w:val="28"/>
          <w:szCs w:val="28"/>
          <w:lang w:val="ru-RU"/>
        </w:rPr>
      </w:pPr>
    </w:p>
    <w:p w14:paraId="0E834136" w14:textId="77777777" w:rsidR="007D0CD5" w:rsidRPr="007D0CD5" w:rsidRDefault="007D0CD5" w:rsidP="007D0CD5">
      <w:pPr>
        <w:widowControl w:val="0"/>
        <w:ind w:firstLine="720"/>
        <w:jc w:val="both"/>
        <w:rPr>
          <w:sz w:val="28"/>
          <w:szCs w:val="28"/>
          <w:lang w:val="ru-RU"/>
        </w:rPr>
      </w:pPr>
    </w:p>
    <w:p w14:paraId="5C696ADD" w14:textId="77777777" w:rsidR="007D0CD5" w:rsidRPr="007D0CD5" w:rsidRDefault="007D0CD5" w:rsidP="007D0CD5">
      <w:pPr>
        <w:widowControl w:val="0"/>
        <w:ind w:firstLine="720"/>
        <w:jc w:val="both"/>
        <w:rPr>
          <w:sz w:val="28"/>
          <w:szCs w:val="28"/>
          <w:lang w:val="ru-RU"/>
        </w:rPr>
      </w:pPr>
    </w:p>
    <w:p w14:paraId="53358D9B" w14:textId="77777777" w:rsidR="007D0CD5" w:rsidRPr="007D0CD5" w:rsidRDefault="007D0CD5" w:rsidP="007D0CD5">
      <w:pPr>
        <w:widowControl w:val="0"/>
        <w:ind w:firstLine="720"/>
        <w:jc w:val="both"/>
        <w:rPr>
          <w:sz w:val="28"/>
          <w:szCs w:val="28"/>
          <w:lang w:val="ru-RU"/>
        </w:rPr>
      </w:pPr>
    </w:p>
    <w:p w14:paraId="48864DAC" w14:textId="77777777" w:rsidR="007D0CD5" w:rsidRPr="007D0CD5" w:rsidRDefault="007D0CD5" w:rsidP="007D0CD5">
      <w:pPr>
        <w:tabs>
          <w:tab w:val="left" w:pos="993"/>
        </w:tabs>
        <w:autoSpaceDE w:val="0"/>
        <w:autoSpaceDN w:val="0"/>
        <w:adjustRightInd w:val="0"/>
        <w:jc w:val="right"/>
        <w:rPr>
          <w:rFonts w:eastAsia="Calibri"/>
          <w:sz w:val="28"/>
          <w:szCs w:val="28"/>
          <w:lang w:val="ru-RU" w:eastAsia="en-US"/>
        </w:rPr>
      </w:pPr>
    </w:p>
    <w:p w14:paraId="635E9B92" w14:textId="77777777" w:rsidR="007D0CD5" w:rsidRPr="007D0CD5" w:rsidRDefault="007D0CD5" w:rsidP="007D0CD5">
      <w:pPr>
        <w:tabs>
          <w:tab w:val="left" w:pos="993"/>
        </w:tabs>
        <w:autoSpaceDE w:val="0"/>
        <w:autoSpaceDN w:val="0"/>
        <w:adjustRightInd w:val="0"/>
        <w:jc w:val="right"/>
        <w:rPr>
          <w:rFonts w:eastAsia="Calibri"/>
          <w:sz w:val="28"/>
          <w:szCs w:val="28"/>
          <w:lang w:val="ru-RU" w:eastAsia="en-US"/>
        </w:rPr>
      </w:pPr>
    </w:p>
    <w:p w14:paraId="3F8312F2" w14:textId="77777777" w:rsidR="007D0CD5" w:rsidRPr="007D0CD5" w:rsidRDefault="007D0CD5" w:rsidP="007D0CD5">
      <w:pPr>
        <w:tabs>
          <w:tab w:val="left" w:pos="993"/>
        </w:tabs>
        <w:autoSpaceDE w:val="0"/>
        <w:autoSpaceDN w:val="0"/>
        <w:adjustRightInd w:val="0"/>
        <w:jc w:val="right"/>
        <w:rPr>
          <w:rFonts w:eastAsia="Calibri"/>
          <w:sz w:val="28"/>
          <w:szCs w:val="28"/>
          <w:lang w:val="ru-RU" w:eastAsia="en-US"/>
        </w:rPr>
      </w:pPr>
    </w:p>
    <w:p w14:paraId="227A9EC4" w14:textId="50732D09" w:rsidR="007D0CD5" w:rsidRDefault="007D0CD5" w:rsidP="007D0CD5">
      <w:pPr>
        <w:tabs>
          <w:tab w:val="left" w:pos="993"/>
        </w:tabs>
        <w:autoSpaceDE w:val="0"/>
        <w:autoSpaceDN w:val="0"/>
        <w:adjustRightInd w:val="0"/>
        <w:jc w:val="right"/>
        <w:rPr>
          <w:rFonts w:eastAsia="Calibri"/>
          <w:sz w:val="28"/>
          <w:szCs w:val="28"/>
          <w:lang w:val="ru-RU" w:eastAsia="en-US"/>
        </w:rPr>
      </w:pPr>
    </w:p>
    <w:p w14:paraId="6D938271" w14:textId="77777777" w:rsidR="008C1763" w:rsidRPr="007D0CD5" w:rsidRDefault="008C1763" w:rsidP="007D0CD5">
      <w:pPr>
        <w:tabs>
          <w:tab w:val="left" w:pos="993"/>
        </w:tabs>
        <w:autoSpaceDE w:val="0"/>
        <w:autoSpaceDN w:val="0"/>
        <w:adjustRightInd w:val="0"/>
        <w:jc w:val="right"/>
        <w:rPr>
          <w:rFonts w:eastAsia="Calibri"/>
          <w:sz w:val="28"/>
          <w:szCs w:val="28"/>
          <w:lang w:val="ru-RU" w:eastAsia="en-US"/>
        </w:rPr>
      </w:pPr>
    </w:p>
    <w:p w14:paraId="5529784E" w14:textId="77777777" w:rsidR="007D0CD5" w:rsidRPr="007D0CD5" w:rsidRDefault="007D0CD5" w:rsidP="007D0CD5">
      <w:pPr>
        <w:tabs>
          <w:tab w:val="left" w:pos="993"/>
        </w:tabs>
        <w:autoSpaceDE w:val="0"/>
        <w:autoSpaceDN w:val="0"/>
        <w:adjustRightInd w:val="0"/>
        <w:jc w:val="right"/>
        <w:rPr>
          <w:rFonts w:eastAsia="Calibri"/>
          <w:sz w:val="28"/>
          <w:szCs w:val="28"/>
          <w:lang w:val="ru-RU" w:eastAsia="en-US"/>
        </w:rPr>
      </w:pPr>
    </w:p>
    <w:p w14:paraId="32F91D88" w14:textId="77777777" w:rsidR="007D0CD5" w:rsidRPr="007D0CD5" w:rsidRDefault="007D0CD5" w:rsidP="007D0CD5">
      <w:pPr>
        <w:tabs>
          <w:tab w:val="left" w:pos="993"/>
        </w:tabs>
        <w:autoSpaceDE w:val="0"/>
        <w:autoSpaceDN w:val="0"/>
        <w:adjustRightInd w:val="0"/>
        <w:jc w:val="right"/>
        <w:rPr>
          <w:rFonts w:eastAsia="Calibri"/>
          <w:sz w:val="28"/>
          <w:szCs w:val="28"/>
          <w:lang w:val="ru-RU" w:eastAsia="en-US"/>
        </w:rPr>
      </w:pPr>
    </w:p>
    <w:p w14:paraId="19EEB20A" w14:textId="77777777" w:rsidR="007D0CD5" w:rsidRPr="007D0CD5" w:rsidRDefault="007D0CD5" w:rsidP="007D0CD5">
      <w:pPr>
        <w:tabs>
          <w:tab w:val="left" w:pos="993"/>
        </w:tabs>
        <w:autoSpaceDE w:val="0"/>
        <w:autoSpaceDN w:val="0"/>
        <w:adjustRightInd w:val="0"/>
        <w:jc w:val="right"/>
        <w:rPr>
          <w:rFonts w:eastAsia="Calibri"/>
          <w:sz w:val="28"/>
          <w:szCs w:val="28"/>
          <w:lang w:val="ru-RU" w:eastAsia="en-US"/>
        </w:rPr>
      </w:pPr>
    </w:p>
    <w:p w14:paraId="7C1FF9F1" w14:textId="7591DCD5" w:rsidR="00263BE2" w:rsidRDefault="00263BE2" w:rsidP="00263BE2">
      <w:pPr>
        <w:jc w:val="right"/>
        <w:rPr>
          <w:sz w:val="24"/>
          <w:lang w:val="ru-RU"/>
        </w:rPr>
      </w:pPr>
      <w:r w:rsidRPr="003F2ECE">
        <w:rPr>
          <w:sz w:val="24"/>
          <w:lang w:val="ru-RU"/>
        </w:rPr>
        <w:lastRenderedPageBreak/>
        <w:t>Приложение</w:t>
      </w:r>
      <w:r>
        <w:rPr>
          <w:sz w:val="24"/>
          <w:lang w:val="ru-RU"/>
        </w:rPr>
        <w:t xml:space="preserve"> 2</w:t>
      </w:r>
      <w:r w:rsidRPr="003F2ECE">
        <w:rPr>
          <w:sz w:val="24"/>
          <w:lang w:val="ru-RU"/>
        </w:rPr>
        <w:t xml:space="preserve"> </w:t>
      </w:r>
    </w:p>
    <w:p w14:paraId="71C4930D" w14:textId="77777777" w:rsidR="00263BE2" w:rsidRDefault="00263BE2" w:rsidP="00263BE2">
      <w:pPr>
        <w:jc w:val="right"/>
        <w:rPr>
          <w:sz w:val="24"/>
          <w:lang w:val="ru-RU"/>
        </w:rPr>
      </w:pPr>
      <w:r w:rsidRPr="003F2ECE">
        <w:rPr>
          <w:sz w:val="24"/>
          <w:lang w:val="ru-RU"/>
        </w:rPr>
        <w:t>к решению</w:t>
      </w:r>
      <w:r>
        <w:rPr>
          <w:sz w:val="24"/>
          <w:lang w:val="ru-RU"/>
        </w:rPr>
        <w:t xml:space="preserve"> </w:t>
      </w:r>
      <w:r w:rsidRPr="003F2ECE">
        <w:rPr>
          <w:sz w:val="24"/>
          <w:lang w:val="ru-RU"/>
        </w:rPr>
        <w:t xml:space="preserve">Совета депутатов </w:t>
      </w:r>
    </w:p>
    <w:p w14:paraId="1D4A4758" w14:textId="77777777" w:rsidR="00263BE2" w:rsidRPr="003F2ECE" w:rsidRDefault="00263BE2" w:rsidP="00263BE2">
      <w:pPr>
        <w:jc w:val="right"/>
        <w:rPr>
          <w:sz w:val="24"/>
          <w:lang w:val="ru-RU"/>
        </w:rPr>
      </w:pPr>
      <w:r w:rsidRPr="003F2ECE">
        <w:rPr>
          <w:sz w:val="24"/>
          <w:lang w:val="ru-RU"/>
        </w:rPr>
        <w:t>городского поселения Барсово</w:t>
      </w:r>
    </w:p>
    <w:p w14:paraId="459FCAEB" w14:textId="282169F1" w:rsidR="00263BE2" w:rsidRDefault="00263BE2" w:rsidP="00263BE2">
      <w:pPr>
        <w:jc w:val="right"/>
        <w:rPr>
          <w:sz w:val="24"/>
          <w:lang w:val="ru-RU"/>
        </w:rPr>
      </w:pPr>
      <w:r w:rsidRPr="003F2ECE">
        <w:rPr>
          <w:sz w:val="24"/>
          <w:lang w:val="ru-RU"/>
        </w:rPr>
        <w:t>от «</w:t>
      </w:r>
      <w:r w:rsidR="00567986">
        <w:rPr>
          <w:sz w:val="24"/>
          <w:lang w:val="ru-RU"/>
        </w:rPr>
        <w:t>04</w:t>
      </w:r>
      <w:r w:rsidRPr="003F2ECE">
        <w:rPr>
          <w:sz w:val="24"/>
          <w:lang w:val="ru-RU"/>
        </w:rPr>
        <w:t xml:space="preserve">» </w:t>
      </w:r>
      <w:r w:rsidR="00567986">
        <w:rPr>
          <w:sz w:val="24"/>
          <w:lang w:val="ru-RU"/>
        </w:rPr>
        <w:t>июня</w:t>
      </w:r>
      <w:r w:rsidRPr="003F2ECE">
        <w:rPr>
          <w:sz w:val="24"/>
          <w:lang w:val="ru-RU"/>
        </w:rPr>
        <w:t xml:space="preserve"> 2025 года № </w:t>
      </w:r>
      <w:r w:rsidR="00567986">
        <w:rPr>
          <w:sz w:val="24"/>
          <w:lang w:val="ru-RU"/>
        </w:rPr>
        <w:t>116</w:t>
      </w:r>
      <w:bookmarkStart w:id="17" w:name="_GoBack"/>
      <w:bookmarkEnd w:id="17"/>
    </w:p>
    <w:p w14:paraId="3CD618CB" w14:textId="77777777" w:rsidR="007D0CD5" w:rsidRPr="007D0CD5" w:rsidRDefault="007D0CD5" w:rsidP="007D0CD5">
      <w:pPr>
        <w:jc w:val="both"/>
        <w:outlineLvl w:val="1"/>
        <w:rPr>
          <w:b/>
          <w:bCs/>
          <w:iCs/>
          <w:sz w:val="28"/>
          <w:szCs w:val="28"/>
          <w:lang w:val="ru-RU"/>
        </w:rPr>
      </w:pPr>
    </w:p>
    <w:p w14:paraId="7C81E707" w14:textId="77777777" w:rsidR="007D0CD5" w:rsidRPr="007D0CD5" w:rsidRDefault="007D0CD5" w:rsidP="007D0CD5">
      <w:pPr>
        <w:jc w:val="both"/>
        <w:outlineLvl w:val="1"/>
        <w:rPr>
          <w:b/>
          <w:bCs/>
          <w:iCs/>
          <w:sz w:val="28"/>
          <w:szCs w:val="28"/>
          <w:lang w:val="ru-RU"/>
        </w:rPr>
      </w:pPr>
    </w:p>
    <w:p w14:paraId="1E88FC18" w14:textId="69B19963" w:rsidR="007D0CD5" w:rsidRPr="007D0CD5" w:rsidRDefault="007D0CD5" w:rsidP="007D0CD5">
      <w:pPr>
        <w:jc w:val="center"/>
        <w:outlineLvl w:val="1"/>
        <w:rPr>
          <w:b/>
          <w:bCs/>
          <w:iCs/>
          <w:sz w:val="28"/>
          <w:szCs w:val="28"/>
          <w:lang w:val="ru-RU"/>
        </w:rPr>
      </w:pPr>
      <w:bookmarkStart w:id="18" w:name="_Hlk198297308"/>
      <w:r w:rsidRPr="007D0CD5">
        <w:rPr>
          <w:b/>
          <w:bCs/>
          <w:iCs/>
          <w:sz w:val="28"/>
          <w:szCs w:val="28"/>
          <w:lang w:val="ru-RU"/>
        </w:rPr>
        <w:t xml:space="preserve">Перечень индикаторов риска нарушения обязательных требований жилищного законодательства, используемых для определения необходимости проведения внеплановых контрольных мероприятий при осуществлении муниципального жилищного контроля на территории муниципального образования </w:t>
      </w:r>
      <w:r w:rsidR="00263BE2">
        <w:rPr>
          <w:b/>
          <w:bCs/>
          <w:iCs/>
          <w:sz w:val="28"/>
          <w:szCs w:val="28"/>
          <w:lang w:val="ru-RU"/>
        </w:rPr>
        <w:t>городское поселение Барсово</w:t>
      </w:r>
      <w:bookmarkEnd w:id="18"/>
      <w:r w:rsidRPr="007D0CD5">
        <w:rPr>
          <w:b/>
          <w:bCs/>
          <w:iCs/>
          <w:sz w:val="28"/>
          <w:szCs w:val="28"/>
          <w:lang w:val="ru-RU"/>
        </w:rPr>
        <w:t xml:space="preserve"> </w:t>
      </w:r>
    </w:p>
    <w:p w14:paraId="083BE4A3" w14:textId="77777777" w:rsidR="007D0CD5" w:rsidRPr="007D0CD5" w:rsidRDefault="007D0CD5" w:rsidP="007D0CD5">
      <w:pPr>
        <w:widowControl w:val="0"/>
        <w:jc w:val="both"/>
        <w:rPr>
          <w:b/>
          <w:sz w:val="28"/>
          <w:szCs w:val="28"/>
          <w:lang w:val="ru-RU"/>
        </w:rPr>
      </w:pPr>
    </w:p>
    <w:p w14:paraId="7CBEF25D" w14:textId="57CE2BD5" w:rsidR="007D0CD5" w:rsidRPr="007D0CD5" w:rsidRDefault="007D0CD5" w:rsidP="007D0CD5">
      <w:pPr>
        <w:widowControl w:val="0"/>
        <w:tabs>
          <w:tab w:val="left" w:pos="1134"/>
        </w:tabs>
        <w:ind w:firstLine="709"/>
        <w:jc w:val="both"/>
        <w:rPr>
          <w:sz w:val="28"/>
          <w:szCs w:val="28"/>
          <w:lang w:val="ru-RU"/>
        </w:rPr>
      </w:pPr>
      <w:r w:rsidRPr="007D0CD5">
        <w:rPr>
          <w:sz w:val="28"/>
          <w:szCs w:val="28"/>
          <w:lang w:val="ru-RU"/>
        </w:rPr>
        <w:t xml:space="preserve">При оценке вероятности нарушения обязательных требований земельного законодательства Российской Федерации и риска причинения вреда (ущерба) охраняемым законом ценностям контролируемыми лицами в отношении объектов муниципального жилищного фонда </w:t>
      </w:r>
      <w:r w:rsidR="00263BE2">
        <w:rPr>
          <w:sz w:val="28"/>
          <w:szCs w:val="28"/>
          <w:lang w:val="ru-RU"/>
        </w:rPr>
        <w:t>городского поселения Барсово</w:t>
      </w:r>
      <w:r w:rsidRPr="007D0CD5">
        <w:rPr>
          <w:sz w:val="28"/>
          <w:szCs w:val="28"/>
          <w:lang w:val="ru-RU"/>
        </w:rPr>
        <w:t>, контрольным органом, путем анализа открытых данных с соблюдением законодательных норм и требований, при принятии решения о проведении и выборе вида внепланового контрольного мероприятия используются следующие индикаторы риска</w:t>
      </w:r>
      <w:bookmarkStart w:id="19" w:name="_Hlk140841948"/>
      <w:r w:rsidRPr="007D0CD5">
        <w:rPr>
          <w:sz w:val="28"/>
          <w:szCs w:val="28"/>
          <w:lang w:val="ru-RU"/>
        </w:rPr>
        <w:t>, полученных из достоверных источников:</w:t>
      </w:r>
    </w:p>
    <w:bookmarkEnd w:id="19"/>
    <w:p w14:paraId="4464DFFB" w14:textId="77777777" w:rsidR="007D0CD5" w:rsidRPr="007D0CD5" w:rsidRDefault="007D0CD5" w:rsidP="007D0CD5">
      <w:pPr>
        <w:widowControl w:val="0"/>
        <w:ind w:firstLine="720"/>
        <w:jc w:val="both"/>
        <w:rPr>
          <w:sz w:val="28"/>
          <w:szCs w:val="28"/>
          <w:lang w:val="ru-RU"/>
        </w:rPr>
      </w:pPr>
      <w:r w:rsidRPr="007D0CD5">
        <w:rPr>
          <w:sz w:val="28"/>
          <w:szCs w:val="28"/>
          <w:lang w:val="ru-RU"/>
        </w:rPr>
        <w:t>1. Выявление в Государственной информационной системе жилищно-коммунального хозяйства (далее – ГИС ЖКХ)  в течение трех месяцев двух и более фактов несоответствия (расхождения) сведений об осуществляемой контролируемым лицом деятельности, связанной с управлением (обслуживанием) муниципального жилищного фонда и (или) с предоставлением жилищно-коммунальных услуг, со сведениями, полученными в порядке межведомственного информационного взаимодействия, и (или) сведениями, имеющимися в распоряжении контрольного органа;</w:t>
      </w:r>
    </w:p>
    <w:p w14:paraId="6CF1864F" w14:textId="77777777" w:rsidR="007D0CD5" w:rsidRPr="007D0CD5" w:rsidRDefault="007D0CD5" w:rsidP="007D0CD5">
      <w:pPr>
        <w:widowControl w:val="0"/>
        <w:ind w:firstLine="720"/>
        <w:jc w:val="both"/>
        <w:rPr>
          <w:sz w:val="28"/>
          <w:szCs w:val="28"/>
          <w:lang w:val="ru-RU"/>
        </w:rPr>
      </w:pPr>
      <w:r w:rsidRPr="007D0CD5">
        <w:rPr>
          <w:sz w:val="28"/>
          <w:szCs w:val="28"/>
          <w:lang w:val="ru-RU"/>
        </w:rPr>
        <w:t>2.</w:t>
      </w:r>
      <w:r w:rsidRPr="007D0CD5">
        <w:rPr>
          <w:sz w:val="28"/>
          <w:szCs w:val="28"/>
        </w:rPr>
        <w:t> </w:t>
      </w:r>
      <w:r w:rsidRPr="007D0CD5">
        <w:rPr>
          <w:sz w:val="28"/>
          <w:szCs w:val="28"/>
          <w:lang w:val="ru-RU"/>
        </w:rPr>
        <w:t>Выявление в течение трех месяцев более пяти фактов несоответствия (недостоверности)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ГИС ЖКХ.</w:t>
      </w:r>
    </w:p>
    <w:p w14:paraId="08BA74A5" w14:textId="77777777" w:rsidR="007D0CD5" w:rsidRPr="007D0CD5" w:rsidRDefault="007D0CD5" w:rsidP="007D0CD5">
      <w:pPr>
        <w:jc w:val="both"/>
        <w:rPr>
          <w:rFonts w:cs="Arial"/>
          <w:szCs w:val="26"/>
          <w:lang w:val="ru-RU"/>
        </w:rPr>
      </w:pPr>
    </w:p>
    <w:p w14:paraId="74199FCD" w14:textId="77777777" w:rsidR="007D0CD5" w:rsidRPr="00C93CD3" w:rsidRDefault="007D0CD5" w:rsidP="007D0CD5">
      <w:pPr>
        <w:pStyle w:val="ConsPlusNormal"/>
        <w:jc w:val="both"/>
        <w:rPr>
          <w:sz w:val="26"/>
          <w:szCs w:val="26"/>
        </w:rPr>
      </w:pPr>
    </w:p>
    <w:p w14:paraId="16146EB7" w14:textId="77777777" w:rsidR="007D0CD5" w:rsidRPr="00C93CD3" w:rsidRDefault="007D0CD5" w:rsidP="007D0CD5">
      <w:pPr>
        <w:pStyle w:val="ConsPlusNormal"/>
        <w:jc w:val="both"/>
        <w:rPr>
          <w:sz w:val="26"/>
          <w:szCs w:val="26"/>
        </w:rPr>
      </w:pPr>
    </w:p>
    <w:p w14:paraId="28E8240B" w14:textId="77777777" w:rsidR="007D0CD5" w:rsidRPr="00C93CD3" w:rsidRDefault="007D0CD5" w:rsidP="007D0CD5">
      <w:pPr>
        <w:pStyle w:val="ConsPlusNormal"/>
        <w:jc w:val="both"/>
        <w:rPr>
          <w:sz w:val="26"/>
          <w:szCs w:val="26"/>
        </w:rPr>
      </w:pPr>
    </w:p>
    <w:p w14:paraId="6CBB915C" w14:textId="77777777" w:rsidR="007D0CD5" w:rsidRPr="007D0CD5" w:rsidRDefault="007D0CD5" w:rsidP="007D0CD5">
      <w:pPr>
        <w:rPr>
          <w:rFonts w:cs="Arial"/>
          <w:szCs w:val="26"/>
          <w:lang w:val="ru-RU"/>
        </w:rPr>
      </w:pPr>
    </w:p>
    <w:p w14:paraId="31CEFBBD" w14:textId="77777777" w:rsidR="007D0CD5" w:rsidRDefault="007D0CD5" w:rsidP="007D0CD5">
      <w:pPr>
        <w:ind w:firstLine="709"/>
        <w:jc w:val="both"/>
        <w:rPr>
          <w:sz w:val="24"/>
          <w:lang w:val="ru-RU"/>
        </w:rPr>
      </w:pPr>
    </w:p>
    <w:p w14:paraId="28B9C491" w14:textId="77777777" w:rsidR="00B8614E" w:rsidRDefault="00B8614E" w:rsidP="00A25EAC">
      <w:pPr>
        <w:pStyle w:val="11"/>
        <w:shd w:val="clear" w:color="auto" w:fill="auto"/>
        <w:ind w:left="6372" w:firstLine="0"/>
        <w:rPr>
          <w:sz w:val="22"/>
          <w:szCs w:val="22"/>
          <w:lang w:eastAsia="ru-RU" w:bidi="ru-RU"/>
        </w:rPr>
      </w:pPr>
    </w:p>
    <w:p w14:paraId="700711DC" w14:textId="77777777" w:rsidR="00B8614E" w:rsidRDefault="00B8614E" w:rsidP="00A25EAC">
      <w:pPr>
        <w:pStyle w:val="11"/>
        <w:shd w:val="clear" w:color="auto" w:fill="auto"/>
        <w:ind w:left="6372" w:firstLine="0"/>
        <w:rPr>
          <w:sz w:val="22"/>
          <w:szCs w:val="22"/>
          <w:lang w:eastAsia="ru-RU" w:bidi="ru-RU"/>
        </w:rPr>
      </w:pPr>
    </w:p>
    <w:p w14:paraId="2A044A7E" w14:textId="77777777" w:rsidR="00B8614E" w:rsidRDefault="00B8614E" w:rsidP="00A25EAC">
      <w:pPr>
        <w:pStyle w:val="11"/>
        <w:shd w:val="clear" w:color="auto" w:fill="auto"/>
        <w:ind w:left="6372" w:firstLine="0"/>
        <w:rPr>
          <w:sz w:val="22"/>
          <w:szCs w:val="22"/>
          <w:lang w:eastAsia="ru-RU" w:bidi="ru-RU"/>
        </w:rPr>
      </w:pPr>
    </w:p>
    <w:p w14:paraId="091FC534" w14:textId="77777777" w:rsidR="00B8614E" w:rsidRDefault="00B8614E" w:rsidP="00A25EAC">
      <w:pPr>
        <w:pStyle w:val="11"/>
        <w:shd w:val="clear" w:color="auto" w:fill="auto"/>
        <w:ind w:left="6372" w:firstLine="0"/>
        <w:rPr>
          <w:sz w:val="22"/>
          <w:szCs w:val="22"/>
          <w:lang w:eastAsia="ru-RU" w:bidi="ru-RU"/>
        </w:rPr>
      </w:pPr>
    </w:p>
    <w:p w14:paraId="14FF9930" w14:textId="77777777" w:rsidR="00B8614E" w:rsidRDefault="00B8614E" w:rsidP="00A25EAC">
      <w:pPr>
        <w:pStyle w:val="11"/>
        <w:shd w:val="clear" w:color="auto" w:fill="auto"/>
        <w:ind w:left="6372" w:firstLine="0"/>
        <w:rPr>
          <w:sz w:val="22"/>
          <w:szCs w:val="22"/>
          <w:lang w:eastAsia="ru-RU" w:bidi="ru-RU"/>
        </w:rPr>
      </w:pPr>
    </w:p>
    <w:p w14:paraId="3FA4A80F" w14:textId="77777777" w:rsidR="00B8614E" w:rsidRDefault="00B8614E" w:rsidP="00A25EAC">
      <w:pPr>
        <w:pStyle w:val="11"/>
        <w:shd w:val="clear" w:color="auto" w:fill="auto"/>
        <w:ind w:left="6372" w:firstLine="0"/>
        <w:rPr>
          <w:sz w:val="22"/>
          <w:szCs w:val="22"/>
          <w:lang w:eastAsia="ru-RU" w:bidi="ru-RU"/>
        </w:rPr>
      </w:pPr>
    </w:p>
    <w:p w14:paraId="0EE306B6" w14:textId="77777777" w:rsidR="00B8614E" w:rsidRDefault="00B8614E" w:rsidP="00A25EAC">
      <w:pPr>
        <w:pStyle w:val="11"/>
        <w:shd w:val="clear" w:color="auto" w:fill="auto"/>
        <w:ind w:left="6372" w:firstLine="0"/>
        <w:rPr>
          <w:sz w:val="22"/>
          <w:szCs w:val="22"/>
          <w:lang w:eastAsia="ru-RU" w:bidi="ru-RU"/>
        </w:rPr>
      </w:pPr>
    </w:p>
    <w:p w14:paraId="30BC5C51" w14:textId="77777777" w:rsidR="00B8614E" w:rsidRDefault="00B8614E" w:rsidP="00A25EAC">
      <w:pPr>
        <w:pStyle w:val="11"/>
        <w:shd w:val="clear" w:color="auto" w:fill="auto"/>
        <w:ind w:left="6372" w:firstLine="0"/>
        <w:rPr>
          <w:sz w:val="22"/>
          <w:szCs w:val="22"/>
          <w:lang w:eastAsia="ru-RU" w:bidi="ru-RU"/>
        </w:rPr>
      </w:pPr>
    </w:p>
    <w:p w14:paraId="21359F9E" w14:textId="77777777" w:rsidR="00B8614E" w:rsidRDefault="00B8614E" w:rsidP="00A25EAC">
      <w:pPr>
        <w:pStyle w:val="11"/>
        <w:shd w:val="clear" w:color="auto" w:fill="auto"/>
        <w:ind w:left="6372" w:firstLine="0"/>
        <w:rPr>
          <w:sz w:val="22"/>
          <w:szCs w:val="22"/>
          <w:lang w:eastAsia="ru-RU" w:bidi="ru-RU"/>
        </w:rPr>
      </w:pPr>
    </w:p>
    <w:p w14:paraId="2B413619" w14:textId="77777777" w:rsidR="00B8614E" w:rsidRDefault="00B8614E" w:rsidP="00A25EAC">
      <w:pPr>
        <w:pStyle w:val="11"/>
        <w:shd w:val="clear" w:color="auto" w:fill="auto"/>
        <w:ind w:left="6372" w:firstLine="0"/>
        <w:rPr>
          <w:sz w:val="22"/>
          <w:szCs w:val="22"/>
          <w:lang w:eastAsia="ru-RU" w:bidi="ru-RU"/>
        </w:rPr>
      </w:pPr>
    </w:p>
    <w:p w14:paraId="46D10758" w14:textId="77777777" w:rsidR="00B8614E" w:rsidRDefault="00B8614E" w:rsidP="00A25EAC">
      <w:pPr>
        <w:pStyle w:val="11"/>
        <w:shd w:val="clear" w:color="auto" w:fill="auto"/>
        <w:ind w:left="6372" w:firstLine="0"/>
        <w:rPr>
          <w:sz w:val="22"/>
          <w:szCs w:val="22"/>
          <w:lang w:eastAsia="ru-RU" w:bidi="ru-RU"/>
        </w:rPr>
      </w:pPr>
    </w:p>
    <w:p w14:paraId="76ED131C" w14:textId="77777777" w:rsidR="00B8614E" w:rsidRDefault="00B8614E" w:rsidP="00A25EAC">
      <w:pPr>
        <w:pStyle w:val="11"/>
        <w:shd w:val="clear" w:color="auto" w:fill="auto"/>
        <w:ind w:left="6372" w:firstLine="0"/>
        <w:rPr>
          <w:sz w:val="22"/>
          <w:szCs w:val="22"/>
          <w:lang w:eastAsia="ru-RU" w:bidi="ru-RU"/>
        </w:rPr>
      </w:pPr>
    </w:p>
    <w:p w14:paraId="0F50A7E3" w14:textId="77777777" w:rsidR="00B8614E" w:rsidRDefault="00B8614E" w:rsidP="00A25EAC">
      <w:pPr>
        <w:pStyle w:val="11"/>
        <w:shd w:val="clear" w:color="auto" w:fill="auto"/>
        <w:ind w:left="6372" w:firstLine="0"/>
        <w:rPr>
          <w:sz w:val="22"/>
          <w:szCs w:val="22"/>
          <w:lang w:eastAsia="ru-RU" w:bidi="ru-RU"/>
        </w:rPr>
      </w:pPr>
    </w:p>
    <w:p w14:paraId="16B4E2BF" w14:textId="77777777" w:rsidR="00B8614E" w:rsidRDefault="00B8614E" w:rsidP="00A25EAC">
      <w:pPr>
        <w:pStyle w:val="11"/>
        <w:shd w:val="clear" w:color="auto" w:fill="auto"/>
        <w:ind w:left="6372" w:firstLine="0"/>
        <w:rPr>
          <w:sz w:val="22"/>
          <w:szCs w:val="22"/>
          <w:lang w:eastAsia="ru-RU" w:bidi="ru-RU"/>
        </w:rPr>
      </w:pPr>
    </w:p>
    <w:p w14:paraId="1903F2F9" w14:textId="77777777" w:rsidR="00B8614E" w:rsidRDefault="00B8614E" w:rsidP="00A25EAC">
      <w:pPr>
        <w:pStyle w:val="11"/>
        <w:shd w:val="clear" w:color="auto" w:fill="auto"/>
        <w:ind w:left="6372" w:firstLine="0"/>
        <w:rPr>
          <w:sz w:val="22"/>
          <w:szCs w:val="22"/>
          <w:lang w:eastAsia="ru-RU" w:bidi="ru-RU"/>
        </w:rPr>
      </w:pPr>
    </w:p>
    <w:p w14:paraId="04B1CA03" w14:textId="77777777" w:rsidR="00B8614E" w:rsidRDefault="00B8614E" w:rsidP="00A25EAC">
      <w:pPr>
        <w:pStyle w:val="11"/>
        <w:shd w:val="clear" w:color="auto" w:fill="auto"/>
        <w:ind w:left="6372" w:firstLine="0"/>
        <w:rPr>
          <w:sz w:val="22"/>
          <w:szCs w:val="22"/>
          <w:lang w:eastAsia="ru-RU" w:bidi="ru-RU"/>
        </w:rPr>
      </w:pPr>
    </w:p>
    <w:p w14:paraId="0BB9C3AB" w14:textId="77777777" w:rsidR="00B8614E" w:rsidRDefault="00B8614E" w:rsidP="00A25EAC">
      <w:pPr>
        <w:pStyle w:val="11"/>
        <w:shd w:val="clear" w:color="auto" w:fill="auto"/>
        <w:ind w:left="6372" w:firstLine="0"/>
        <w:rPr>
          <w:sz w:val="22"/>
          <w:szCs w:val="22"/>
          <w:lang w:eastAsia="ru-RU" w:bidi="ru-RU"/>
        </w:rPr>
      </w:pPr>
    </w:p>
    <w:p w14:paraId="7FF39896" w14:textId="77777777" w:rsidR="00B8614E" w:rsidRDefault="00B8614E" w:rsidP="00A25EAC">
      <w:pPr>
        <w:pStyle w:val="11"/>
        <w:shd w:val="clear" w:color="auto" w:fill="auto"/>
        <w:ind w:left="6372" w:firstLine="0"/>
        <w:rPr>
          <w:sz w:val="22"/>
          <w:szCs w:val="22"/>
          <w:lang w:eastAsia="ru-RU" w:bidi="ru-RU"/>
        </w:rPr>
      </w:pPr>
    </w:p>
    <w:p w14:paraId="6F70761E" w14:textId="77777777" w:rsidR="00B8614E" w:rsidRDefault="00B8614E" w:rsidP="00A25EAC">
      <w:pPr>
        <w:pStyle w:val="11"/>
        <w:shd w:val="clear" w:color="auto" w:fill="auto"/>
        <w:ind w:left="6372" w:firstLine="0"/>
        <w:rPr>
          <w:sz w:val="22"/>
          <w:szCs w:val="22"/>
          <w:lang w:eastAsia="ru-RU" w:bidi="ru-RU"/>
        </w:rPr>
      </w:pPr>
    </w:p>
    <w:p w14:paraId="1723FD7A" w14:textId="77777777" w:rsidR="00B8614E" w:rsidRDefault="00B8614E" w:rsidP="00A25EAC">
      <w:pPr>
        <w:pStyle w:val="11"/>
        <w:shd w:val="clear" w:color="auto" w:fill="auto"/>
        <w:ind w:left="6372" w:firstLine="0"/>
        <w:rPr>
          <w:sz w:val="22"/>
          <w:szCs w:val="22"/>
          <w:lang w:eastAsia="ru-RU" w:bidi="ru-RU"/>
        </w:rPr>
      </w:pPr>
    </w:p>
    <w:p w14:paraId="10DE3F15" w14:textId="77777777" w:rsidR="00B8614E" w:rsidRDefault="00B8614E" w:rsidP="00A25EAC">
      <w:pPr>
        <w:pStyle w:val="11"/>
        <w:shd w:val="clear" w:color="auto" w:fill="auto"/>
        <w:ind w:left="6372" w:firstLine="0"/>
        <w:rPr>
          <w:sz w:val="22"/>
          <w:szCs w:val="22"/>
          <w:lang w:eastAsia="ru-RU" w:bidi="ru-RU"/>
        </w:rPr>
      </w:pPr>
    </w:p>
    <w:p w14:paraId="20BFEA51" w14:textId="77777777" w:rsidR="00B8614E" w:rsidRDefault="00B8614E" w:rsidP="00A25EAC">
      <w:pPr>
        <w:pStyle w:val="11"/>
        <w:shd w:val="clear" w:color="auto" w:fill="auto"/>
        <w:ind w:left="6372" w:firstLine="0"/>
        <w:rPr>
          <w:sz w:val="22"/>
          <w:szCs w:val="22"/>
          <w:lang w:eastAsia="ru-RU" w:bidi="ru-RU"/>
        </w:rPr>
      </w:pPr>
    </w:p>
    <w:p w14:paraId="1FFC80FF" w14:textId="77777777" w:rsidR="00B8614E" w:rsidRDefault="00B8614E" w:rsidP="00A25EAC">
      <w:pPr>
        <w:pStyle w:val="11"/>
        <w:shd w:val="clear" w:color="auto" w:fill="auto"/>
        <w:ind w:left="6372" w:firstLine="0"/>
        <w:rPr>
          <w:sz w:val="22"/>
          <w:szCs w:val="22"/>
          <w:lang w:eastAsia="ru-RU" w:bidi="ru-RU"/>
        </w:rPr>
      </w:pPr>
    </w:p>
    <w:p w14:paraId="15FDCA54" w14:textId="77777777" w:rsidR="00B8614E" w:rsidRDefault="00B8614E" w:rsidP="00A25EAC">
      <w:pPr>
        <w:pStyle w:val="11"/>
        <w:shd w:val="clear" w:color="auto" w:fill="auto"/>
        <w:ind w:left="6372" w:firstLine="0"/>
        <w:rPr>
          <w:sz w:val="22"/>
          <w:szCs w:val="22"/>
          <w:lang w:eastAsia="ru-RU" w:bidi="ru-RU"/>
        </w:rPr>
      </w:pPr>
    </w:p>
    <w:p w14:paraId="0BB80B4B" w14:textId="77777777" w:rsidR="00B8614E" w:rsidRDefault="00B8614E" w:rsidP="00A25EAC">
      <w:pPr>
        <w:pStyle w:val="11"/>
        <w:shd w:val="clear" w:color="auto" w:fill="auto"/>
        <w:ind w:left="6372" w:firstLine="0"/>
        <w:rPr>
          <w:sz w:val="22"/>
          <w:szCs w:val="22"/>
          <w:lang w:eastAsia="ru-RU" w:bidi="ru-RU"/>
        </w:rPr>
      </w:pPr>
    </w:p>
    <w:p w14:paraId="4C72F757" w14:textId="77777777" w:rsidR="00B8614E" w:rsidRDefault="00B8614E" w:rsidP="00A25EAC">
      <w:pPr>
        <w:pStyle w:val="11"/>
        <w:shd w:val="clear" w:color="auto" w:fill="auto"/>
        <w:ind w:left="6372" w:firstLine="0"/>
        <w:rPr>
          <w:sz w:val="22"/>
          <w:szCs w:val="22"/>
          <w:lang w:eastAsia="ru-RU" w:bidi="ru-RU"/>
        </w:rPr>
      </w:pPr>
    </w:p>
    <w:p w14:paraId="5E5A7FD3" w14:textId="24F7B620" w:rsidR="00A25EAC" w:rsidRPr="00A25EAC" w:rsidRDefault="00A25EAC" w:rsidP="007D0CD5">
      <w:pPr>
        <w:pStyle w:val="11"/>
        <w:shd w:val="clear" w:color="auto" w:fill="auto"/>
        <w:spacing w:after="260"/>
        <w:ind w:firstLine="0"/>
      </w:pPr>
    </w:p>
    <w:sectPr w:rsidR="00A25EAC" w:rsidRPr="00A25EAC" w:rsidSect="007D0CD5">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empora LGC Uni">
    <w:altName w:val="Calibri"/>
    <w:charset w:val="00"/>
    <w:family w:val="auto"/>
    <w:pitch w:val="default"/>
  </w:font>
  <w:font w:name="Droid Sans Fallback">
    <w:altName w:val="Segoe UI"/>
    <w:charset w:val="00"/>
    <w:family w:val="auto"/>
    <w:pitch w:val="variable"/>
  </w:font>
  <w:font w:name="FreeSans">
    <w:altName w:val="Calibri"/>
    <w:charset w:val="00"/>
    <w:family w:val="auto"/>
    <w:pitch w:val="variable"/>
  </w:font>
  <w:font w:name="Times NR Cyr MT">
    <w:altName w:val="Times New Roman"/>
    <w:charset w:val="00"/>
    <w:family w:val="roman"/>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81AA6"/>
    <w:multiLevelType w:val="multilevel"/>
    <w:tmpl w:val="182A4C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D560EA"/>
    <w:multiLevelType w:val="multilevel"/>
    <w:tmpl w:val="57CCB6B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4837BD"/>
    <w:multiLevelType w:val="multilevel"/>
    <w:tmpl w:val="043821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CA294C"/>
    <w:multiLevelType w:val="multilevel"/>
    <w:tmpl w:val="EEB8AF7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9D0614"/>
    <w:multiLevelType w:val="multilevel"/>
    <w:tmpl w:val="CAAE21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E0315A"/>
    <w:multiLevelType w:val="multilevel"/>
    <w:tmpl w:val="EFBEFE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0E0C46"/>
    <w:multiLevelType w:val="multilevel"/>
    <w:tmpl w:val="06FC3C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5E01D6"/>
    <w:multiLevelType w:val="multilevel"/>
    <w:tmpl w:val="8D465D28"/>
    <w:lvl w:ilvl="0">
      <w:start w:val="1"/>
      <w:numFmt w:val="decimal"/>
      <w:lvlText w:val="%1)"/>
      <w:lvlJc w:val="left"/>
      <w:rPr>
        <w:rFonts w:ascii="Times New Roman" w:eastAsia="Times New Roman" w:hAnsi="Times New Roman" w:cs="Times New Roman"/>
        <w:b w:val="0"/>
        <w:bCs w:val="0"/>
        <w:i w:val="0"/>
        <w:iCs w:val="0"/>
        <w:smallCaps w:val="0"/>
        <w:strike w:val="0"/>
        <w:color w:val="auto"/>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6278E8"/>
    <w:multiLevelType w:val="multilevel"/>
    <w:tmpl w:val="6ECAB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B60175"/>
    <w:multiLevelType w:val="multilevel"/>
    <w:tmpl w:val="3D6E27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5E2A34"/>
    <w:multiLevelType w:val="multilevel"/>
    <w:tmpl w:val="73840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C373A2C"/>
    <w:multiLevelType w:val="multilevel"/>
    <w:tmpl w:val="BDFE61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C780BC1"/>
    <w:multiLevelType w:val="multilevel"/>
    <w:tmpl w:val="30E63D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384C1E"/>
    <w:multiLevelType w:val="multilevel"/>
    <w:tmpl w:val="A586A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EE33B2D"/>
    <w:multiLevelType w:val="multilevel"/>
    <w:tmpl w:val="C97041FC"/>
    <w:lvl w:ilvl="0">
      <w:start w:val="1"/>
      <w:numFmt w:val="decimal"/>
      <w:lvlText w:val="%1)"/>
      <w:lvlJc w:val="left"/>
      <w:rPr>
        <w:rFonts w:ascii="Times New Roman" w:eastAsia="Times New Roman" w:hAnsi="Times New Roman" w:cs="Times New Roman"/>
        <w:b w:val="0"/>
        <w:bCs w:val="0"/>
        <w:i w:val="0"/>
        <w:iCs w:val="0"/>
        <w:smallCaps w:val="0"/>
        <w:strike w:val="0"/>
        <w:color w:val="auto"/>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1C43A6D"/>
    <w:multiLevelType w:val="multilevel"/>
    <w:tmpl w:val="41748D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4E65FD3"/>
    <w:multiLevelType w:val="multilevel"/>
    <w:tmpl w:val="CB286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5CB51A5"/>
    <w:multiLevelType w:val="multilevel"/>
    <w:tmpl w:val="E42893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94A6935"/>
    <w:multiLevelType w:val="multilevel"/>
    <w:tmpl w:val="B590D3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1614F59"/>
    <w:multiLevelType w:val="multilevel"/>
    <w:tmpl w:val="7DD27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5735AF2"/>
    <w:multiLevelType w:val="multilevel"/>
    <w:tmpl w:val="6BDC7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C6151CB"/>
    <w:multiLevelType w:val="multilevel"/>
    <w:tmpl w:val="5C7C85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3550FC7"/>
    <w:multiLevelType w:val="multilevel"/>
    <w:tmpl w:val="D8164D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3D067F4"/>
    <w:multiLevelType w:val="multilevel"/>
    <w:tmpl w:val="781AF6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4D100BD"/>
    <w:multiLevelType w:val="multilevel"/>
    <w:tmpl w:val="F1F618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57F7D13"/>
    <w:multiLevelType w:val="multilevel"/>
    <w:tmpl w:val="48CAE8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3BF4686"/>
    <w:multiLevelType w:val="multilevel"/>
    <w:tmpl w:val="5A805D3E"/>
    <w:lvl w:ilvl="0">
      <w:start w:val="1"/>
      <w:numFmt w:val="decimal"/>
      <w:lvlText w:val="%1)"/>
      <w:lvlJc w:val="left"/>
      <w:rPr>
        <w:rFonts w:ascii="Times New Roman" w:eastAsia="Times New Roman" w:hAnsi="Times New Roman" w:cs="Times New Roman"/>
        <w:b w:val="0"/>
        <w:bCs w:val="0"/>
        <w:i w:val="0"/>
        <w:iCs w:val="0"/>
        <w:smallCaps w:val="0"/>
        <w:strike w:val="0"/>
        <w:color w:val="auto"/>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D5A2C4F"/>
    <w:multiLevelType w:val="multilevel"/>
    <w:tmpl w:val="39500A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D5C7C80"/>
    <w:multiLevelType w:val="multilevel"/>
    <w:tmpl w:val="0CC67E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11"/>
  </w:num>
  <w:num w:numId="4">
    <w:abstractNumId w:val="17"/>
  </w:num>
  <w:num w:numId="5">
    <w:abstractNumId w:val="20"/>
  </w:num>
  <w:num w:numId="6">
    <w:abstractNumId w:val="2"/>
  </w:num>
  <w:num w:numId="7">
    <w:abstractNumId w:val="16"/>
  </w:num>
  <w:num w:numId="8">
    <w:abstractNumId w:val="21"/>
  </w:num>
  <w:num w:numId="9">
    <w:abstractNumId w:val="19"/>
  </w:num>
  <w:num w:numId="10">
    <w:abstractNumId w:val="26"/>
  </w:num>
  <w:num w:numId="11">
    <w:abstractNumId w:val="5"/>
  </w:num>
  <w:num w:numId="12">
    <w:abstractNumId w:val="6"/>
  </w:num>
  <w:num w:numId="13">
    <w:abstractNumId w:val="12"/>
  </w:num>
  <w:num w:numId="14">
    <w:abstractNumId w:val="25"/>
  </w:num>
  <w:num w:numId="15">
    <w:abstractNumId w:val="14"/>
  </w:num>
  <w:num w:numId="16">
    <w:abstractNumId w:val="0"/>
  </w:num>
  <w:num w:numId="17">
    <w:abstractNumId w:val="24"/>
  </w:num>
  <w:num w:numId="18">
    <w:abstractNumId w:val="10"/>
  </w:num>
  <w:num w:numId="19">
    <w:abstractNumId w:val="4"/>
  </w:num>
  <w:num w:numId="20">
    <w:abstractNumId w:val="9"/>
  </w:num>
  <w:num w:numId="21">
    <w:abstractNumId w:val="28"/>
  </w:num>
  <w:num w:numId="22">
    <w:abstractNumId w:val="27"/>
  </w:num>
  <w:num w:numId="23">
    <w:abstractNumId w:val="7"/>
  </w:num>
  <w:num w:numId="24">
    <w:abstractNumId w:val="23"/>
  </w:num>
  <w:num w:numId="25">
    <w:abstractNumId w:val="8"/>
  </w:num>
  <w:num w:numId="26">
    <w:abstractNumId w:val="18"/>
  </w:num>
  <w:num w:numId="27">
    <w:abstractNumId w:val="13"/>
  </w:num>
  <w:num w:numId="28">
    <w:abstractNumId w:val="15"/>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0B2"/>
    <w:rsid w:val="0006706C"/>
    <w:rsid w:val="001834DF"/>
    <w:rsid w:val="001B6914"/>
    <w:rsid w:val="00263BE2"/>
    <w:rsid w:val="002B6EDD"/>
    <w:rsid w:val="0044452D"/>
    <w:rsid w:val="00567986"/>
    <w:rsid w:val="00592AAE"/>
    <w:rsid w:val="005C2451"/>
    <w:rsid w:val="00610AB5"/>
    <w:rsid w:val="006919CE"/>
    <w:rsid w:val="00695EF1"/>
    <w:rsid w:val="007D0CD5"/>
    <w:rsid w:val="007D40B2"/>
    <w:rsid w:val="00801282"/>
    <w:rsid w:val="00894289"/>
    <w:rsid w:val="008C1763"/>
    <w:rsid w:val="008E6645"/>
    <w:rsid w:val="00980B9A"/>
    <w:rsid w:val="00A25EAC"/>
    <w:rsid w:val="00A615DF"/>
    <w:rsid w:val="00A876CF"/>
    <w:rsid w:val="00AB49FC"/>
    <w:rsid w:val="00B71019"/>
    <w:rsid w:val="00B8614E"/>
    <w:rsid w:val="00BA1BE5"/>
    <w:rsid w:val="00D32D43"/>
    <w:rsid w:val="00D91B03"/>
    <w:rsid w:val="00D95E16"/>
    <w:rsid w:val="00E21E71"/>
    <w:rsid w:val="00E33283"/>
    <w:rsid w:val="00E67828"/>
    <w:rsid w:val="00F51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C6E4D"/>
  <w15:chartTrackingRefBased/>
  <w15:docId w15:val="{930B4033-C38B-465B-82A9-2DAA350ED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40B2"/>
    <w:pPr>
      <w:spacing w:after="0" w:line="240" w:lineRule="auto"/>
    </w:pPr>
    <w:rPr>
      <w:rFonts w:ascii="Times New Roman" w:eastAsia="Times New Roman" w:hAnsi="Times New Roman" w:cs="Times New Roman"/>
      <w:sz w:val="20"/>
      <w:szCs w:val="20"/>
      <w:lang w:val="en-US"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7D40B2"/>
    <w:pPr>
      <w:spacing w:before="100" w:beforeAutospacing="1" w:after="100" w:afterAutospacing="1"/>
    </w:pPr>
    <w:rPr>
      <w:sz w:val="24"/>
      <w:szCs w:val="24"/>
      <w:lang w:val="ru-RU"/>
    </w:rPr>
  </w:style>
  <w:style w:type="paragraph" w:customStyle="1" w:styleId="ConsPlusNormal">
    <w:name w:val="ConsPlusNormal"/>
    <w:link w:val="ConsPlusNormal1"/>
    <w:uiPriority w:val="99"/>
    <w:rsid w:val="00AB49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2"/>
    <w:basedOn w:val="a"/>
    <w:link w:val="20"/>
    <w:rsid w:val="00AB49FC"/>
    <w:pPr>
      <w:jc w:val="both"/>
    </w:pPr>
    <w:rPr>
      <w:sz w:val="28"/>
      <w:lang w:val="ru-RU"/>
    </w:rPr>
  </w:style>
  <w:style w:type="character" w:customStyle="1" w:styleId="20">
    <w:name w:val="Основной текст 2 Знак"/>
    <w:basedOn w:val="a0"/>
    <w:link w:val="2"/>
    <w:rsid w:val="00AB49FC"/>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rsid w:val="00E67828"/>
    <w:rPr>
      <w:rFonts w:ascii="Segoe UI" w:hAnsi="Segoe UI" w:cs="Segoe UI"/>
      <w:sz w:val="18"/>
      <w:szCs w:val="18"/>
    </w:rPr>
  </w:style>
  <w:style w:type="character" w:customStyle="1" w:styleId="a4">
    <w:name w:val="Текст выноски Знак"/>
    <w:basedOn w:val="a0"/>
    <w:link w:val="a3"/>
    <w:uiPriority w:val="99"/>
    <w:semiHidden/>
    <w:rsid w:val="00E67828"/>
    <w:rPr>
      <w:rFonts w:ascii="Segoe UI" w:eastAsia="Times New Roman" w:hAnsi="Segoe UI" w:cs="Segoe UI"/>
      <w:sz w:val="18"/>
      <w:szCs w:val="18"/>
      <w:lang w:val="en-US" w:eastAsia="ru-RU"/>
    </w:rPr>
  </w:style>
  <w:style w:type="paragraph" w:customStyle="1" w:styleId="HEADERTEXT0">
    <w:name w:val=".HEADERTEXT"/>
    <w:uiPriority w:val="99"/>
    <w:rsid w:val="00801282"/>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1">
    <w:name w:val="Заголовок №1_"/>
    <w:basedOn w:val="a0"/>
    <w:link w:val="10"/>
    <w:rsid w:val="00A25EAC"/>
    <w:rPr>
      <w:rFonts w:ascii="Times New Roman" w:eastAsia="Times New Roman" w:hAnsi="Times New Roman" w:cs="Times New Roman"/>
      <w:b/>
      <w:bCs/>
      <w:sz w:val="26"/>
      <w:szCs w:val="26"/>
      <w:shd w:val="clear" w:color="auto" w:fill="FFFFFF"/>
    </w:rPr>
  </w:style>
  <w:style w:type="character" w:customStyle="1" w:styleId="a5">
    <w:name w:val="Основной текст_"/>
    <w:basedOn w:val="a0"/>
    <w:link w:val="11"/>
    <w:rsid w:val="00A25EAC"/>
    <w:rPr>
      <w:rFonts w:ascii="Times New Roman" w:eastAsia="Times New Roman" w:hAnsi="Times New Roman" w:cs="Times New Roman"/>
      <w:sz w:val="26"/>
      <w:szCs w:val="26"/>
      <w:shd w:val="clear" w:color="auto" w:fill="FFFFFF"/>
    </w:rPr>
  </w:style>
  <w:style w:type="character" w:customStyle="1" w:styleId="a6">
    <w:name w:val="Другое_"/>
    <w:basedOn w:val="a0"/>
    <w:link w:val="a7"/>
    <w:rsid w:val="00A25EAC"/>
    <w:rPr>
      <w:rFonts w:ascii="Times New Roman" w:eastAsia="Times New Roman" w:hAnsi="Times New Roman" w:cs="Times New Roman"/>
      <w:sz w:val="26"/>
      <w:szCs w:val="26"/>
      <w:shd w:val="clear" w:color="auto" w:fill="FFFFFF"/>
    </w:rPr>
  </w:style>
  <w:style w:type="paragraph" w:customStyle="1" w:styleId="10">
    <w:name w:val="Заголовок №1"/>
    <w:basedOn w:val="a"/>
    <w:link w:val="1"/>
    <w:rsid w:val="00A25EAC"/>
    <w:pPr>
      <w:widowControl w:val="0"/>
      <w:shd w:val="clear" w:color="auto" w:fill="FFFFFF"/>
      <w:spacing w:after="120"/>
      <w:jc w:val="center"/>
      <w:outlineLvl w:val="0"/>
    </w:pPr>
    <w:rPr>
      <w:b/>
      <w:bCs/>
      <w:sz w:val="26"/>
      <w:szCs w:val="26"/>
      <w:lang w:val="ru-RU" w:eastAsia="en-US"/>
    </w:rPr>
  </w:style>
  <w:style w:type="paragraph" w:customStyle="1" w:styleId="11">
    <w:name w:val="Основной текст1"/>
    <w:basedOn w:val="a"/>
    <w:link w:val="a5"/>
    <w:rsid w:val="00A25EAC"/>
    <w:pPr>
      <w:widowControl w:val="0"/>
      <w:shd w:val="clear" w:color="auto" w:fill="FFFFFF"/>
      <w:ind w:firstLine="400"/>
    </w:pPr>
    <w:rPr>
      <w:sz w:val="26"/>
      <w:szCs w:val="26"/>
      <w:lang w:val="ru-RU" w:eastAsia="en-US"/>
    </w:rPr>
  </w:style>
  <w:style w:type="paragraph" w:customStyle="1" w:styleId="a7">
    <w:name w:val="Другое"/>
    <w:basedOn w:val="a"/>
    <w:link w:val="a6"/>
    <w:rsid w:val="00A25EAC"/>
    <w:pPr>
      <w:widowControl w:val="0"/>
      <w:shd w:val="clear" w:color="auto" w:fill="FFFFFF"/>
      <w:ind w:firstLine="400"/>
    </w:pPr>
    <w:rPr>
      <w:sz w:val="26"/>
      <w:szCs w:val="26"/>
      <w:lang w:val="ru-RU" w:eastAsia="en-US"/>
    </w:rPr>
  </w:style>
  <w:style w:type="character" w:customStyle="1" w:styleId="a8">
    <w:name w:val="Абзац списка Знак"/>
    <w:link w:val="a9"/>
    <w:uiPriority w:val="34"/>
    <w:locked/>
    <w:rsid w:val="00695EF1"/>
    <w:rPr>
      <w:rFonts w:ascii="Arial" w:hAnsi="Arial" w:cs="Arial"/>
      <w:sz w:val="20"/>
      <w:szCs w:val="20"/>
    </w:rPr>
  </w:style>
  <w:style w:type="paragraph" w:styleId="a9">
    <w:name w:val="List Paragraph"/>
    <w:basedOn w:val="a"/>
    <w:link w:val="a8"/>
    <w:uiPriority w:val="34"/>
    <w:qFormat/>
    <w:rsid w:val="00695EF1"/>
    <w:pPr>
      <w:widowControl w:val="0"/>
      <w:ind w:left="720"/>
      <w:contextualSpacing/>
    </w:pPr>
    <w:rPr>
      <w:rFonts w:ascii="Arial" w:eastAsiaTheme="minorHAnsi" w:hAnsi="Arial" w:cs="Arial"/>
      <w:lang w:val="ru-RU" w:eastAsia="en-US"/>
    </w:rPr>
  </w:style>
  <w:style w:type="character" w:customStyle="1" w:styleId="ConsPlusNormal1">
    <w:name w:val="ConsPlusNormal1"/>
    <w:link w:val="ConsPlusNormal"/>
    <w:uiPriority w:val="99"/>
    <w:locked/>
    <w:rsid w:val="00695EF1"/>
    <w:rPr>
      <w:rFonts w:ascii="Arial" w:eastAsia="Times New Roman" w:hAnsi="Arial" w:cs="Arial"/>
      <w:sz w:val="20"/>
      <w:szCs w:val="20"/>
      <w:lang w:eastAsia="ru-RU"/>
    </w:rPr>
  </w:style>
  <w:style w:type="paragraph" w:styleId="aa">
    <w:name w:val="No Spacing"/>
    <w:uiPriority w:val="1"/>
    <w:qFormat/>
    <w:rsid w:val="007D0CD5"/>
    <w:pPr>
      <w:spacing w:after="0" w:line="240" w:lineRule="auto"/>
    </w:pPr>
    <w:rPr>
      <w:rFonts w:ascii="Arial" w:eastAsia="Times New Roman" w:hAnsi="Arial" w:cs="Times New Roman"/>
      <w:sz w:val="26"/>
      <w:szCs w:val="24"/>
      <w:lang w:eastAsia="ru-RU"/>
    </w:rPr>
  </w:style>
  <w:style w:type="paragraph" w:customStyle="1" w:styleId="Standard">
    <w:name w:val="Standard"/>
    <w:rsid w:val="007D0CD5"/>
    <w:pPr>
      <w:suppressAutoHyphens/>
      <w:autoSpaceDN w:val="0"/>
      <w:spacing w:after="0" w:line="240" w:lineRule="auto"/>
      <w:textAlignment w:val="baseline"/>
    </w:pPr>
    <w:rPr>
      <w:rFonts w:ascii="Tempora LGC Uni" w:eastAsia="Droid Sans Fallback" w:hAnsi="Tempora LGC Uni" w:cs="FreeSans"/>
      <w:kern w:val="3"/>
      <w:sz w:val="24"/>
      <w:szCs w:val="24"/>
      <w:lang w:eastAsia="zh-CN" w:bidi="hi-IN"/>
    </w:rPr>
  </w:style>
  <w:style w:type="character" w:customStyle="1" w:styleId="Internetlink">
    <w:name w:val="Internet link"/>
    <w:rsid w:val="007D0CD5"/>
    <w:rPr>
      <w:color w:val="000080"/>
      <w:u w:val="single"/>
    </w:rPr>
  </w:style>
  <w:style w:type="paragraph" w:customStyle="1" w:styleId="FORMATTEXT">
    <w:name w:val=".FORMATTEXT"/>
    <w:uiPriority w:val="99"/>
    <w:rsid w:val="007D0CD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7D0CD5"/>
    <w:pPr>
      <w:widowControl w:val="0"/>
      <w:spacing w:after="0" w:line="240" w:lineRule="auto"/>
    </w:pPr>
    <w:rPr>
      <w:rFonts w:ascii="Arial" w:eastAsia="Times New Roman"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048125">
      <w:bodyDiv w:val="1"/>
      <w:marLeft w:val="0"/>
      <w:marRight w:val="0"/>
      <w:marTop w:val="0"/>
      <w:marBottom w:val="0"/>
      <w:divBdr>
        <w:top w:val="none" w:sz="0" w:space="0" w:color="auto"/>
        <w:left w:val="none" w:sz="0" w:space="0" w:color="auto"/>
        <w:bottom w:val="none" w:sz="0" w:space="0" w:color="auto"/>
        <w:right w:val="none" w:sz="0" w:space="0" w:color="auto"/>
      </w:divBdr>
    </w:div>
    <w:div w:id="574244916">
      <w:bodyDiv w:val="1"/>
      <w:marLeft w:val="0"/>
      <w:marRight w:val="0"/>
      <w:marTop w:val="0"/>
      <w:marBottom w:val="0"/>
      <w:divBdr>
        <w:top w:val="none" w:sz="0" w:space="0" w:color="auto"/>
        <w:left w:val="none" w:sz="0" w:space="0" w:color="auto"/>
        <w:bottom w:val="none" w:sz="0" w:space="0" w:color="auto"/>
        <w:right w:val="none" w:sz="0" w:space="0" w:color="auto"/>
      </w:divBdr>
    </w:div>
    <w:div w:id="803892240">
      <w:bodyDiv w:val="1"/>
      <w:marLeft w:val="0"/>
      <w:marRight w:val="0"/>
      <w:marTop w:val="0"/>
      <w:marBottom w:val="0"/>
      <w:divBdr>
        <w:top w:val="none" w:sz="0" w:space="0" w:color="auto"/>
        <w:left w:val="none" w:sz="0" w:space="0" w:color="auto"/>
        <w:bottom w:val="none" w:sz="0" w:space="0" w:color="auto"/>
        <w:right w:val="none" w:sz="0" w:space="0" w:color="auto"/>
      </w:divBdr>
    </w:div>
    <w:div w:id="177243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099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97804&amp;dst=1097" TargetMode="External"/><Relationship Id="rId12" Type="http://schemas.openxmlformats.org/officeDocument/2006/relationships/hyperlink" Target="https://login.consultant.ru/link/?req=doc&amp;base=LAW&amp;n=495001&amp;dst=1006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97804&amp;dst=1004" TargetMode="External"/><Relationship Id="rId11" Type="http://schemas.openxmlformats.org/officeDocument/2006/relationships/hyperlink" Target="https://login.consultant.ru/link/?req=doc&amp;base=LAW&amp;n=495001&amp;dst=100637" TargetMode="External"/><Relationship Id="rId5" Type="http://schemas.openxmlformats.org/officeDocument/2006/relationships/image" Target="media/image1.jpeg"/><Relationship Id="rId10" Type="http://schemas.openxmlformats.org/officeDocument/2006/relationships/hyperlink" Target="https://login.consultant.ru/link/?req=doc&amp;base=LAW&amp;n=495001&amp;dst=10141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5001&amp;dst=10063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1</Pages>
  <Words>11532</Words>
  <Characters>65735</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Барс</dc:creator>
  <cp:keywords/>
  <dc:description/>
  <cp:lastModifiedBy>1</cp:lastModifiedBy>
  <cp:revision>29</cp:revision>
  <cp:lastPrinted>2025-06-04T07:32:00Z</cp:lastPrinted>
  <dcterms:created xsi:type="dcterms:W3CDTF">2020-04-15T09:40:00Z</dcterms:created>
  <dcterms:modified xsi:type="dcterms:W3CDTF">2025-06-04T07:34:00Z</dcterms:modified>
</cp:coreProperties>
</file>