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C5519" w14:textId="1CAF928C" w:rsidR="007D40B2" w:rsidRDefault="007D40B2" w:rsidP="007D40B2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rFonts w:ascii="Times NR Cyr MT" w:hAnsi="Times NR Cyr MT"/>
          <w:b/>
          <w:noProof/>
          <w:sz w:val="28"/>
          <w:lang w:val="ru-RU"/>
        </w:rPr>
        <w:drawing>
          <wp:inline distT="0" distB="0" distL="0" distR="0" wp14:anchorId="3C8CF1FD" wp14:editId="29AAE8BE">
            <wp:extent cx="563880" cy="739140"/>
            <wp:effectExtent l="0" t="0" r="7620" b="3810"/>
            <wp:docPr id="1" name="Рисунок 1" descr="Описание: 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95FEB" w14:textId="77777777" w:rsidR="007D40B2" w:rsidRPr="007D40B2" w:rsidRDefault="007D40B2" w:rsidP="007D40B2">
      <w:pPr>
        <w:keepNext/>
        <w:jc w:val="center"/>
        <w:outlineLvl w:val="2"/>
        <w:rPr>
          <w:b/>
          <w:bCs/>
          <w:sz w:val="28"/>
          <w:szCs w:val="28"/>
          <w:lang w:val="ru-RU"/>
        </w:rPr>
      </w:pPr>
      <w:r w:rsidRPr="007D40B2">
        <w:rPr>
          <w:b/>
          <w:bCs/>
          <w:sz w:val="28"/>
          <w:szCs w:val="28"/>
          <w:lang w:val="ru-RU"/>
        </w:rPr>
        <w:t>СОВЕТ ДЕПУТАТОВ</w:t>
      </w:r>
    </w:p>
    <w:p w14:paraId="6171B148" w14:textId="77777777" w:rsidR="007D40B2" w:rsidRPr="007D40B2" w:rsidRDefault="007D40B2" w:rsidP="007D40B2">
      <w:pPr>
        <w:jc w:val="center"/>
        <w:rPr>
          <w:rFonts w:ascii="Times NR Cyr MT" w:hAnsi="Times NR Cyr MT"/>
          <w:b/>
          <w:bCs/>
          <w:sz w:val="28"/>
          <w:szCs w:val="24"/>
          <w:lang w:val="ru-RU"/>
        </w:rPr>
      </w:pPr>
      <w:r w:rsidRPr="007D40B2">
        <w:rPr>
          <w:rFonts w:ascii="Times NR Cyr MT" w:hAnsi="Times NR Cyr MT"/>
          <w:b/>
          <w:bCs/>
          <w:sz w:val="28"/>
          <w:szCs w:val="24"/>
          <w:lang w:val="ru-RU"/>
        </w:rPr>
        <w:t>ГОРОДСКОГО ПОСЕЛЕНИЯ БАРСОВО</w:t>
      </w:r>
    </w:p>
    <w:p w14:paraId="61AAFB2F" w14:textId="77777777" w:rsidR="007D40B2" w:rsidRPr="007D40B2" w:rsidRDefault="007D40B2" w:rsidP="007D40B2">
      <w:pPr>
        <w:jc w:val="center"/>
        <w:rPr>
          <w:bCs/>
          <w:sz w:val="28"/>
          <w:szCs w:val="28"/>
          <w:lang w:val="ru-RU"/>
        </w:rPr>
      </w:pPr>
      <w:r w:rsidRPr="007D40B2">
        <w:rPr>
          <w:bCs/>
          <w:sz w:val="28"/>
          <w:szCs w:val="28"/>
          <w:lang w:val="ru-RU"/>
        </w:rPr>
        <w:t>Сургутского района</w:t>
      </w:r>
    </w:p>
    <w:p w14:paraId="777326B8" w14:textId="77777777" w:rsidR="007D40B2" w:rsidRPr="007D40B2" w:rsidRDefault="007D40B2" w:rsidP="007D40B2">
      <w:pPr>
        <w:jc w:val="center"/>
        <w:rPr>
          <w:sz w:val="28"/>
          <w:szCs w:val="28"/>
          <w:lang w:val="ru-RU"/>
        </w:rPr>
      </w:pPr>
      <w:r w:rsidRPr="007D40B2">
        <w:rPr>
          <w:bCs/>
          <w:sz w:val="28"/>
          <w:szCs w:val="28"/>
          <w:lang w:val="ru-RU"/>
        </w:rPr>
        <w:t>Ханты-Мансийского автономного округа - Югры</w:t>
      </w:r>
    </w:p>
    <w:p w14:paraId="17A14939" w14:textId="77777777" w:rsidR="007D40B2" w:rsidRPr="007D40B2" w:rsidRDefault="007D40B2" w:rsidP="007D40B2">
      <w:pPr>
        <w:jc w:val="right"/>
        <w:rPr>
          <w:rFonts w:ascii="Times NR Cyr MT" w:hAnsi="Times NR Cyr MT"/>
          <w:sz w:val="28"/>
          <w:szCs w:val="28"/>
          <w:lang w:val="ru-RU"/>
        </w:rPr>
      </w:pPr>
      <w:r w:rsidRPr="007D40B2">
        <w:rPr>
          <w:rFonts w:ascii="Times NR Cyr MT" w:hAnsi="Times NR Cyr MT"/>
          <w:sz w:val="28"/>
          <w:szCs w:val="28"/>
          <w:lang w:val="ru-RU"/>
        </w:rPr>
        <w:t xml:space="preserve"> </w:t>
      </w:r>
    </w:p>
    <w:p w14:paraId="2182C43C" w14:textId="61913EE0" w:rsidR="007D40B2" w:rsidRDefault="006F63F9" w:rsidP="007D40B2">
      <w:pPr>
        <w:keepNext/>
        <w:keepLines/>
        <w:spacing w:before="200"/>
        <w:jc w:val="center"/>
        <w:outlineLvl w:val="1"/>
        <w:rPr>
          <w:rFonts w:ascii="Times NR Cyr MT" w:hAnsi="Times NR Cyr MT"/>
          <w:b/>
          <w:bCs/>
          <w:caps/>
          <w:sz w:val="32"/>
          <w:szCs w:val="32"/>
          <w:lang w:val="ru-RU"/>
        </w:rPr>
      </w:pPr>
      <w:r>
        <w:rPr>
          <w:rFonts w:ascii="Times NR Cyr MT" w:hAnsi="Times NR Cyr MT"/>
          <w:b/>
          <w:bCs/>
          <w:caps/>
          <w:sz w:val="32"/>
          <w:szCs w:val="32"/>
          <w:lang w:val="ru-RU"/>
        </w:rPr>
        <w:t xml:space="preserve"> </w:t>
      </w:r>
      <w:r w:rsidR="007D40B2" w:rsidRPr="007D40B2">
        <w:rPr>
          <w:rFonts w:ascii="Times NR Cyr MT" w:hAnsi="Times NR Cyr MT"/>
          <w:b/>
          <w:bCs/>
          <w:caps/>
          <w:sz w:val="32"/>
          <w:szCs w:val="32"/>
          <w:lang w:val="ru-RU"/>
        </w:rPr>
        <w:t>РЕШЕНИЕ</w:t>
      </w:r>
    </w:p>
    <w:p w14:paraId="30AEF1F0" w14:textId="77777777" w:rsidR="007D40B2" w:rsidRPr="007D40B2" w:rsidRDefault="007D40B2" w:rsidP="007D40B2">
      <w:pPr>
        <w:rPr>
          <w:rFonts w:ascii="Times NR Cyr MT" w:hAnsi="Times NR Cyr MT"/>
          <w:b/>
          <w:sz w:val="24"/>
          <w:szCs w:val="24"/>
          <w:lang w:val="ru-RU"/>
        </w:rPr>
      </w:pPr>
    </w:p>
    <w:p w14:paraId="42844A3F" w14:textId="6BBB0FE4" w:rsidR="007D40B2" w:rsidRPr="007D40B2" w:rsidRDefault="007D40B2" w:rsidP="007D40B2">
      <w:pPr>
        <w:widowControl w:val="0"/>
        <w:suppressAutoHyphens/>
        <w:autoSpaceDN w:val="0"/>
        <w:jc w:val="both"/>
        <w:textAlignment w:val="baseline"/>
        <w:rPr>
          <w:rFonts w:eastAsia="SimSun"/>
          <w:kern w:val="2"/>
          <w:sz w:val="28"/>
          <w:szCs w:val="28"/>
          <w:u w:val="single"/>
          <w:lang w:val="ru-RU" w:eastAsia="hi-IN" w:bidi="hi-IN"/>
        </w:rPr>
      </w:pP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>«</w:t>
      </w:r>
      <w:r w:rsidR="008F626B">
        <w:rPr>
          <w:rFonts w:eastAsia="SimSun"/>
          <w:kern w:val="2"/>
          <w:sz w:val="28"/>
          <w:szCs w:val="28"/>
          <w:lang w:val="ru-RU" w:eastAsia="hi-IN" w:bidi="hi-IN"/>
        </w:rPr>
        <w:t>13</w:t>
      </w: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» </w:t>
      </w:r>
      <w:r w:rsidR="00C81DC5">
        <w:rPr>
          <w:rFonts w:eastAsia="SimSun"/>
          <w:kern w:val="2"/>
          <w:sz w:val="28"/>
          <w:szCs w:val="28"/>
          <w:lang w:val="ru-RU" w:eastAsia="hi-IN" w:bidi="hi-IN"/>
        </w:rPr>
        <w:t>июня</w:t>
      </w: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 20</w:t>
      </w:r>
      <w:r>
        <w:rPr>
          <w:rFonts w:eastAsia="SimSun"/>
          <w:kern w:val="2"/>
          <w:sz w:val="28"/>
          <w:szCs w:val="28"/>
          <w:lang w:val="ru-RU" w:eastAsia="hi-IN" w:bidi="hi-IN"/>
        </w:rPr>
        <w:t>2</w:t>
      </w:r>
      <w:r w:rsidR="006F63F9">
        <w:rPr>
          <w:rFonts w:eastAsia="SimSun"/>
          <w:kern w:val="2"/>
          <w:sz w:val="28"/>
          <w:szCs w:val="28"/>
          <w:lang w:val="ru-RU" w:eastAsia="hi-IN" w:bidi="hi-IN"/>
        </w:rPr>
        <w:t>4</w:t>
      </w: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 года </w:t>
      </w:r>
      <w:r>
        <w:rPr>
          <w:rFonts w:eastAsia="SimSun"/>
          <w:kern w:val="2"/>
          <w:sz w:val="28"/>
          <w:szCs w:val="28"/>
          <w:lang w:val="ru-RU" w:eastAsia="hi-IN" w:bidi="hi-IN"/>
        </w:rPr>
        <w:t xml:space="preserve">    </w:t>
      </w: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                                                                               №</w:t>
      </w:r>
      <w:r>
        <w:rPr>
          <w:rFonts w:eastAsia="SimSun"/>
          <w:kern w:val="2"/>
          <w:sz w:val="28"/>
          <w:szCs w:val="28"/>
          <w:lang w:val="ru-RU" w:eastAsia="hi-IN" w:bidi="hi-IN"/>
        </w:rPr>
        <w:t xml:space="preserve"> </w:t>
      </w:r>
      <w:r w:rsidR="008F626B">
        <w:rPr>
          <w:rFonts w:eastAsia="SimSun"/>
          <w:kern w:val="2"/>
          <w:sz w:val="28"/>
          <w:szCs w:val="28"/>
          <w:lang w:val="ru-RU" w:eastAsia="hi-IN" w:bidi="hi-IN"/>
        </w:rPr>
        <w:t>50</w:t>
      </w:r>
    </w:p>
    <w:p w14:paraId="6821265B" w14:textId="77777777" w:rsidR="007D40B2" w:rsidRPr="007D40B2" w:rsidRDefault="007D40B2" w:rsidP="007D40B2">
      <w:pPr>
        <w:rPr>
          <w:sz w:val="24"/>
          <w:szCs w:val="24"/>
          <w:lang w:val="ru-RU"/>
        </w:rPr>
      </w:pPr>
      <w:r w:rsidRPr="007D40B2">
        <w:rPr>
          <w:sz w:val="24"/>
          <w:szCs w:val="24"/>
          <w:lang w:val="ru-RU"/>
        </w:rPr>
        <w:t>г.п.Барсово</w:t>
      </w:r>
    </w:p>
    <w:p w14:paraId="5AC9583C" w14:textId="77777777" w:rsidR="007D40B2" w:rsidRPr="007D40B2" w:rsidRDefault="007D40B2" w:rsidP="007D40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14:paraId="0E060A53" w14:textId="77777777" w:rsidR="00C81DC5" w:rsidRDefault="00AB49FC" w:rsidP="00C81D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81DC5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</w:t>
      </w:r>
    </w:p>
    <w:p w14:paraId="1B5C5CE4" w14:textId="77777777" w:rsidR="00C81DC5" w:rsidRDefault="00C81DC5" w:rsidP="00C81D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</w:p>
    <w:p w14:paraId="4095E7A8" w14:textId="77777777" w:rsidR="00C81DC5" w:rsidRDefault="00C81DC5" w:rsidP="00C81D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Барсово от 11.11.2016 № 190 </w:t>
      </w:r>
    </w:p>
    <w:p w14:paraId="58701A8D" w14:textId="77777777" w:rsidR="00C81DC5" w:rsidRDefault="00C81DC5" w:rsidP="00C81D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регламента Совета </w:t>
      </w:r>
    </w:p>
    <w:p w14:paraId="5D13F15F" w14:textId="0BCCA5E8" w:rsidR="00AB49FC" w:rsidRDefault="00C81DC5" w:rsidP="00C81DC5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депутатов городского поселения Барсово»</w:t>
      </w:r>
    </w:p>
    <w:p w14:paraId="46BBC9FF" w14:textId="77777777" w:rsidR="007D40B2" w:rsidRDefault="007D40B2" w:rsidP="007D40B2">
      <w:pPr>
        <w:widowControl w:val="0"/>
        <w:autoSpaceDE w:val="0"/>
        <w:autoSpaceDN w:val="0"/>
        <w:adjustRightInd w:val="0"/>
        <w:jc w:val="both"/>
        <w:textAlignment w:val="baseline"/>
        <w:rPr>
          <w:kern w:val="3"/>
          <w:sz w:val="28"/>
          <w:szCs w:val="28"/>
          <w:lang w:val="ru-RU"/>
        </w:rPr>
      </w:pPr>
    </w:p>
    <w:p w14:paraId="2D412643" w14:textId="77777777" w:rsidR="007D40B2" w:rsidRDefault="007D40B2" w:rsidP="007D40B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  <w:lang w:val="ru-RU"/>
        </w:rPr>
      </w:pPr>
    </w:p>
    <w:p w14:paraId="5D33FA85" w14:textId="1561DE03" w:rsidR="00AB49FC" w:rsidRDefault="00AB49FC" w:rsidP="00AB49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C81DC5">
        <w:rPr>
          <w:sz w:val="28"/>
          <w:szCs w:val="28"/>
          <w:lang w:val="ru-RU"/>
        </w:rPr>
        <w:t>В целях приведения муниципального правового акта городского поселения Барсово в соответствие со статьёй 17 устава городского поселения Барсово</w:t>
      </w:r>
      <w:r>
        <w:rPr>
          <w:sz w:val="28"/>
          <w:szCs w:val="28"/>
          <w:lang w:val="ru-RU"/>
        </w:rPr>
        <w:t xml:space="preserve">, </w:t>
      </w:r>
    </w:p>
    <w:p w14:paraId="2E1EA2EC" w14:textId="77777777" w:rsidR="00AB49FC" w:rsidRDefault="00AB49FC" w:rsidP="00AB49FC">
      <w:pPr>
        <w:jc w:val="both"/>
        <w:rPr>
          <w:sz w:val="28"/>
          <w:szCs w:val="28"/>
          <w:lang w:val="ru-RU"/>
        </w:rPr>
      </w:pPr>
    </w:p>
    <w:p w14:paraId="685D1312" w14:textId="5E1FBB52" w:rsidR="00AB49FC" w:rsidRDefault="00AB49FC" w:rsidP="00AB49F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городского поселения Барсово решил:</w:t>
      </w:r>
    </w:p>
    <w:p w14:paraId="55B1837D" w14:textId="77777777" w:rsidR="00AB49FC" w:rsidRPr="00C54928" w:rsidRDefault="00AB49FC" w:rsidP="00AB49FC">
      <w:pPr>
        <w:rPr>
          <w:sz w:val="28"/>
          <w:szCs w:val="28"/>
          <w:lang w:val="ru-RU"/>
        </w:rPr>
      </w:pPr>
    </w:p>
    <w:p w14:paraId="6D772828" w14:textId="5DE815F4" w:rsidR="00C54928" w:rsidRDefault="00AB49FC" w:rsidP="00C54928">
      <w:pPr>
        <w:pStyle w:val="Con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54928">
        <w:rPr>
          <w:rFonts w:ascii="Times New Roman" w:hAnsi="Times New Roman"/>
          <w:sz w:val="28"/>
          <w:szCs w:val="28"/>
        </w:rPr>
        <w:t xml:space="preserve">1. </w:t>
      </w:r>
      <w:r w:rsidR="006570BC">
        <w:rPr>
          <w:rFonts w:ascii="Times New Roman" w:hAnsi="Times New Roman"/>
          <w:sz w:val="28"/>
          <w:szCs w:val="28"/>
        </w:rPr>
        <w:t>С</w:t>
      </w:r>
      <w:r w:rsidR="00C81DC5" w:rsidRPr="00C54928">
        <w:rPr>
          <w:rFonts w:ascii="Times New Roman" w:hAnsi="Times New Roman"/>
          <w:sz w:val="28"/>
          <w:szCs w:val="28"/>
        </w:rPr>
        <w:t>тать</w:t>
      </w:r>
      <w:r w:rsidR="006570BC">
        <w:rPr>
          <w:rFonts w:ascii="Times New Roman" w:hAnsi="Times New Roman"/>
          <w:sz w:val="28"/>
          <w:szCs w:val="28"/>
        </w:rPr>
        <w:t>ю</w:t>
      </w:r>
      <w:r w:rsidR="00C81DC5" w:rsidRPr="00C54928">
        <w:rPr>
          <w:rFonts w:ascii="Times New Roman" w:hAnsi="Times New Roman"/>
          <w:sz w:val="28"/>
          <w:szCs w:val="28"/>
        </w:rPr>
        <w:t xml:space="preserve"> </w:t>
      </w:r>
      <w:r w:rsidR="006570BC">
        <w:rPr>
          <w:rFonts w:ascii="Times New Roman" w:hAnsi="Times New Roman"/>
          <w:sz w:val="28"/>
          <w:szCs w:val="28"/>
        </w:rPr>
        <w:t xml:space="preserve">49 </w:t>
      </w:r>
      <w:r w:rsidR="00C81DC5" w:rsidRPr="00C54928">
        <w:rPr>
          <w:rFonts w:ascii="Times New Roman" w:hAnsi="Times New Roman"/>
          <w:sz w:val="28"/>
          <w:szCs w:val="28"/>
        </w:rPr>
        <w:t xml:space="preserve">приложения к решению Совета депутатов городского поселения Барсово от 11.11.2016 № 190 «Об утверждении регламента Совета депутатов городского поселения Барсово» (далее по тексту - решение) </w:t>
      </w:r>
      <w:r w:rsidR="006570BC">
        <w:rPr>
          <w:rFonts w:ascii="Times New Roman" w:hAnsi="Times New Roman"/>
          <w:sz w:val="28"/>
          <w:szCs w:val="28"/>
        </w:rPr>
        <w:t xml:space="preserve">дополнить частью 8 следующего содержания: </w:t>
      </w:r>
    </w:p>
    <w:p w14:paraId="603CA957" w14:textId="08E91474" w:rsidR="006570BC" w:rsidRPr="006570BC" w:rsidRDefault="00C81DC5" w:rsidP="006570BC">
      <w:pPr>
        <w:pStyle w:val="ConsNonformat"/>
        <w:ind w:firstLine="540"/>
        <w:jc w:val="both"/>
        <w:rPr>
          <w:rFonts w:ascii="Times New Roman" w:hAnsi="Times New Roman"/>
          <w:sz w:val="28"/>
          <w:szCs w:val="28"/>
        </w:rPr>
      </w:pPr>
      <w:r w:rsidRPr="00C54928">
        <w:rPr>
          <w:rFonts w:ascii="Times New Roman" w:hAnsi="Times New Roman"/>
          <w:sz w:val="28"/>
          <w:szCs w:val="28"/>
        </w:rPr>
        <w:t>«</w:t>
      </w:r>
      <w:r w:rsidR="006570BC">
        <w:rPr>
          <w:rFonts w:ascii="Times New Roman" w:hAnsi="Times New Roman"/>
          <w:sz w:val="28"/>
          <w:szCs w:val="28"/>
        </w:rPr>
        <w:t>8</w:t>
      </w:r>
      <w:r w:rsidR="00C54928" w:rsidRPr="00C54928">
        <w:rPr>
          <w:rFonts w:ascii="Times New Roman" w:hAnsi="Times New Roman"/>
          <w:sz w:val="28"/>
          <w:szCs w:val="28"/>
        </w:rPr>
        <w:t xml:space="preserve">. </w:t>
      </w:r>
      <w:r w:rsidR="006570BC" w:rsidRPr="006570BC">
        <w:rPr>
          <w:rFonts w:ascii="Times New Roman" w:hAnsi="Times New Roman"/>
          <w:sz w:val="28"/>
          <w:szCs w:val="28"/>
        </w:rPr>
        <w:t xml:space="preserve">В исключительных случаях по решению председателя </w:t>
      </w:r>
      <w:r w:rsidR="006570BC">
        <w:rPr>
          <w:rFonts w:ascii="Times New Roman" w:hAnsi="Times New Roman"/>
          <w:sz w:val="28"/>
          <w:szCs w:val="28"/>
        </w:rPr>
        <w:t xml:space="preserve">Совета депутатов </w:t>
      </w:r>
      <w:r w:rsidR="006570BC" w:rsidRPr="006570BC">
        <w:rPr>
          <w:rFonts w:ascii="Times New Roman" w:hAnsi="Times New Roman"/>
          <w:sz w:val="28"/>
          <w:szCs w:val="28"/>
        </w:rPr>
        <w:t xml:space="preserve">заседания </w:t>
      </w:r>
      <w:r w:rsidR="006570BC">
        <w:rPr>
          <w:rFonts w:ascii="Times New Roman" w:hAnsi="Times New Roman"/>
          <w:sz w:val="28"/>
          <w:szCs w:val="28"/>
        </w:rPr>
        <w:t xml:space="preserve">Совета поселения </w:t>
      </w:r>
      <w:r w:rsidR="006570BC" w:rsidRPr="006570BC">
        <w:rPr>
          <w:rFonts w:ascii="Times New Roman" w:hAnsi="Times New Roman"/>
          <w:sz w:val="28"/>
          <w:szCs w:val="28"/>
        </w:rPr>
        <w:t xml:space="preserve">проводятся с использованием систем видео-конференц-связи в соответствии со статьей </w:t>
      </w:r>
      <w:r w:rsidR="006570BC" w:rsidRPr="00B14F91">
        <w:rPr>
          <w:rFonts w:ascii="Times New Roman" w:hAnsi="Times New Roman"/>
          <w:sz w:val="28"/>
          <w:szCs w:val="28"/>
        </w:rPr>
        <w:t>50.1</w:t>
      </w:r>
      <w:r w:rsidR="006570B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570BC" w:rsidRPr="006570BC">
        <w:rPr>
          <w:rFonts w:ascii="Times New Roman" w:hAnsi="Times New Roman"/>
          <w:sz w:val="28"/>
          <w:szCs w:val="28"/>
        </w:rPr>
        <w:t xml:space="preserve">настоящей главы. Депутаты принимают участие в заседании </w:t>
      </w:r>
      <w:r w:rsidR="006570BC">
        <w:rPr>
          <w:rFonts w:ascii="Times New Roman" w:hAnsi="Times New Roman"/>
          <w:sz w:val="28"/>
          <w:szCs w:val="28"/>
        </w:rPr>
        <w:t>Совета поселения</w:t>
      </w:r>
      <w:r w:rsidR="006570BC" w:rsidRPr="006570BC">
        <w:rPr>
          <w:rFonts w:ascii="Times New Roman" w:hAnsi="Times New Roman"/>
          <w:sz w:val="28"/>
          <w:szCs w:val="28"/>
        </w:rPr>
        <w:t xml:space="preserve">, находясь вне зала заседания, через систему видео-конференц-связи, а также могут присутствовать непосредственно в зале заседания. Заседание </w:t>
      </w:r>
      <w:r w:rsidR="006570BC">
        <w:rPr>
          <w:rFonts w:ascii="Times New Roman" w:hAnsi="Times New Roman"/>
          <w:sz w:val="28"/>
          <w:szCs w:val="28"/>
        </w:rPr>
        <w:t>Совета поселения, проводимое с исполь</w:t>
      </w:r>
      <w:r w:rsidR="006570BC" w:rsidRPr="006570BC">
        <w:rPr>
          <w:rFonts w:ascii="Times New Roman" w:hAnsi="Times New Roman"/>
          <w:sz w:val="28"/>
          <w:szCs w:val="28"/>
        </w:rPr>
        <w:t xml:space="preserve">зованием систем видео-конференц-связи, является правомочным, если в нем принимают участие не менее 50 процентов от числа избранных депутатов </w:t>
      </w:r>
      <w:r w:rsidR="006570BC">
        <w:rPr>
          <w:rFonts w:ascii="Times New Roman" w:hAnsi="Times New Roman"/>
          <w:sz w:val="28"/>
          <w:szCs w:val="28"/>
        </w:rPr>
        <w:t>Совета депутатов</w:t>
      </w:r>
      <w:r w:rsidR="006570BC" w:rsidRPr="006570BC">
        <w:rPr>
          <w:rFonts w:ascii="Times New Roman" w:hAnsi="Times New Roman"/>
          <w:sz w:val="28"/>
          <w:szCs w:val="28"/>
        </w:rPr>
        <w:t xml:space="preserve">. </w:t>
      </w:r>
    </w:p>
    <w:p w14:paraId="160E261C" w14:textId="60BBB2C8" w:rsidR="00AB49FC" w:rsidRDefault="006570BC" w:rsidP="006570BC">
      <w:pPr>
        <w:pStyle w:val="ConsNonformat"/>
        <w:ind w:firstLine="540"/>
        <w:jc w:val="both"/>
        <w:rPr>
          <w:rFonts w:ascii="Times New Roman" w:hAnsi="Times New Roman"/>
          <w:sz w:val="28"/>
          <w:szCs w:val="28"/>
        </w:rPr>
      </w:pPr>
      <w:r w:rsidRPr="006570BC">
        <w:rPr>
          <w:rFonts w:ascii="Times New Roman" w:hAnsi="Times New Roman"/>
          <w:sz w:val="28"/>
          <w:szCs w:val="28"/>
        </w:rPr>
        <w:t xml:space="preserve">Голосование по процедурным вопросам осуществляется путем поднятия руки с учетом особенностей, установленных статьей </w:t>
      </w:r>
      <w:r w:rsidRPr="00B14F91">
        <w:rPr>
          <w:rFonts w:ascii="Times New Roman" w:hAnsi="Times New Roman"/>
          <w:sz w:val="28"/>
          <w:szCs w:val="28"/>
        </w:rPr>
        <w:t>50.1</w:t>
      </w:r>
      <w:r w:rsidRPr="006570B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настоящей главы.</w:t>
      </w:r>
      <w:r w:rsidR="00C81DC5" w:rsidRPr="00C54928">
        <w:rPr>
          <w:rFonts w:ascii="Times New Roman" w:hAnsi="Times New Roman"/>
          <w:sz w:val="28"/>
          <w:szCs w:val="28"/>
        </w:rPr>
        <w:t>»</w:t>
      </w:r>
      <w:r w:rsidR="00AB49FC" w:rsidRPr="00C54928">
        <w:rPr>
          <w:rFonts w:ascii="Times New Roman" w:hAnsi="Times New Roman"/>
          <w:sz w:val="28"/>
          <w:szCs w:val="28"/>
        </w:rPr>
        <w:t>.</w:t>
      </w:r>
    </w:p>
    <w:p w14:paraId="570824CF" w14:textId="77777777" w:rsidR="00B14F91" w:rsidRDefault="006570BC" w:rsidP="006570BC">
      <w:pPr>
        <w:pStyle w:val="ConsNonforma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14F91">
        <w:rPr>
          <w:rFonts w:ascii="Times New Roman" w:hAnsi="Times New Roman"/>
          <w:sz w:val="28"/>
          <w:szCs w:val="28"/>
        </w:rPr>
        <w:t xml:space="preserve">Приложение </w:t>
      </w:r>
      <w:proofErr w:type="gramStart"/>
      <w:r w:rsidR="00B14F91">
        <w:rPr>
          <w:rFonts w:ascii="Times New Roman" w:hAnsi="Times New Roman"/>
          <w:sz w:val="28"/>
          <w:szCs w:val="28"/>
        </w:rPr>
        <w:t>в решению</w:t>
      </w:r>
      <w:proofErr w:type="gramEnd"/>
      <w:r w:rsidR="00B14F91">
        <w:rPr>
          <w:rFonts w:ascii="Times New Roman" w:hAnsi="Times New Roman"/>
          <w:sz w:val="28"/>
          <w:szCs w:val="28"/>
        </w:rPr>
        <w:t xml:space="preserve"> дополнить статьей 50.1., следующего содержания: </w:t>
      </w:r>
    </w:p>
    <w:p w14:paraId="607678B3" w14:textId="77777777" w:rsidR="00B14F91" w:rsidRDefault="00B14F91" w:rsidP="006570BC">
      <w:pPr>
        <w:pStyle w:val="ConsNonforma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«50.1. Голосование с использованием систем видео-конференц-связи </w:t>
      </w:r>
    </w:p>
    <w:p w14:paraId="0C8A0973" w14:textId="33C9A7FD" w:rsidR="00B14F91" w:rsidRPr="00B14F91" w:rsidRDefault="00B14F91" w:rsidP="00B14F91">
      <w:pPr>
        <w:pStyle w:val="ConsNonformat"/>
        <w:ind w:firstLine="540"/>
        <w:jc w:val="both"/>
        <w:rPr>
          <w:rFonts w:ascii="Times New Roman" w:hAnsi="Times New Roman"/>
          <w:sz w:val="28"/>
          <w:szCs w:val="28"/>
        </w:rPr>
      </w:pPr>
      <w:r w:rsidRPr="00B14F91">
        <w:rPr>
          <w:rFonts w:ascii="Times New Roman" w:hAnsi="Times New Roman"/>
          <w:sz w:val="28"/>
          <w:szCs w:val="28"/>
        </w:rPr>
        <w:t xml:space="preserve">1. В случае проведения заседания </w:t>
      </w:r>
      <w:r>
        <w:rPr>
          <w:rFonts w:ascii="Times New Roman" w:hAnsi="Times New Roman"/>
          <w:sz w:val="28"/>
          <w:szCs w:val="28"/>
        </w:rPr>
        <w:t xml:space="preserve">Совета поселения </w:t>
      </w:r>
      <w:r w:rsidRPr="00B14F91">
        <w:rPr>
          <w:rFonts w:ascii="Times New Roman" w:hAnsi="Times New Roman"/>
          <w:sz w:val="28"/>
          <w:szCs w:val="28"/>
        </w:rPr>
        <w:t xml:space="preserve">с использованием </w:t>
      </w:r>
      <w:r w:rsidRPr="00B14F91">
        <w:rPr>
          <w:rFonts w:ascii="Times New Roman" w:hAnsi="Times New Roman"/>
          <w:sz w:val="28"/>
          <w:szCs w:val="28"/>
        </w:rPr>
        <w:lastRenderedPageBreak/>
        <w:t xml:space="preserve">систем видео-конференц-связи проводится </w:t>
      </w:r>
      <w:r>
        <w:rPr>
          <w:rFonts w:ascii="Times New Roman" w:hAnsi="Times New Roman"/>
          <w:sz w:val="28"/>
          <w:szCs w:val="28"/>
        </w:rPr>
        <w:t>исключительно открытое голосова</w:t>
      </w:r>
      <w:r w:rsidRPr="00B14F91">
        <w:rPr>
          <w:rFonts w:ascii="Times New Roman" w:hAnsi="Times New Roman"/>
          <w:sz w:val="28"/>
          <w:szCs w:val="28"/>
        </w:rPr>
        <w:t>ние.</w:t>
      </w:r>
    </w:p>
    <w:p w14:paraId="26994AE2" w14:textId="6110051F" w:rsidR="00B14F91" w:rsidRPr="00B14F91" w:rsidRDefault="00B14F91" w:rsidP="00B14F91">
      <w:pPr>
        <w:pStyle w:val="ConsNonformat"/>
        <w:ind w:firstLine="540"/>
        <w:jc w:val="both"/>
        <w:rPr>
          <w:rFonts w:ascii="Times New Roman" w:hAnsi="Times New Roman"/>
          <w:sz w:val="28"/>
          <w:szCs w:val="28"/>
        </w:rPr>
      </w:pPr>
      <w:r w:rsidRPr="00B14F91">
        <w:rPr>
          <w:rFonts w:ascii="Times New Roman" w:hAnsi="Times New Roman"/>
          <w:sz w:val="28"/>
          <w:szCs w:val="28"/>
        </w:rPr>
        <w:t xml:space="preserve">2. При наличии технической возможности видеофиксации депутатов, участвующих в заседании </w:t>
      </w:r>
      <w:r>
        <w:rPr>
          <w:rFonts w:ascii="Times New Roman" w:hAnsi="Times New Roman"/>
          <w:sz w:val="28"/>
          <w:szCs w:val="28"/>
        </w:rPr>
        <w:t xml:space="preserve">Совета поселения </w:t>
      </w:r>
      <w:r w:rsidRPr="00B14F91">
        <w:rPr>
          <w:rFonts w:ascii="Times New Roman" w:hAnsi="Times New Roman"/>
          <w:sz w:val="28"/>
          <w:szCs w:val="28"/>
        </w:rPr>
        <w:t xml:space="preserve">через систему видео-конференц-связи, регистрация всех депутатов осуществляется с помощью поднятия руки каждым из депутатов. </w:t>
      </w:r>
    </w:p>
    <w:p w14:paraId="61DA8C3A" w14:textId="3C351FC0" w:rsidR="00B14F91" w:rsidRPr="00B14F91" w:rsidRDefault="00B14F91" w:rsidP="00B14F91">
      <w:pPr>
        <w:pStyle w:val="ConsNonformat"/>
        <w:ind w:firstLine="540"/>
        <w:jc w:val="both"/>
        <w:rPr>
          <w:rFonts w:ascii="Times New Roman" w:hAnsi="Times New Roman"/>
          <w:sz w:val="28"/>
          <w:szCs w:val="28"/>
        </w:rPr>
      </w:pPr>
      <w:r w:rsidRPr="00B14F91">
        <w:rPr>
          <w:rFonts w:ascii="Times New Roman" w:hAnsi="Times New Roman"/>
          <w:sz w:val="28"/>
          <w:szCs w:val="28"/>
        </w:rPr>
        <w:t xml:space="preserve">При отсутствии технической возможности видеофиксации для регистрации депутатов, участвующих в заседании </w:t>
      </w:r>
      <w:r>
        <w:rPr>
          <w:rFonts w:ascii="Times New Roman" w:hAnsi="Times New Roman"/>
          <w:sz w:val="28"/>
          <w:szCs w:val="28"/>
        </w:rPr>
        <w:t xml:space="preserve">Совета поселения </w:t>
      </w:r>
      <w:r w:rsidRPr="00B14F91">
        <w:rPr>
          <w:rFonts w:ascii="Times New Roman" w:hAnsi="Times New Roman"/>
          <w:sz w:val="28"/>
          <w:szCs w:val="28"/>
        </w:rPr>
        <w:t xml:space="preserve">через систему видео-конференц-связи, председательствующий на заседании обращается к каждому такому депутату отдельно, а депутат подтверждает свое участие в заседании. </w:t>
      </w:r>
    </w:p>
    <w:p w14:paraId="18427BE4" w14:textId="4346E59E" w:rsidR="00B14F91" w:rsidRPr="00B14F91" w:rsidRDefault="00B14F91" w:rsidP="00B14F91">
      <w:pPr>
        <w:pStyle w:val="ConsNonformat"/>
        <w:ind w:firstLine="540"/>
        <w:jc w:val="both"/>
        <w:rPr>
          <w:rFonts w:ascii="Times New Roman" w:hAnsi="Times New Roman"/>
          <w:sz w:val="28"/>
          <w:szCs w:val="28"/>
        </w:rPr>
      </w:pPr>
      <w:r w:rsidRPr="00B14F91">
        <w:rPr>
          <w:rFonts w:ascii="Times New Roman" w:hAnsi="Times New Roman"/>
          <w:sz w:val="28"/>
          <w:szCs w:val="28"/>
        </w:rPr>
        <w:t xml:space="preserve">3. При наличии технической возможности видеофиксации депутатов, участвующих в заседании </w:t>
      </w:r>
      <w:r>
        <w:rPr>
          <w:rFonts w:ascii="Times New Roman" w:hAnsi="Times New Roman"/>
          <w:sz w:val="28"/>
          <w:szCs w:val="28"/>
        </w:rPr>
        <w:t xml:space="preserve">Совета поселения </w:t>
      </w:r>
      <w:r w:rsidRPr="00B14F91">
        <w:rPr>
          <w:rFonts w:ascii="Times New Roman" w:hAnsi="Times New Roman"/>
          <w:sz w:val="28"/>
          <w:szCs w:val="28"/>
        </w:rPr>
        <w:t>через систему видео-конференц-связи, голосование всех депутатов осуществляется с помощью поднятия руки каждым из голосующих депутатов.</w:t>
      </w:r>
    </w:p>
    <w:p w14:paraId="1BC67A66" w14:textId="2F672FA5" w:rsidR="006570BC" w:rsidRPr="00C54928" w:rsidRDefault="00B14F91" w:rsidP="00B14F91">
      <w:pPr>
        <w:pStyle w:val="ConsNonformat"/>
        <w:ind w:firstLine="540"/>
        <w:jc w:val="both"/>
        <w:rPr>
          <w:rFonts w:ascii="Times New Roman" w:hAnsi="Times New Roman"/>
          <w:sz w:val="28"/>
          <w:szCs w:val="28"/>
        </w:rPr>
      </w:pPr>
      <w:r w:rsidRPr="00B14F91">
        <w:rPr>
          <w:rFonts w:ascii="Times New Roman" w:hAnsi="Times New Roman"/>
          <w:sz w:val="28"/>
          <w:szCs w:val="28"/>
        </w:rPr>
        <w:t xml:space="preserve">При отсутствии технической возможности видеофиксации депутатов, участвующих в заседании </w:t>
      </w:r>
      <w:r>
        <w:rPr>
          <w:rFonts w:ascii="Times New Roman" w:hAnsi="Times New Roman"/>
          <w:sz w:val="28"/>
          <w:szCs w:val="28"/>
        </w:rPr>
        <w:t xml:space="preserve">Совета поселения </w:t>
      </w:r>
      <w:r w:rsidRPr="00B14F91">
        <w:rPr>
          <w:rFonts w:ascii="Times New Roman" w:hAnsi="Times New Roman"/>
          <w:sz w:val="28"/>
          <w:szCs w:val="28"/>
        </w:rPr>
        <w:t>через систему видео-конференц-связи, для проведения голосования председательствующий на заседании обращается к каждому такому депутату отдельно, а депутат оглашает решение по поставленному вопросу («за», «против», «воздержался»).</w:t>
      </w:r>
      <w:r>
        <w:rPr>
          <w:rFonts w:ascii="Times New Roman" w:hAnsi="Times New Roman"/>
          <w:sz w:val="28"/>
          <w:szCs w:val="28"/>
        </w:rPr>
        <w:t xml:space="preserve">». </w:t>
      </w:r>
    </w:p>
    <w:p w14:paraId="0ED2A018" w14:textId="7F187DD4" w:rsidR="00AB49FC" w:rsidRDefault="00AB49FC" w:rsidP="001B6914">
      <w:pPr>
        <w:pStyle w:val="2"/>
        <w:rPr>
          <w:szCs w:val="28"/>
        </w:rPr>
      </w:pPr>
      <w:r>
        <w:rPr>
          <w:szCs w:val="28"/>
        </w:rPr>
        <w:t xml:space="preserve">        </w:t>
      </w:r>
      <w:r w:rsidR="00B14F91">
        <w:rPr>
          <w:szCs w:val="28"/>
        </w:rPr>
        <w:t>3</w:t>
      </w:r>
      <w:r>
        <w:rPr>
          <w:szCs w:val="28"/>
        </w:rPr>
        <w:t xml:space="preserve">. Обнародовать </w:t>
      </w:r>
      <w:r w:rsidR="001B6914" w:rsidRPr="0051288A">
        <w:rPr>
          <w:szCs w:val="28"/>
        </w:rPr>
        <w:t>настоящее решение и разместить на официальном сайте органов местного самоуправления городского поселения Барсово.</w:t>
      </w:r>
    </w:p>
    <w:p w14:paraId="1958E905" w14:textId="77777777" w:rsidR="007D40B2" w:rsidRPr="007D40B2" w:rsidRDefault="007D40B2" w:rsidP="007D40B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  <w:lang w:val="ru-RU"/>
        </w:rPr>
      </w:pPr>
    </w:p>
    <w:p w14:paraId="02F02DA7" w14:textId="77777777" w:rsidR="007D40B2" w:rsidRPr="007D40B2" w:rsidRDefault="007D40B2" w:rsidP="007D40B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  <w:lang w:val="ru-RU"/>
        </w:rPr>
      </w:pPr>
    </w:p>
    <w:p w14:paraId="5314020F" w14:textId="77777777" w:rsidR="007D40B2" w:rsidRPr="007D40B2" w:rsidRDefault="007D40B2" w:rsidP="007D40B2">
      <w:pPr>
        <w:widowControl w:val="0"/>
        <w:autoSpaceDN w:val="0"/>
        <w:jc w:val="both"/>
        <w:textAlignment w:val="baseline"/>
        <w:rPr>
          <w:rFonts w:eastAsia="SimSun" w:cs="Mangal"/>
          <w:color w:val="000000"/>
          <w:kern w:val="2"/>
          <w:sz w:val="28"/>
          <w:szCs w:val="28"/>
          <w:lang w:val="ru-RU" w:eastAsia="hi-IN" w:bidi="hi-IN"/>
        </w:rPr>
      </w:pPr>
      <w:r w:rsidRPr="007D40B2">
        <w:rPr>
          <w:kern w:val="3"/>
          <w:sz w:val="28"/>
          <w:szCs w:val="28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7D40B2" w:rsidRPr="008F626B" w14:paraId="669771D6" w14:textId="77777777" w:rsidTr="007D40B2">
        <w:tc>
          <w:tcPr>
            <w:tcW w:w="5070" w:type="dxa"/>
            <w:hideMark/>
          </w:tcPr>
          <w:p w14:paraId="45057F03" w14:textId="77777777" w:rsidR="002F3BBB" w:rsidRDefault="00926EC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7D40B2" w:rsidRPr="007D40B2">
              <w:rPr>
                <w:sz w:val="28"/>
                <w:szCs w:val="28"/>
                <w:lang w:val="ru-RU"/>
              </w:rPr>
              <w:t>лав</w:t>
            </w:r>
            <w:r w:rsidR="003525CC">
              <w:rPr>
                <w:sz w:val="28"/>
                <w:szCs w:val="28"/>
                <w:lang w:val="ru-RU"/>
              </w:rPr>
              <w:t>а</w:t>
            </w:r>
            <w:r w:rsidR="007D40B2" w:rsidRPr="007D40B2">
              <w:rPr>
                <w:sz w:val="28"/>
                <w:szCs w:val="28"/>
                <w:lang w:val="ru-RU"/>
              </w:rPr>
              <w:t xml:space="preserve"> </w:t>
            </w:r>
          </w:p>
          <w:p w14:paraId="2D9EADDC" w14:textId="7EE665BC" w:rsidR="007D40B2" w:rsidRPr="007D40B2" w:rsidRDefault="007D40B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D40B2">
              <w:rPr>
                <w:sz w:val="28"/>
                <w:szCs w:val="28"/>
                <w:lang w:val="ru-RU"/>
              </w:rPr>
              <w:t>городского поселения Барсово</w:t>
            </w:r>
          </w:p>
          <w:p w14:paraId="3B808D64" w14:textId="1E4EDB30" w:rsidR="007D40B2" w:rsidRPr="007D40B2" w:rsidRDefault="007D40B2" w:rsidP="00B14F9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D40B2">
              <w:rPr>
                <w:bCs/>
                <w:sz w:val="28"/>
                <w:szCs w:val="28"/>
                <w:lang w:val="ru-RU"/>
              </w:rPr>
              <w:t xml:space="preserve">________________ </w:t>
            </w:r>
            <w:r w:rsidR="00926ECD">
              <w:rPr>
                <w:bCs/>
                <w:sz w:val="28"/>
                <w:szCs w:val="28"/>
                <w:lang w:val="ru-RU"/>
              </w:rPr>
              <w:t>В.</w:t>
            </w:r>
            <w:r w:rsidR="00B14F91">
              <w:rPr>
                <w:bCs/>
                <w:sz w:val="28"/>
                <w:szCs w:val="28"/>
                <w:lang w:val="ru-RU"/>
              </w:rPr>
              <w:t>И</w:t>
            </w:r>
            <w:r w:rsidR="00926ECD">
              <w:rPr>
                <w:bCs/>
                <w:sz w:val="28"/>
                <w:szCs w:val="28"/>
                <w:lang w:val="ru-RU"/>
              </w:rPr>
              <w:t xml:space="preserve">. </w:t>
            </w:r>
            <w:r w:rsidR="00B14F91">
              <w:rPr>
                <w:bCs/>
                <w:sz w:val="28"/>
                <w:szCs w:val="28"/>
                <w:lang w:val="ru-RU"/>
              </w:rPr>
              <w:t>Волкогон</w:t>
            </w:r>
          </w:p>
        </w:tc>
        <w:tc>
          <w:tcPr>
            <w:tcW w:w="4961" w:type="dxa"/>
            <w:hideMark/>
          </w:tcPr>
          <w:p w14:paraId="4DBCFF35" w14:textId="295C8E0C" w:rsidR="007D40B2" w:rsidRDefault="007D40B2" w:rsidP="00B14F91">
            <w:pPr>
              <w:autoSpaceDE w:val="0"/>
              <w:autoSpaceDN w:val="0"/>
              <w:adjustRightInd w:val="0"/>
              <w:ind w:left="599" w:hanging="284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Председатель Совета депутатов                         городского поселения Барсово                                                                                  </w:t>
            </w:r>
            <w:r w:rsidR="00B14F91">
              <w:rPr>
                <w:bCs/>
                <w:sz w:val="28"/>
                <w:szCs w:val="28"/>
                <w:lang w:val="ru-RU"/>
              </w:rPr>
              <w:t xml:space="preserve">                ____________М</w:t>
            </w:r>
            <w:r w:rsidR="00926ECD">
              <w:rPr>
                <w:bCs/>
                <w:sz w:val="28"/>
                <w:szCs w:val="28"/>
                <w:lang w:val="ru-RU"/>
              </w:rPr>
              <w:t>.Н</w:t>
            </w:r>
            <w:r>
              <w:rPr>
                <w:bCs/>
                <w:sz w:val="28"/>
                <w:szCs w:val="28"/>
                <w:lang w:val="ru-RU"/>
              </w:rPr>
              <w:t xml:space="preserve">. </w:t>
            </w:r>
            <w:r w:rsidR="00B14F91">
              <w:rPr>
                <w:bCs/>
                <w:sz w:val="28"/>
                <w:szCs w:val="28"/>
                <w:lang w:val="ru-RU"/>
              </w:rPr>
              <w:t>Шакирова</w:t>
            </w:r>
          </w:p>
        </w:tc>
      </w:tr>
    </w:tbl>
    <w:p w14:paraId="1332E5DB" w14:textId="77777777" w:rsidR="007D40B2" w:rsidRDefault="007D40B2">
      <w:pPr>
        <w:rPr>
          <w:lang w:val="ru-RU"/>
        </w:rPr>
      </w:pPr>
    </w:p>
    <w:p w14:paraId="102387ED" w14:textId="77777777" w:rsidR="004203B1" w:rsidRDefault="004203B1">
      <w:pPr>
        <w:rPr>
          <w:lang w:val="ru-RU"/>
        </w:rPr>
      </w:pPr>
    </w:p>
    <w:p w14:paraId="3E223ADB" w14:textId="77777777" w:rsidR="004203B1" w:rsidRDefault="004203B1">
      <w:pPr>
        <w:rPr>
          <w:lang w:val="ru-RU"/>
        </w:rPr>
      </w:pPr>
    </w:p>
    <w:p w14:paraId="4238C065" w14:textId="77777777" w:rsidR="004203B1" w:rsidRDefault="004203B1">
      <w:pPr>
        <w:rPr>
          <w:lang w:val="ru-RU"/>
        </w:rPr>
      </w:pPr>
    </w:p>
    <w:p w14:paraId="1639BE8E" w14:textId="77777777" w:rsidR="004203B1" w:rsidRDefault="004203B1">
      <w:pPr>
        <w:rPr>
          <w:lang w:val="ru-RU"/>
        </w:rPr>
      </w:pPr>
    </w:p>
    <w:p w14:paraId="40501B96" w14:textId="77777777" w:rsidR="004203B1" w:rsidRDefault="004203B1">
      <w:pPr>
        <w:rPr>
          <w:lang w:val="ru-RU"/>
        </w:rPr>
      </w:pPr>
    </w:p>
    <w:p w14:paraId="5C3F26B4" w14:textId="77777777" w:rsidR="004203B1" w:rsidRDefault="004203B1">
      <w:pPr>
        <w:rPr>
          <w:lang w:val="ru-RU"/>
        </w:rPr>
      </w:pPr>
    </w:p>
    <w:p w14:paraId="7DBC9FBA" w14:textId="77777777" w:rsidR="004203B1" w:rsidRDefault="004203B1">
      <w:pPr>
        <w:rPr>
          <w:lang w:val="ru-RU"/>
        </w:rPr>
      </w:pPr>
    </w:p>
    <w:p w14:paraId="4848A8B1" w14:textId="77777777" w:rsidR="004203B1" w:rsidRDefault="004203B1">
      <w:pPr>
        <w:rPr>
          <w:lang w:val="ru-RU"/>
        </w:rPr>
      </w:pPr>
    </w:p>
    <w:p w14:paraId="267C6D89" w14:textId="77777777" w:rsidR="004203B1" w:rsidRDefault="004203B1">
      <w:pPr>
        <w:rPr>
          <w:lang w:val="ru-RU"/>
        </w:rPr>
      </w:pPr>
    </w:p>
    <w:p w14:paraId="0E82F571" w14:textId="77777777" w:rsidR="004203B1" w:rsidRDefault="004203B1">
      <w:pPr>
        <w:rPr>
          <w:lang w:val="ru-RU"/>
        </w:rPr>
      </w:pPr>
    </w:p>
    <w:p w14:paraId="510EAD44" w14:textId="77777777" w:rsidR="004203B1" w:rsidRDefault="004203B1">
      <w:pPr>
        <w:rPr>
          <w:lang w:val="ru-RU"/>
        </w:rPr>
      </w:pPr>
    </w:p>
    <w:p w14:paraId="3B19F2E7" w14:textId="77777777" w:rsidR="004203B1" w:rsidRDefault="004203B1">
      <w:pPr>
        <w:rPr>
          <w:lang w:val="ru-RU"/>
        </w:rPr>
      </w:pPr>
    </w:p>
    <w:p w14:paraId="6D8862A7" w14:textId="77777777" w:rsidR="004203B1" w:rsidRDefault="004203B1">
      <w:pPr>
        <w:rPr>
          <w:lang w:val="ru-RU"/>
        </w:rPr>
      </w:pPr>
    </w:p>
    <w:p w14:paraId="243D9F99" w14:textId="77777777" w:rsidR="004203B1" w:rsidRDefault="004203B1">
      <w:pPr>
        <w:rPr>
          <w:lang w:val="ru-RU"/>
        </w:rPr>
      </w:pPr>
    </w:p>
    <w:p w14:paraId="6B207F08" w14:textId="77777777" w:rsidR="004203B1" w:rsidRDefault="004203B1">
      <w:pPr>
        <w:rPr>
          <w:lang w:val="ru-RU"/>
        </w:rPr>
      </w:pPr>
    </w:p>
    <w:p w14:paraId="58B63690" w14:textId="77777777" w:rsidR="004203B1" w:rsidRDefault="004203B1">
      <w:pPr>
        <w:rPr>
          <w:lang w:val="ru-RU"/>
        </w:rPr>
      </w:pPr>
    </w:p>
    <w:p w14:paraId="61581870" w14:textId="77777777" w:rsidR="004203B1" w:rsidRDefault="004203B1">
      <w:pPr>
        <w:rPr>
          <w:lang w:val="ru-RU"/>
        </w:rPr>
      </w:pPr>
    </w:p>
    <w:p w14:paraId="0BAE70A2" w14:textId="77777777" w:rsidR="004203B1" w:rsidRDefault="004203B1">
      <w:pPr>
        <w:rPr>
          <w:lang w:val="ru-RU"/>
        </w:rPr>
      </w:pPr>
    </w:p>
    <w:p w14:paraId="3E23B890" w14:textId="77777777" w:rsidR="004203B1" w:rsidRDefault="004203B1">
      <w:pPr>
        <w:rPr>
          <w:lang w:val="ru-RU"/>
        </w:rPr>
      </w:pPr>
    </w:p>
    <w:p w14:paraId="4EB320ED" w14:textId="77777777" w:rsidR="004203B1" w:rsidRPr="008F626B" w:rsidRDefault="004203B1" w:rsidP="008F626B">
      <w:pPr>
        <w:widowControl w:val="0"/>
        <w:autoSpaceDE w:val="0"/>
        <w:autoSpaceDN w:val="0"/>
        <w:rPr>
          <w:b/>
          <w:sz w:val="28"/>
          <w:szCs w:val="28"/>
          <w:lang w:val="ru-RU"/>
        </w:rPr>
      </w:pPr>
    </w:p>
    <w:sectPr w:rsidR="004203B1" w:rsidRPr="008F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3679D"/>
    <w:multiLevelType w:val="hybridMultilevel"/>
    <w:tmpl w:val="DA3E2DAE"/>
    <w:lvl w:ilvl="0" w:tplc="21587A56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0913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B2"/>
    <w:rsid w:val="0006706C"/>
    <w:rsid w:val="000F5B03"/>
    <w:rsid w:val="001B6914"/>
    <w:rsid w:val="002F3BBB"/>
    <w:rsid w:val="003525CC"/>
    <w:rsid w:val="00392F72"/>
    <w:rsid w:val="004203B1"/>
    <w:rsid w:val="00495D30"/>
    <w:rsid w:val="005763CA"/>
    <w:rsid w:val="005A690C"/>
    <w:rsid w:val="006570BC"/>
    <w:rsid w:val="006F63F9"/>
    <w:rsid w:val="007D40B2"/>
    <w:rsid w:val="00894289"/>
    <w:rsid w:val="008F626B"/>
    <w:rsid w:val="0091163F"/>
    <w:rsid w:val="00926ECD"/>
    <w:rsid w:val="00970288"/>
    <w:rsid w:val="00AB49FC"/>
    <w:rsid w:val="00B14F91"/>
    <w:rsid w:val="00C54928"/>
    <w:rsid w:val="00C81DC5"/>
    <w:rsid w:val="00E14DCA"/>
    <w:rsid w:val="00E64A89"/>
    <w:rsid w:val="00F6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6E4D"/>
  <w15:chartTrackingRefBased/>
  <w15:docId w15:val="{930B4033-C38B-465B-82A9-2DAA350E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D40B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rsid w:val="00AB4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B49FC"/>
    <w:pPr>
      <w:jc w:val="both"/>
    </w:pPr>
    <w:rPr>
      <w:sz w:val="28"/>
      <w:lang w:val="ru-RU"/>
    </w:rPr>
  </w:style>
  <w:style w:type="character" w:customStyle="1" w:styleId="20">
    <w:name w:val="Основной текст 2 Знак"/>
    <w:basedOn w:val="a0"/>
    <w:link w:val="2"/>
    <w:rsid w:val="00AB49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A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A89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Nonformat">
    <w:name w:val="ConsNonformat"/>
    <w:rsid w:val="00C54928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Plain Text"/>
    <w:basedOn w:val="a"/>
    <w:link w:val="a6"/>
    <w:uiPriority w:val="99"/>
    <w:unhideWhenUsed/>
    <w:rsid w:val="004203B1"/>
    <w:rPr>
      <w:rFonts w:ascii="Calibri" w:eastAsia="Calibri" w:hAnsi="Calibri"/>
      <w:sz w:val="22"/>
      <w:szCs w:val="21"/>
      <w:lang w:val="ru-RU" w:eastAsia="en-US"/>
    </w:rPr>
  </w:style>
  <w:style w:type="character" w:customStyle="1" w:styleId="a6">
    <w:name w:val="Текст Знак"/>
    <w:basedOn w:val="a0"/>
    <w:link w:val="a5"/>
    <w:uiPriority w:val="99"/>
    <w:rsid w:val="004203B1"/>
    <w:rPr>
      <w:rFonts w:ascii="Calibri" w:eastAsia="Calibri" w:hAnsi="Calibri" w:cs="Times New Roman"/>
      <w:szCs w:val="21"/>
    </w:rPr>
  </w:style>
  <w:style w:type="table" w:styleId="a7">
    <w:name w:val="Table Grid"/>
    <w:basedOn w:val="a1"/>
    <w:uiPriority w:val="39"/>
    <w:rsid w:val="0042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1</cp:lastModifiedBy>
  <cp:revision>6</cp:revision>
  <cp:lastPrinted>2024-06-14T04:35:00Z</cp:lastPrinted>
  <dcterms:created xsi:type="dcterms:W3CDTF">2024-06-10T11:58:00Z</dcterms:created>
  <dcterms:modified xsi:type="dcterms:W3CDTF">2024-06-14T04:35:00Z</dcterms:modified>
</cp:coreProperties>
</file>