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6F84C" w14:textId="77777777" w:rsidR="000F0978" w:rsidRPr="000F0978" w:rsidRDefault="00705A1C" w:rsidP="000F0978">
      <w:pPr>
        <w:keepNext/>
        <w:suppressAutoHyphens/>
        <w:jc w:val="center"/>
        <w:outlineLvl w:val="2"/>
        <w:rPr>
          <w:b/>
          <w:bCs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014D6105" wp14:editId="108FA608">
            <wp:extent cx="5619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06CFB" w14:textId="77777777" w:rsidR="00B867DA" w:rsidRDefault="00B867DA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</w:p>
    <w:p w14:paraId="3C0185D7" w14:textId="77777777" w:rsidR="000F0978" w:rsidRPr="000F0978" w:rsidRDefault="000F0978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  <w:r w:rsidRPr="000F0978">
        <w:rPr>
          <w:b/>
          <w:bCs/>
          <w:sz w:val="28"/>
          <w:szCs w:val="28"/>
          <w:lang w:val="ru-RU" w:eastAsia="ar-SA"/>
        </w:rPr>
        <w:t>СОВЕТ ДЕПУТАТОВ</w:t>
      </w:r>
    </w:p>
    <w:p w14:paraId="21786CD6" w14:textId="77777777" w:rsidR="000F0978" w:rsidRPr="000F0978" w:rsidRDefault="000F0978" w:rsidP="000F0978">
      <w:pPr>
        <w:suppressAutoHyphens/>
        <w:jc w:val="center"/>
        <w:rPr>
          <w:rFonts w:ascii="Times NR Cyr MT" w:hAnsi="Times NR Cyr MT"/>
          <w:b/>
          <w:bCs/>
          <w:sz w:val="28"/>
          <w:szCs w:val="24"/>
          <w:lang w:val="ru-RU" w:eastAsia="ar-SA"/>
        </w:rPr>
      </w:pPr>
      <w:r w:rsidRPr="000F0978">
        <w:rPr>
          <w:rFonts w:ascii="Times NR Cyr MT" w:hAnsi="Times NR Cyr MT"/>
          <w:b/>
          <w:bCs/>
          <w:sz w:val="28"/>
          <w:szCs w:val="24"/>
          <w:lang w:val="ru-RU" w:eastAsia="ar-SA"/>
        </w:rPr>
        <w:t>ГОРОДСКОГО ПОСЕЛЕНИЯ БАРСОВО</w:t>
      </w:r>
    </w:p>
    <w:p w14:paraId="23F41E84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Сургутского района</w:t>
      </w:r>
    </w:p>
    <w:p w14:paraId="67438072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Ханты-Мансийского автономного округа - Югры</w:t>
      </w:r>
    </w:p>
    <w:p w14:paraId="23A39518" w14:textId="77777777" w:rsidR="000F0978" w:rsidRPr="000F0978" w:rsidRDefault="000F0978" w:rsidP="000F0978">
      <w:pPr>
        <w:suppressAutoHyphens/>
        <w:jc w:val="right"/>
        <w:rPr>
          <w:rFonts w:ascii="Times NR Cyr MT" w:hAnsi="Times NR Cyr MT"/>
          <w:sz w:val="28"/>
          <w:szCs w:val="28"/>
          <w:lang w:val="ru-RU" w:eastAsia="ar-SA"/>
        </w:rPr>
      </w:pPr>
      <w:r w:rsidRPr="000F0978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</w:p>
    <w:p w14:paraId="559B80F9" w14:textId="04D031B5" w:rsidR="000F0978" w:rsidRPr="006D7A82" w:rsidRDefault="006D7A82" w:rsidP="006D7A82">
      <w:pPr>
        <w:suppressAutoHyphens/>
        <w:autoSpaceDE w:val="0"/>
        <w:jc w:val="center"/>
        <w:rPr>
          <w:b/>
          <w:sz w:val="32"/>
          <w:szCs w:val="32"/>
          <w:lang w:val="ru-RU" w:eastAsia="ar-SA"/>
        </w:rPr>
      </w:pPr>
      <w:r w:rsidRPr="006D7A82">
        <w:rPr>
          <w:b/>
          <w:sz w:val="32"/>
          <w:szCs w:val="32"/>
          <w:lang w:val="ru-RU" w:eastAsia="ar-SA"/>
        </w:rPr>
        <w:t>РЕШЕНИЕ</w:t>
      </w:r>
      <w:r w:rsidR="00E25601">
        <w:rPr>
          <w:b/>
          <w:sz w:val="32"/>
          <w:szCs w:val="32"/>
          <w:lang w:val="ru-RU" w:eastAsia="ar-SA"/>
        </w:rPr>
        <w:t xml:space="preserve"> </w:t>
      </w:r>
    </w:p>
    <w:p w14:paraId="49AFC6B2" w14:textId="77777777" w:rsidR="000F0978" w:rsidRDefault="000F0978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77666643" w14:textId="77777777" w:rsidR="00EC1E1E" w:rsidRPr="000F0978" w:rsidRDefault="00EC1E1E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2E6E231C" w14:textId="25DA3E97" w:rsidR="00CE1FB1" w:rsidRDefault="00AD334A" w:rsidP="00CE1FB1">
      <w:pPr>
        <w:suppressAutoHyphens/>
        <w:autoSpaceDE w:val="0"/>
        <w:jc w:val="both"/>
        <w:rPr>
          <w:rFonts w:ascii="Times NR Cyr MT" w:hAnsi="Times NR Cyr MT"/>
          <w:sz w:val="28"/>
          <w:szCs w:val="28"/>
          <w:lang w:val="ru-RU" w:eastAsia="ar-SA"/>
        </w:rPr>
      </w:pPr>
      <w:r w:rsidRPr="00AD334A">
        <w:rPr>
          <w:rFonts w:ascii="Times NR Cyr MT" w:hAnsi="Times NR Cyr MT"/>
          <w:sz w:val="28"/>
          <w:szCs w:val="28"/>
          <w:lang w:val="ru-RU" w:eastAsia="ar-SA"/>
        </w:rPr>
        <w:t>«</w:t>
      </w:r>
      <w:r w:rsidR="00885D97">
        <w:rPr>
          <w:rFonts w:ascii="Times NR Cyr MT" w:hAnsi="Times NR Cyr MT"/>
          <w:sz w:val="28"/>
          <w:szCs w:val="28"/>
          <w:lang w:val="ru-RU" w:eastAsia="ar-SA"/>
        </w:rPr>
        <w:t>27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>»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885D97">
        <w:rPr>
          <w:rFonts w:ascii="Times NR Cyr MT" w:hAnsi="Times NR Cyr MT"/>
          <w:sz w:val="28"/>
          <w:szCs w:val="28"/>
          <w:lang w:val="ru-RU" w:eastAsia="ar-SA"/>
        </w:rPr>
        <w:t>сентября</w:t>
      </w:r>
      <w:r w:rsidR="001D5332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>20</w:t>
      </w:r>
      <w:r w:rsidR="00D36D68">
        <w:rPr>
          <w:rFonts w:ascii="Times NR Cyr MT" w:hAnsi="Times NR Cyr MT"/>
          <w:sz w:val="28"/>
          <w:szCs w:val="28"/>
          <w:lang w:val="ru-RU" w:eastAsia="ar-SA"/>
        </w:rPr>
        <w:t>2</w:t>
      </w:r>
      <w:r w:rsidR="001D5332">
        <w:rPr>
          <w:rFonts w:ascii="Times NR Cyr MT" w:hAnsi="Times NR Cyr MT"/>
          <w:sz w:val="28"/>
          <w:szCs w:val="28"/>
          <w:lang w:val="ru-RU" w:eastAsia="ar-SA"/>
        </w:rPr>
        <w:t>4</w:t>
      </w:r>
      <w:r w:rsidR="004E166D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года                              </w:t>
      </w:r>
      <w:r w:rsidR="006F1A9A">
        <w:rPr>
          <w:rFonts w:ascii="Times NR Cyr MT" w:hAnsi="Times NR Cyr MT"/>
          <w:sz w:val="28"/>
          <w:szCs w:val="28"/>
          <w:lang w:val="ru-RU" w:eastAsia="ar-SA"/>
        </w:rPr>
        <w:t xml:space="preserve">         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4E166D">
        <w:rPr>
          <w:rFonts w:ascii="Times NR Cyr MT" w:hAnsi="Times NR Cyr MT"/>
          <w:sz w:val="28"/>
          <w:szCs w:val="28"/>
          <w:lang w:val="ru-RU" w:eastAsia="ar-SA"/>
        </w:rPr>
        <w:t xml:space="preserve">    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6D7A82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Pr="006D7A82">
        <w:rPr>
          <w:rFonts w:ascii="Times NR Cyr MT" w:hAnsi="Times NR Cyr MT"/>
          <w:sz w:val="28"/>
          <w:szCs w:val="28"/>
          <w:lang w:val="ru-RU" w:eastAsia="ar-SA"/>
        </w:rPr>
        <w:t>№</w:t>
      </w:r>
      <w:r w:rsidR="001D5332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885D97">
        <w:rPr>
          <w:rFonts w:ascii="Times NR Cyr MT" w:hAnsi="Times NR Cyr MT"/>
          <w:sz w:val="28"/>
          <w:szCs w:val="28"/>
          <w:lang w:val="ru-RU" w:eastAsia="ar-SA"/>
        </w:rPr>
        <w:t>71</w:t>
      </w:r>
    </w:p>
    <w:p w14:paraId="5245ABEF" w14:textId="77777777" w:rsidR="00AD334A" w:rsidRDefault="00AD334A" w:rsidP="00CE1FB1">
      <w:pPr>
        <w:suppressAutoHyphens/>
        <w:autoSpaceDE w:val="0"/>
        <w:jc w:val="both"/>
        <w:rPr>
          <w:sz w:val="24"/>
          <w:szCs w:val="24"/>
          <w:lang w:val="ru-RU" w:eastAsia="ar-SA"/>
        </w:rPr>
      </w:pPr>
      <w:proofErr w:type="spellStart"/>
      <w:r w:rsidRPr="00AD334A">
        <w:rPr>
          <w:sz w:val="24"/>
          <w:szCs w:val="24"/>
          <w:lang w:val="ru-RU" w:eastAsia="ar-SA"/>
        </w:rPr>
        <w:t>г.п</w:t>
      </w:r>
      <w:proofErr w:type="spellEnd"/>
      <w:r w:rsidR="00CE1FB1">
        <w:rPr>
          <w:sz w:val="24"/>
          <w:szCs w:val="24"/>
          <w:lang w:val="ru-RU" w:eastAsia="ar-SA"/>
        </w:rPr>
        <w:t xml:space="preserve">. </w:t>
      </w:r>
      <w:r w:rsidRPr="00AD334A">
        <w:rPr>
          <w:sz w:val="24"/>
          <w:szCs w:val="24"/>
          <w:lang w:val="ru-RU" w:eastAsia="ar-SA"/>
        </w:rPr>
        <w:t>Барсово</w:t>
      </w:r>
    </w:p>
    <w:p w14:paraId="55E1C398" w14:textId="77777777" w:rsidR="00CD3700" w:rsidRPr="00AD334A" w:rsidRDefault="00CD3700" w:rsidP="00AD334A">
      <w:pPr>
        <w:suppressAutoHyphens/>
        <w:rPr>
          <w:sz w:val="24"/>
          <w:szCs w:val="24"/>
          <w:lang w:val="ru-RU" w:eastAsia="ar-SA"/>
        </w:rPr>
      </w:pPr>
    </w:p>
    <w:tbl>
      <w:tblPr>
        <w:tblW w:w="5495" w:type="dxa"/>
        <w:tblLook w:val="01E0" w:firstRow="1" w:lastRow="1" w:firstColumn="1" w:lastColumn="1" w:noHBand="0" w:noVBand="0"/>
      </w:tblPr>
      <w:tblGrid>
        <w:gridCol w:w="5495"/>
      </w:tblGrid>
      <w:tr w:rsidR="00CD3700" w:rsidRPr="00885D97" w14:paraId="0D1B9B80" w14:textId="77777777" w:rsidTr="00CD3700">
        <w:tc>
          <w:tcPr>
            <w:tcW w:w="5495" w:type="dxa"/>
          </w:tcPr>
          <w:p w14:paraId="598CE435" w14:textId="0DCC235A" w:rsidR="00CD3700" w:rsidRPr="00766C56" w:rsidRDefault="0054730E" w:rsidP="00280FA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54730E">
              <w:rPr>
                <w:sz w:val="28"/>
                <w:szCs w:val="28"/>
                <w:lang w:val="ru-RU"/>
              </w:rPr>
              <w:t xml:space="preserve">О внесении изменений </w:t>
            </w:r>
            <w:r w:rsidR="00D965CB">
              <w:rPr>
                <w:sz w:val="28"/>
                <w:szCs w:val="28"/>
                <w:lang w:val="ru-RU"/>
              </w:rPr>
              <w:t xml:space="preserve">в решение Совета депутатов городского поселения Барсово от </w:t>
            </w:r>
            <w:r w:rsidR="000D2571">
              <w:rPr>
                <w:sz w:val="28"/>
                <w:szCs w:val="28"/>
                <w:lang w:val="ru-RU"/>
              </w:rPr>
              <w:t xml:space="preserve">21.11.2014 № </w:t>
            </w:r>
            <w:r w:rsidR="00280FAD">
              <w:rPr>
                <w:sz w:val="28"/>
                <w:szCs w:val="28"/>
                <w:lang w:val="ru-RU"/>
              </w:rPr>
              <w:t>7</w:t>
            </w:r>
            <w:r w:rsidR="000D2571">
              <w:rPr>
                <w:sz w:val="28"/>
                <w:szCs w:val="28"/>
                <w:lang w:val="ru-RU"/>
              </w:rPr>
              <w:t>4</w:t>
            </w:r>
            <w:r w:rsidR="00D965CB">
              <w:rPr>
                <w:sz w:val="28"/>
                <w:szCs w:val="28"/>
                <w:lang w:val="ru-RU"/>
              </w:rPr>
              <w:t xml:space="preserve"> «</w:t>
            </w:r>
            <w:r w:rsidR="000D2571">
              <w:rPr>
                <w:sz w:val="28"/>
                <w:szCs w:val="28"/>
                <w:lang w:val="ru-RU"/>
              </w:rPr>
              <w:t>О налоге на имущество физических лиц</w:t>
            </w:r>
            <w:r w:rsidR="00D965CB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185DF71D" w14:textId="77777777" w:rsidR="001B02FB" w:rsidRDefault="001B02FB" w:rsidP="005473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67DDC67C" w14:textId="77777777" w:rsidR="001B02FB" w:rsidRDefault="001B02FB" w:rsidP="005473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2C1429B9" w14:textId="599CB8FF" w:rsidR="0054730E" w:rsidRDefault="0054730E" w:rsidP="005473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54730E">
        <w:rPr>
          <w:color w:val="000000" w:themeColor="text1"/>
          <w:sz w:val="28"/>
          <w:szCs w:val="28"/>
          <w:lang w:val="ru-RU"/>
        </w:rPr>
        <w:t xml:space="preserve">В соответствии </w:t>
      </w:r>
      <w:r w:rsidR="000D2571">
        <w:rPr>
          <w:color w:val="000000" w:themeColor="text1"/>
          <w:sz w:val="28"/>
          <w:szCs w:val="28"/>
          <w:lang w:val="ru-RU"/>
        </w:rPr>
        <w:t>с главой 32</w:t>
      </w:r>
      <w:r w:rsidR="00280FAD">
        <w:rPr>
          <w:color w:val="000000" w:themeColor="text1"/>
          <w:sz w:val="28"/>
          <w:szCs w:val="28"/>
          <w:lang w:val="ru-RU"/>
        </w:rPr>
        <w:t xml:space="preserve"> Налогового кодекса Российской Федерации,</w:t>
      </w:r>
    </w:p>
    <w:p w14:paraId="2C71B956" w14:textId="77777777" w:rsidR="00280FAD" w:rsidRDefault="00280FAD" w:rsidP="005473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5F6C67C" w14:textId="5BBC0E83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bookmarkStart w:id="0" w:name="_Hlk119597926"/>
      <w:r w:rsidRPr="0054730E">
        <w:rPr>
          <w:sz w:val="28"/>
          <w:szCs w:val="28"/>
          <w:lang w:val="ru-RU"/>
        </w:rPr>
        <w:t xml:space="preserve">Совет депутатов городского </w:t>
      </w:r>
      <w:bookmarkEnd w:id="0"/>
      <w:r w:rsidRPr="0054730E">
        <w:rPr>
          <w:sz w:val="28"/>
          <w:szCs w:val="28"/>
          <w:lang w:val="ru-RU"/>
        </w:rPr>
        <w:t>поселения Барсово решил:</w:t>
      </w:r>
    </w:p>
    <w:p w14:paraId="6D39DF36" w14:textId="77777777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2C880A60" w14:textId="591C80F8" w:rsidR="00951A71" w:rsidRPr="00571FC7" w:rsidRDefault="0054730E" w:rsidP="00951A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4730E">
        <w:rPr>
          <w:sz w:val="28"/>
          <w:szCs w:val="28"/>
          <w:lang w:val="ru-RU"/>
        </w:rPr>
        <w:t xml:space="preserve">1. </w:t>
      </w:r>
      <w:r w:rsidR="00D965CB">
        <w:rPr>
          <w:sz w:val="28"/>
          <w:szCs w:val="28"/>
          <w:lang w:val="ru-RU"/>
        </w:rPr>
        <w:t xml:space="preserve">Внести в решение Совета депутатов городского поселения Барсово от </w:t>
      </w:r>
      <w:r w:rsidR="00571FC7" w:rsidRPr="00571FC7">
        <w:rPr>
          <w:sz w:val="28"/>
          <w:szCs w:val="28"/>
          <w:lang w:val="ru-RU"/>
        </w:rPr>
        <w:t xml:space="preserve">21.11.2014 № </w:t>
      </w:r>
      <w:r w:rsidR="00280FAD" w:rsidRPr="00571FC7">
        <w:rPr>
          <w:sz w:val="28"/>
          <w:szCs w:val="28"/>
          <w:lang w:val="ru-RU"/>
        </w:rPr>
        <w:t>7</w:t>
      </w:r>
      <w:r w:rsidR="00571FC7" w:rsidRPr="00571FC7">
        <w:rPr>
          <w:sz w:val="28"/>
          <w:szCs w:val="28"/>
          <w:lang w:val="ru-RU"/>
        </w:rPr>
        <w:t>4</w:t>
      </w:r>
      <w:r w:rsidR="00D965CB" w:rsidRPr="00571FC7">
        <w:rPr>
          <w:sz w:val="28"/>
          <w:szCs w:val="28"/>
          <w:lang w:val="ru-RU"/>
        </w:rPr>
        <w:t xml:space="preserve"> «</w:t>
      </w:r>
      <w:r w:rsidR="00571FC7" w:rsidRPr="00571FC7">
        <w:rPr>
          <w:sz w:val="28"/>
          <w:szCs w:val="28"/>
          <w:lang w:val="ru-RU"/>
        </w:rPr>
        <w:t xml:space="preserve">О </w:t>
      </w:r>
      <w:r w:rsidR="00280FAD" w:rsidRPr="00571FC7">
        <w:rPr>
          <w:sz w:val="28"/>
          <w:szCs w:val="28"/>
          <w:lang w:val="ru-RU"/>
        </w:rPr>
        <w:t>налоге</w:t>
      </w:r>
      <w:r w:rsidR="00571FC7" w:rsidRPr="00571FC7">
        <w:rPr>
          <w:sz w:val="28"/>
          <w:szCs w:val="28"/>
          <w:lang w:val="ru-RU"/>
        </w:rPr>
        <w:t xml:space="preserve"> на имущество физических лиц</w:t>
      </w:r>
      <w:r w:rsidR="00D965CB" w:rsidRPr="00571FC7">
        <w:rPr>
          <w:sz w:val="28"/>
          <w:szCs w:val="28"/>
          <w:lang w:val="ru-RU"/>
        </w:rPr>
        <w:t xml:space="preserve">» </w:t>
      </w:r>
      <w:r w:rsidR="00A97AAC">
        <w:rPr>
          <w:sz w:val="28"/>
          <w:szCs w:val="28"/>
          <w:lang w:val="ru-RU"/>
        </w:rPr>
        <w:t xml:space="preserve">(далее по тексту – решение) </w:t>
      </w:r>
      <w:r w:rsidR="00280FAD" w:rsidRPr="00571FC7">
        <w:rPr>
          <w:sz w:val="28"/>
          <w:szCs w:val="28"/>
          <w:lang w:val="ru-RU"/>
        </w:rPr>
        <w:t>следующие изменения:</w:t>
      </w:r>
    </w:p>
    <w:p w14:paraId="2ABC4FE4" w14:textId="1124A1F5" w:rsidR="00A97AAC" w:rsidRPr="00A97AAC" w:rsidRDefault="003044EE" w:rsidP="00EE0E9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="00A97AAC">
        <w:rPr>
          <w:sz w:val="28"/>
          <w:szCs w:val="28"/>
          <w:lang w:val="ru-RU"/>
        </w:rPr>
        <w:t>В</w:t>
      </w:r>
      <w:r w:rsidR="00A97AAC" w:rsidRPr="00A97AAC">
        <w:rPr>
          <w:sz w:val="28"/>
          <w:szCs w:val="28"/>
          <w:lang w:val="ru-RU"/>
        </w:rPr>
        <w:t xml:space="preserve"> пункте 1 решения слова «(далее по тексту – налог)» исключить;</w:t>
      </w:r>
    </w:p>
    <w:p w14:paraId="38FE562A" w14:textId="4565E827" w:rsidR="00EE0E98" w:rsidRDefault="00A97AAC" w:rsidP="00EE0E9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="001D5332">
        <w:rPr>
          <w:sz w:val="28"/>
          <w:szCs w:val="28"/>
          <w:lang w:val="ru-RU"/>
        </w:rPr>
        <w:t>П</w:t>
      </w:r>
      <w:r w:rsidR="00571FC7">
        <w:rPr>
          <w:sz w:val="28"/>
          <w:szCs w:val="28"/>
          <w:lang w:val="ru-RU"/>
        </w:rPr>
        <w:t>ункт 2</w:t>
      </w:r>
      <w:r w:rsidR="00EE0E98">
        <w:rPr>
          <w:sz w:val="28"/>
          <w:szCs w:val="28"/>
          <w:lang w:val="ru-RU"/>
        </w:rPr>
        <w:t xml:space="preserve"> решения</w:t>
      </w:r>
      <w:r w:rsidR="00571FC7">
        <w:rPr>
          <w:sz w:val="28"/>
          <w:szCs w:val="28"/>
          <w:lang w:val="ru-RU"/>
        </w:rPr>
        <w:t xml:space="preserve"> изложить в следующей редакции:</w:t>
      </w:r>
    </w:p>
    <w:p w14:paraId="09772113" w14:textId="77777777" w:rsidR="00A97AAC" w:rsidRPr="00A97AAC" w:rsidRDefault="00EE0E98" w:rsidP="00A97AA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A97AAC" w:rsidRPr="00A97AAC">
        <w:rPr>
          <w:sz w:val="28"/>
          <w:szCs w:val="28"/>
          <w:lang w:val="ru-RU"/>
        </w:rPr>
        <w:t>2. Установить на территории городского поселения Барсово налоговые ставки в следующих размерах:</w:t>
      </w:r>
    </w:p>
    <w:p w14:paraId="3A3C9644" w14:textId="77777777" w:rsidR="00A97AAC" w:rsidRPr="00A97AAC" w:rsidRDefault="00A97AAC" w:rsidP="00A97AAC">
      <w:pPr>
        <w:jc w:val="both"/>
        <w:rPr>
          <w:sz w:val="28"/>
          <w:szCs w:val="28"/>
          <w:lang w:val="ru-RU"/>
        </w:rPr>
      </w:pPr>
      <w:r w:rsidRPr="00A97AAC">
        <w:rPr>
          <w:sz w:val="28"/>
          <w:szCs w:val="28"/>
          <w:lang w:val="ru-RU"/>
        </w:rPr>
        <w:tab/>
        <w:t>1) 0,2 процента в отношении:</w:t>
      </w:r>
    </w:p>
    <w:p w14:paraId="415D89AB" w14:textId="77777777" w:rsidR="00A97AAC" w:rsidRPr="00A97AAC" w:rsidRDefault="00A97AAC" w:rsidP="00A97AAC">
      <w:pPr>
        <w:jc w:val="both"/>
        <w:rPr>
          <w:sz w:val="28"/>
          <w:szCs w:val="28"/>
          <w:lang w:val="ru-RU"/>
        </w:rPr>
      </w:pPr>
      <w:r w:rsidRPr="00A97AAC">
        <w:rPr>
          <w:sz w:val="28"/>
          <w:szCs w:val="28"/>
          <w:lang w:val="ru-RU"/>
        </w:rPr>
        <w:tab/>
        <w:t>жилых домов, частей жилых домов, квартир, частей квартир, комнат;</w:t>
      </w:r>
    </w:p>
    <w:p w14:paraId="3C772C3B" w14:textId="77777777" w:rsidR="00A97AAC" w:rsidRPr="00A97AAC" w:rsidRDefault="00A97AAC" w:rsidP="00A97AAC">
      <w:pPr>
        <w:jc w:val="both"/>
        <w:rPr>
          <w:sz w:val="28"/>
          <w:szCs w:val="28"/>
          <w:lang w:val="ru-RU"/>
        </w:rPr>
      </w:pPr>
      <w:r w:rsidRPr="00A97AAC">
        <w:rPr>
          <w:sz w:val="28"/>
          <w:szCs w:val="28"/>
          <w:lang w:val="ru-RU"/>
        </w:rPr>
        <w:tab/>
        <w:t>объектов незавершенного строительства в случае, если проектируемым назначением таких объектов является жилой дом;</w:t>
      </w:r>
    </w:p>
    <w:p w14:paraId="42E8955F" w14:textId="77777777" w:rsidR="00A97AAC" w:rsidRPr="00A97AAC" w:rsidRDefault="00A97AAC" w:rsidP="00A97AAC">
      <w:pPr>
        <w:jc w:val="both"/>
        <w:rPr>
          <w:sz w:val="28"/>
          <w:szCs w:val="28"/>
          <w:lang w:val="ru-RU"/>
        </w:rPr>
      </w:pPr>
      <w:r w:rsidRPr="00A97AAC">
        <w:rPr>
          <w:sz w:val="28"/>
          <w:szCs w:val="28"/>
          <w:lang w:val="ru-RU"/>
        </w:rPr>
        <w:tab/>
        <w:t>единых недвижимых комплексов, в состав которых входит хотя бы один жилой дом;</w:t>
      </w:r>
    </w:p>
    <w:p w14:paraId="6FB7315B" w14:textId="77777777" w:rsidR="00A97AAC" w:rsidRPr="00A97AAC" w:rsidRDefault="00A97AAC" w:rsidP="00A97AAC">
      <w:pPr>
        <w:jc w:val="both"/>
        <w:rPr>
          <w:sz w:val="28"/>
          <w:szCs w:val="28"/>
          <w:lang w:val="ru-RU"/>
        </w:rPr>
      </w:pPr>
      <w:r w:rsidRPr="00A97AAC">
        <w:rPr>
          <w:sz w:val="28"/>
          <w:szCs w:val="28"/>
          <w:lang w:val="ru-RU"/>
        </w:rPr>
        <w:tab/>
        <w:t>гаражей и машино-мест, в том числе расположенных в объектах налогообложения, указанных в подпункте 2 настоящего пункта;</w:t>
      </w:r>
    </w:p>
    <w:p w14:paraId="61ED53B6" w14:textId="77777777" w:rsidR="00A97AAC" w:rsidRPr="00A97AAC" w:rsidRDefault="00A97AAC" w:rsidP="00A97AAC">
      <w:pPr>
        <w:jc w:val="both"/>
        <w:rPr>
          <w:sz w:val="28"/>
          <w:szCs w:val="28"/>
          <w:lang w:val="ru-RU"/>
        </w:rPr>
      </w:pPr>
      <w:r w:rsidRPr="00A97AAC">
        <w:rPr>
          <w:sz w:val="28"/>
          <w:szCs w:val="28"/>
          <w:lang w:val="ru-RU"/>
        </w:rPr>
        <w:tab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68B15D6F" w14:textId="77777777" w:rsidR="00A97AAC" w:rsidRPr="00A97AAC" w:rsidRDefault="00A97AAC" w:rsidP="00A97AAC">
      <w:pPr>
        <w:jc w:val="both"/>
        <w:rPr>
          <w:sz w:val="28"/>
          <w:szCs w:val="28"/>
          <w:lang w:val="ru-RU"/>
        </w:rPr>
      </w:pPr>
      <w:r w:rsidRPr="00A97AAC">
        <w:rPr>
          <w:sz w:val="28"/>
          <w:szCs w:val="28"/>
          <w:lang w:val="ru-RU"/>
        </w:rPr>
        <w:tab/>
        <w:t xml:space="preserve">2) 2,0 процента в отношении объектов налогообложения, включенных в перечень, определяемый в соответствии с пунктом 7 статьи 378.2 настоящего </w:t>
      </w:r>
      <w:r w:rsidRPr="00A97AAC">
        <w:rPr>
          <w:sz w:val="28"/>
          <w:szCs w:val="28"/>
          <w:lang w:val="ru-RU"/>
        </w:rPr>
        <w:lastRenderedPageBreak/>
        <w:t>Кодекса, в отношении объектов налогообложения, предусмотренных абзацем вторым пункта 10 статьи 378.2 настоящего Кодекса;</w:t>
      </w:r>
    </w:p>
    <w:p w14:paraId="775A4FE0" w14:textId="77777777" w:rsidR="00A97AAC" w:rsidRPr="00A97AAC" w:rsidRDefault="00A97AAC" w:rsidP="00A97AAC">
      <w:pPr>
        <w:jc w:val="both"/>
        <w:rPr>
          <w:sz w:val="28"/>
          <w:szCs w:val="28"/>
          <w:lang w:val="ru-RU"/>
        </w:rPr>
      </w:pPr>
      <w:r w:rsidRPr="00A97AAC">
        <w:rPr>
          <w:sz w:val="28"/>
          <w:szCs w:val="28"/>
          <w:lang w:val="ru-RU"/>
        </w:rPr>
        <w:tab/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14:paraId="79A73FAD" w14:textId="34DE0B22" w:rsidR="001D5332" w:rsidRDefault="00A97AAC" w:rsidP="00A97AAC">
      <w:pPr>
        <w:ind w:firstLine="709"/>
        <w:jc w:val="both"/>
        <w:rPr>
          <w:sz w:val="28"/>
          <w:szCs w:val="28"/>
          <w:lang w:val="ru-RU"/>
        </w:rPr>
      </w:pPr>
      <w:r w:rsidRPr="00A97AAC">
        <w:rPr>
          <w:sz w:val="28"/>
          <w:szCs w:val="28"/>
          <w:lang w:val="ru-RU"/>
        </w:rPr>
        <w:tab/>
        <w:t>4) 0,5 процента в отношении прочих объектов налогообложения.</w:t>
      </w:r>
      <w:r>
        <w:rPr>
          <w:sz w:val="28"/>
          <w:szCs w:val="28"/>
          <w:lang w:val="ru-RU"/>
        </w:rPr>
        <w:t>»;</w:t>
      </w:r>
    </w:p>
    <w:p w14:paraId="5FF42937" w14:textId="019126B4" w:rsidR="00A97AAC" w:rsidRPr="00A97AAC" w:rsidRDefault="00A97AAC" w:rsidP="00A97AAC">
      <w:pPr>
        <w:ind w:firstLine="709"/>
        <w:jc w:val="both"/>
        <w:rPr>
          <w:sz w:val="28"/>
          <w:szCs w:val="28"/>
          <w:lang w:val="ru-RU"/>
        </w:rPr>
      </w:pPr>
      <w:r w:rsidRPr="00A97AAC">
        <w:rPr>
          <w:sz w:val="28"/>
          <w:szCs w:val="28"/>
          <w:lang w:val="ru-RU"/>
        </w:rPr>
        <w:t xml:space="preserve">1.3. </w:t>
      </w:r>
      <w:r>
        <w:rPr>
          <w:sz w:val="28"/>
          <w:szCs w:val="28"/>
          <w:lang w:val="ru-RU"/>
        </w:rPr>
        <w:t>В</w:t>
      </w:r>
      <w:r w:rsidRPr="00A97AAC">
        <w:rPr>
          <w:sz w:val="28"/>
          <w:szCs w:val="28"/>
          <w:lang w:val="ru-RU"/>
        </w:rPr>
        <w:t xml:space="preserve"> пункте 5 решения слово «предусмотренным» заменить словом «предусмотренными».</w:t>
      </w:r>
    </w:p>
    <w:p w14:paraId="71379A26" w14:textId="730E8A31" w:rsidR="00D36D68" w:rsidRDefault="0054730E" w:rsidP="00D36D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4730E">
        <w:rPr>
          <w:sz w:val="28"/>
          <w:szCs w:val="28"/>
          <w:lang w:val="ru-RU"/>
        </w:rPr>
        <w:t xml:space="preserve">2. </w:t>
      </w:r>
      <w:r w:rsidR="006C58AE" w:rsidRPr="006C58AE">
        <w:rPr>
          <w:sz w:val="28"/>
          <w:szCs w:val="28"/>
          <w:lang w:val="ru-RU"/>
        </w:rPr>
        <w:t>Решение вступает в силу не ранее чем по истечении одного месяца со дня его официального опубликования и не ранее 01 января 2025 года, за исключением подпункта 1.3 пункта 1 настоящего решения. Подпункт 1.3 пункта 1 настоящего решения вступает в силу не ранее чем по истечении одного месяца со дня его официального опубликования</w:t>
      </w:r>
      <w:r w:rsidR="00D36D68" w:rsidRPr="006C58AE">
        <w:rPr>
          <w:sz w:val="28"/>
          <w:szCs w:val="28"/>
          <w:lang w:val="ru-RU"/>
        </w:rPr>
        <w:t>.</w:t>
      </w:r>
    </w:p>
    <w:p w14:paraId="7D219159" w14:textId="77777777" w:rsidR="00D36D68" w:rsidRDefault="00D36D68" w:rsidP="00D36D6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14:paraId="708B63D7" w14:textId="7CE63AD2" w:rsidR="00EC1E1E" w:rsidRPr="00DC063D" w:rsidRDefault="00EC1E1E" w:rsidP="00DC063D">
      <w:pPr>
        <w:jc w:val="both"/>
        <w:rPr>
          <w:sz w:val="28"/>
          <w:szCs w:val="28"/>
          <w:lang w:val="ru-RU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4546"/>
        <w:gridCol w:w="689"/>
        <w:gridCol w:w="4583"/>
      </w:tblGrid>
      <w:tr w:rsidR="00AC7227" w:rsidRPr="00885D97" w14:paraId="2E556754" w14:textId="77777777" w:rsidTr="0093446A">
        <w:trPr>
          <w:trHeight w:val="1420"/>
        </w:trPr>
        <w:tc>
          <w:tcPr>
            <w:tcW w:w="2315" w:type="pct"/>
          </w:tcPr>
          <w:p w14:paraId="7B92CA99" w14:textId="77777777" w:rsidR="001D3CEF" w:rsidRDefault="001D3CEF" w:rsidP="001D3CEF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 xml:space="preserve">Председатель Совета депутатов                         </w:t>
            </w:r>
          </w:p>
          <w:p w14:paraId="497340CC" w14:textId="77777777" w:rsidR="001D3CEF" w:rsidRDefault="001D3CEF" w:rsidP="001D3CEF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 xml:space="preserve">городского поселения Барсово                                                                                                                                </w:t>
            </w:r>
          </w:p>
          <w:p w14:paraId="6589BDA1" w14:textId="77777777" w:rsidR="001D3CEF" w:rsidRDefault="001D3CEF" w:rsidP="001D3CEF">
            <w:pPr>
              <w:rPr>
                <w:bCs/>
                <w:sz w:val="28"/>
                <w:szCs w:val="28"/>
                <w:lang w:val="ru-RU"/>
              </w:rPr>
            </w:pPr>
          </w:p>
          <w:p w14:paraId="78654628" w14:textId="77777777" w:rsidR="00506930" w:rsidRDefault="00506930" w:rsidP="001D3CEF">
            <w:pPr>
              <w:jc w:val="both"/>
              <w:rPr>
                <w:bCs/>
                <w:sz w:val="28"/>
                <w:szCs w:val="28"/>
                <w:lang w:val="ru-RU"/>
              </w:rPr>
            </w:pPr>
          </w:p>
          <w:p w14:paraId="5E32A4EA" w14:textId="454B64C2" w:rsidR="00AC7227" w:rsidRPr="00C25BB5" w:rsidRDefault="001D3CEF" w:rsidP="001D3CEF">
            <w:pPr>
              <w:jc w:val="both"/>
              <w:rPr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>___________</w:t>
            </w:r>
            <w:r>
              <w:rPr>
                <w:bCs/>
                <w:sz w:val="28"/>
                <w:szCs w:val="28"/>
                <w:lang w:val="ru-RU"/>
              </w:rPr>
              <w:t>____</w:t>
            </w:r>
            <w:r w:rsidRPr="00C25BB5">
              <w:rPr>
                <w:bCs/>
                <w:sz w:val="28"/>
                <w:szCs w:val="28"/>
                <w:lang w:val="ru-RU"/>
              </w:rPr>
              <w:t>__</w:t>
            </w:r>
            <w:r w:rsidR="00506930">
              <w:rPr>
                <w:bCs/>
                <w:sz w:val="28"/>
                <w:szCs w:val="28"/>
                <w:lang w:val="ru-RU"/>
              </w:rPr>
              <w:t>М.Н. Шакирова</w:t>
            </w:r>
          </w:p>
        </w:tc>
        <w:tc>
          <w:tcPr>
            <w:tcW w:w="351" w:type="pct"/>
          </w:tcPr>
          <w:p w14:paraId="57ED995F" w14:textId="77777777" w:rsidR="00AC7227" w:rsidRDefault="00AC7227" w:rsidP="00AC7227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  <w:p w14:paraId="5121AEB9" w14:textId="77777777" w:rsidR="00AC7227" w:rsidRDefault="00AC7227" w:rsidP="00AC7227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  <w:p w14:paraId="1438C78D" w14:textId="77777777" w:rsidR="00AC7227" w:rsidRDefault="00AC7227" w:rsidP="008B7C12">
            <w:pPr>
              <w:rPr>
                <w:bCs/>
                <w:sz w:val="28"/>
                <w:szCs w:val="28"/>
                <w:lang w:val="ru-RU"/>
              </w:rPr>
            </w:pPr>
          </w:p>
          <w:p w14:paraId="614C259E" w14:textId="77777777" w:rsidR="00AC7227" w:rsidRPr="00C25BB5" w:rsidRDefault="00AC7227" w:rsidP="008B7C1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34" w:type="pct"/>
          </w:tcPr>
          <w:p w14:paraId="2A11609C" w14:textId="77777777" w:rsidR="00896F9A" w:rsidRPr="00C25BB5" w:rsidRDefault="00896F9A" w:rsidP="00896F9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</w:t>
            </w:r>
            <w:r w:rsidRPr="00C25BB5">
              <w:rPr>
                <w:sz w:val="28"/>
                <w:szCs w:val="28"/>
                <w:lang w:val="ru-RU"/>
              </w:rPr>
              <w:t xml:space="preserve"> городского поселения Барсово</w:t>
            </w:r>
          </w:p>
          <w:p w14:paraId="77B4139D" w14:textId="77777777" w:rsidR="00896F9A" w:rsidRDefault="00896F9A" w:rsidP="00896F9A">
            <w:pPr>
              <w:jc w:val="both"/>
              <w:rPr>
                <w:bCs/>
                <w:sz w:val="28"/>
                <w:szCs w:val="28"/>
                <w:lang w:val="ru-RU"/>
              </w:rPr>
            </w:pPr>
          </w:p>
          <w:p w14:paraId="52617129" w14:textId="77777777" w:rsidR="00896F9A" w:rsidRDefault="00896F9A" w:rsidP="00896F9A">
            <w:pPr>
              <w:jc w:val="both"/>
              <w:rPr>
                <w:bCs/>
                <w:sz w:val="28"/>
                <w:szCs w:val="28"/>
                <w:lang w:val="ru-RU"/>
              </w:rPr>
            </w:pPr>
          </w:p>
          <w:p w14:paraId="53BDAAFC" w14:textId="579FD49C" w:rsidR="00AC7227" w:rsidRPr="001D3CEF" w:rsidRDefault="00896F9A" w:rsidP="00896F9A">
            <w:pPr>
              <w:rPr>
                <w:b/>
                <w:bCs/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 xml:space="preserve">_______________ </w:t>
            </w:r>
            <w:r w:rsidR="00280FAD">
              <w:rPr>
                <w:bCs/>
                <w:sz w:val="28"/>
                <w:szCs w:val="28"/>
                <w:lang w:val="ru-RU"/>
              </w:rPr>
              <w:t>В.И. Волкогон</w:t>
            </w:r>
          </w:p>
        </w:tc>
      </w:tr>
    </w:tbl>
    <w:p w14:paraId="1D69DCEE" w14:textId="77777777" w:rsidR="00D2442F" w:rsidRDefault="00D2442F" w:rsidP="006B4F0D">
      <w:pPr>
        <w:rPr>
          <w:sz w:val="28"/>
          <w:szCs w:val="28"/>
          <w:lang w:val="ru-RU"/>
        </w:rPr>
      </w:pPr>
    </w:p>
    <w:p w14:paraId="208485E9" w14:textId="77777777" w:rsidR="002B1CFC" w:rsidRDefault="002B1CFC" w:rsidP="006B4F0D">
      <w:pPr>
        <w:rPr>
          <w:sz w:val="28"/>
          <w:szCs w:val="28"/>
          <w:lang w:val="ru-RU"/>
        </w:rPr>
      </w:pPr>
    </w:p>
    <w:p w14:paraId="61B1C322" w14:textId="77777777" w:rsidR="0088072A" w:rsidRDefault="0088072A" w:rsidP="002B1CFC">
      <w:pPr>
        <w:jc w:val="center"/>
        <w:rPr>
          <w:sz w:val="28"/>
          <w:szCs w:val="28"/>
          <w:lang w:val="ru-RU"/>
        </w:rPr>
      </w:pPr>
    </w:p>
    <w:sectPr w:rsidR="0088072A" w:rsidSect="00B867DA">
      <w:pgSz w:w="11906" w:h="16838" w:code="9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48E8B" w14:textId="77777777" w:rsidR="001729D0" w:rsidRDefault="001729D0">
      <w:r>
        <w:separator/>
      </w:r>
    </w:p>
  </w:endnote>
  <w:endnote w:type="continuationSeparator" w:id="0">
    <w:p w14:paraId="304732E4" w14:textId="77777777" w:rsidR="001729D0" w:rsidRDefault="0017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38E79" w14:textId="77777777" w:rsidR="001729D0" w:rsidRDefault="001729D0">
      <w:r>
        <w:separator/>
      </w:r>
    </w:p>
  </w:footnote>
  <w:footnote w:type="continuationSeparator" w:id="0">
    <w:p w14:paraId="448F003A" w14:textId="77777777" w:rsidR="001729D0" w:rsidRDefault="0017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 w15:restartNumberingAfterBreak="0">
    <w:nsid w:val="4C3544A5"/>
    <w:multiLevelType w:val="hybridMultilevel"/>
    <w:tmpl w:val="6AA0DCF8"/>
    <w:lvl w:ilvl="0" w:tplc="1A72E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681340E"/>
    <w:multiLevelType w:val="hybridMultilevel"/>
    <w:tmpl w:val="D7461B18"/>
    <w:lvl w:ilvl="0" w:tplc="F4CE172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2FC6D1E"/>
    <w:multiLevelType w:val="singleLevel"/>
    <w:tmpl w:val="F35EFAD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4DB3F38"/>
    <w:multiLevelType w:val="singleLevel"/>
    <w:tmpl w:val="FB28B540"/>
    <w:lvl w:ilvl="0">
      <w:start w:val="4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num w:numId="1" w16cid:durableId="50922375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 w16cid:durableId="1805081329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 w16cid:durableId="560991709">
    <w:abstractNumId w:val="3"/>
  </w:num>
  <w:num w:numId="4" w16cid:durableId="1210340983">
    <w:abstractNumId w:val="4"/>
  </w:num>
  <w:num w:numId="5" w16cid:durableId="189689016">
    <w:abstractNumId w:val="4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 w16cid:durableId="1675840830">
    <w:abstractNumId w:val="2"/>
  </w:num>
  <w:num w:numId="7" w16cid:durableId="919026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D3"/>
    <w:rsid w:val="000030DD"/>
    <w:rsid w:val="00006D54"/>
    <w:rsid w:val="0001360B"/>
    <w:rsid w:val="00024D09"/>
    <w:rsid w:val="00026DB6"/>
    <w:rsid w:val="00026FD8"/>
    <w:rsid w:val="000422E9"/>
    <w:rsid w:val="00053EDA"/>
    <w:rsid w:val="00054407"/>
    <w:rsid w:val="00055AC3"/>
    <w:rsid w:val="00061331"/>
    <w:rsid w:val="000621EA"/>
    <w:rsid w:val="00067216"/>
    <w:rsid w:val="000711E2"/>
    <w:rsid w:val="00072236"/>
    <w:rsid w:val="00074443"/>
    <w:rsid w:val="00083E0C"/>
    <w:rsid w:val="00084E7C"/>
    <w:rsid w:val="000860A3"/>
    <w:rsid w:val="00094FE6"/>
    <w:rsid w:val="000A58C9"/>
    <w:rsid w:val="000B0181"/>
    <w:rsid w:val="000B3921"/>
    <w:rsid w:val="000B6EA9"/>
    <w:rsid w:val="000D2571"/>
    <w:rsid w:val="000D30BD"/>
    <w:rsid w:val="000E031C"/>
    <w:rsid w:val="000E33E4"/>
    <w:rsid w:val="000F0978"/>
    <w:rsid w:val="000F4B8E"/>
    <w:rsid w:val="000F5BE8"/>
    <w:rsid w:val="000F757E"/>
    <w:rsid w:val="0010101C"/>
    <w:rsid w:val="0013376B"/>
    <w:rsid w:val="00136390"/>
    <w:rsid w:val="001608DC"/>
    <w:rsid w:val="00161118"/>
    <w:rsid w:val="001729D0"/>
    <w:rsid w:val="00185BBE"/>
    <w:rsid w:val="00195270"/>
    <w:rsid w:val="001A25B1"/>
    <w:rsid w:val="001A3784"/>
    <w:rsid w:val="001A6305"/>
    <w:rsid w:val="001B02FB"/>
    <w:rsid w:val="001B1C33"/>
    <w:rsid w:val="001B72A4"/>
    <w:rsid w:val="001C3EC5"/>
    <w:rsid w:val="001C3FCD"/>
    <w:rsid w:val="001C4D7A"/>
    <w:rsid w:val="001C66E1"/>
    <w:rsid w:val="001D3CEF"/>
    <w:rsid w:val="001D4101"/>
    <w:rsid w:val="001D5332"/>
    <w:rsid w:val="001E16F7"/>
    <w:rsid w:val="001F6C1A"/>
    <w:rsid w:val="002015CD"/>
    <w:rsid w:val="002037E1"/>
    <w:rsid w:val="00223789"/>
    <w:rsid w:val="00230B22"/>
    <w:rsid w:val="002317F9"/>
    <w:rsid w:val="00234EB6"/>
    <w:rsid w:val="002549D1"/>
    <w:rsid w:val="0025512F"/>
    <w:rsid w:val="00261FCF"/>
    <w:rsid w:val="00263FB5"/>
    <w:rsid w:val="00266045"/>
    <w:rsid w:val="00267F5C"/>
    <w:rsid w:val="0027002A"/>
    <w:rsid w:val="002806B4"/>
    <w:rsid w:val="00280FAD"/>
    <w:rsid w:val="00282ED7"/>
    <w:rsid w:val="002A1344"/>
    <w:rsid w:val="002A3BEE"/>
    <w:rsid w:val="002A4368"/>
    <w:rsid w:val="002B1CFC"/>
    <w:rsid w:val="002B439E"/>
    <w:rsid w:val="002B6B21"/>
    <w:rsid w:val="002C000A"/>
    <w:rsid w:val="002C3951"/>
    <w:rsid w:val="002D12B2"/>
    <w:rsid w:val="002D5C03"/>
    <w:rsid w:val="002D70D8"/>
    <w:rsid w:val="002D7B8C"/>
    <w:rsid w:val="002E5E6F"/>
    <w:rsid w:val="002F1F47"/>
    <w:rsid w:val="002F2BB4"/>
    <w:rsid w:val="00303A73"/>
    <w:rsid w:val="003044EE"/>
    <w:rsid w:val="003112E1"/>
    <w:rsid w:val="00335A98"/>
    <w:rsid w:val="0034039F"/>
    <w:rsid w:val="003423C8"/>
    <w:rsid w:val="00342525"/>
    <w:rsid w:val="00345CA0"/>
    <w:rsid w:val="0036127B"/>
    <w:rsid w:val="00363F02"/>
    <w:rsid w:val="00373EC2"/>
    <w:rsid w:val="0038325C"/>
    <w:rsid w:val="00383A28"/>
    <w:rsid w:val="0038629D"/>
    <w:rsid w:val="00390B49"/>
    <w:rsid w:val="003A088C"/>
    <w:rsid w:val="003C57BE"/>
    <w:rsid w:val="003C70A6"/>
    <w:rsid w:val="003D16F1"/>
    <w:rsid w:val="003E2F3C"/>
    <w:rsid w:val="003F1113"/>
    <w:rsid w:val="003F4CEE"/>
    <w:rsid w:val="003F7544"/>
    <w:rsid w:val="004214AA"/>
    <w:rsid w:val="00421C9E"/>
    <w:rsid w:val="00442A03"/>
    <w:rsid w:val="00446792"/>
    <w:rsid w:val="00451BC8"/>
    <w:rsid w:val="00462540"/>
    <w:rsid w:val="004630E1"/>
    <w:rsid w:val="00464A95"/>
    <w:rsid w:val="004725B0"/>
    <w:rsid w:val="00472D84"/>
    <w:rsid w:val="00473C68"/>
    <w:rsid w:val="00474551"/>
    <w:rsid w:val="0047509E"/>
    <w:rsid w:val="004757FF"/>
    <w:rsid w:val="00477CD5"/>
    <w:rsid w:val="00484AE8"/>
    <w:rsid w:val="00493207"/>
    <w:rsid w:val="00494A4B"/>
    <w:rsid w:val="004A279D"/>
    <w:rsid w:val="004A4760"/>
    <w:rsid w:val="004B0FE1"/>
    <w:rsid w:val="004B4F0A"/>
    <w:rsid w:val="004B68DD"/>
    <w:rsid w:val="004C14B1"/>
    <w:rsid w:val="004D24C1"/>
    <w:rsid w:val="004D3CA2"/>
    <w:rsid w:val="004E134C"/>
    <w:rsid w:val="004E166D"/>
    <w:rsid w:val="004E1D6B"/>
    <w:rsid w:val="004E3640"/>
    <w:rsid w:val="004E45B3"/>
    <w:rsid w:val="004E712D"/>
    <w:rsid w:val="004F54F2"/>
    <w:rsid w:val="0050145A"/>
    <w:rsid w:val="005066AB"/>
    <w:rsid w:val="00506930"/>
    <w:rsid w:val="0054730E"/>
    <w:rsid w:val="005719FD"/>
    <w:rsid w:val="00571FC7"/>
    <w:rsid w:val="0057329B"/>
    <w:rsid w:val="00581232"/>
    <w:rsid w:val="00590DF2"/>
    <w:rsid w:val="00592905"/>
    <w:rsid w:val="005A77A5"/>
    <w:rsid w:val="005B1D00"/>
    <w:rsid w:val="005B2CD3"/>
    <w:rsid w:val="005C0F0E"/>
    <w:rsid w:val="005C5A0B"/>
    <w:rsid w:val="005D005F"/>
    <w:rsid w:val="005D032B"/>
    <w:rsid w:val="005D0634"/>
    <w:rsid w:val="005D4312"/>
    <w:rsid w:val="005E17C3"/>
    <w:rsid w:val="005F2C36"/>
    <w:rsid w:val="005F4DCC"/>
    <w:rsid w:val="005F64D8"/>
    <w:rsid w:val="00607097"/>
    <w:rsid w:val="0062258C"/>
    <w:rsid w:val="00623D67"/>
    <w:rsid w:val="006268F8"/>
    <w:rsid w:val="006269EC"/>
    <w:rsid w:val="006330FE"/>
    <w:rsid w:val="0064105E"/>
    <w:rsid w:val="00643A84"/>
    <w:rsid w:val="00651DCE"/>
    <w:rsid w:val="00654882"/>
    <w:rsid w:val="006650A9"/>
    <w:rsid w:val="0066688B"/>
    <w:rsid w:val="006816FC"/>
    <w:rsid w:val="00696DAC"/>
    <w:rsid w:val="006A0C9B"/>
    <w:rsid w:val="006B1511"/>
    <w:rsid w:val="006B4F0D"/>
    <w:rsid w:val="006B779F"/>
    <w:rsid w:val="006C58AE"/>
    <w:rsid w:val="006D302E"/>
    <w:rsid w:val="006D492E"/>
    <w:rsid w:val="006D7A82"/>
    <w:rsid w:val="006E390F"/>
    <w:rsid w:val="006E6AA1"/>
    <w:rsid w:val="006F1A9A"/>
    <w:rsid w:val="007054A8"/>
    <w:rsid w:val="00705A1C"/>
    <w:rsid w:val="00707359"/>
    <w:rsid w:val="007216FE"/>
    <w:rsid w:val="00727AF5"/>
    <w:rsid w:val="00731FD6"/>
    <w:rsid w:val="00734FD1"/>
    <w:rsid w:val="00747FD5"/>
    <w:rsid w:val="00751A88"/>
    <w:rsid w:val="007576D5"/>
    <w:rsid w:val="00766C56"/>
    <w:rsid w:val="00767C80"/>
    <w:rsid w:val="007778CE"/>
    <w:rsid w:val="00784BC3"/>
    <w:rsid w:val="00785FB2"/>
    <w:rsid w:val="0079246D"/>
    <w:rsid w:val="007A348F"/>
    <w:rsid w:val="007A55B2"/>
    <w:rsid w:val="007B1C0B"/>
    <w:rsid w:val="007C184F"/>
    <w:rsid w:val="007E0D5C"/>
    <w:rsid w:val="007F0ABF"/>
    <w:rsid w:val="007F3701"/>
    <w:rsid w:val="007F6F0E"/>
    <w:rsid w:val="0080098D"/>
    <w:rsid w:val="00800F38"/>
    <w:rsid w:val="008148DA"/>
    <w:rsid w:val="008406B3"/>
    <w:rsid w:val="00841856"/>
    <w:rsid w:val="008505B3"/>
    <w:rsid w:val="00854977"/>
    <w:rsid w:val="00861AF3"/>
    <w:rsid w:val="00866C0F"/>
    <w:rsid w:val="008723AF"/>
    <w:rsid w:val="0087282A"/>
    <w:rsid w:val="0088072A"/>
    <w:rsid w:val="0088494D"/>
    <w:rsid w:val="00885D97"/>
    <w:rsid w:val="00887FED"/>
    <w:rsid w:val="0089004E"/>
    <w:rsid w:val="008915E0"/>
    <w:rsid w:val="00896F9A"/>
    <w:rsid w:val="00897445"/>
    <w:rsid w:val="008A24EC"/>
    <w:rsid w:val="008A285F"/>
    <w:rsid w:val="008A657B"/>
    <w:rsid w:val="008A70DE"/>
    <w:rsid w:val="008B3082"/>
    <w:rsid w:val="008B7C12"/>
    <w:rsid w:val="008C061B"/>
    <w:rsid w:val="008C67BE"/>
    <w:rsid w:val="008C7835"/>
    <w:rsid w:val="008D2EA6"/>
    <w:rsid w:val="008D3426"/>
    <w:rsid w:val="008F11F3"/>
    <w:rsid w:val="008F3670"/>
    <w:rsid w:val="008F7A33"/>
    <w:rsid w:val="00900D9A"/>
    <w:rsid w:val="009047C4"/>
    <w:rsid w:val="00905871"/>
    <w:rsid w:val="00906E02"/>
    <w:rsid w:val="00912B06"/>
    <w:rsid w:val="009143BD"/>
    <w:rsid w:val="00920048"/>
    <w:rsid w:val="0093446A"/>
    <w:rsid w:val="00946A1D"/>
    <w:rsid w:val="009512E1"/>
    <w:rsid w:val="00951A71"/>
    <w:rsid w:val="00954B9C"/>
    <w:rsid w:val="0095545A"/>
    <w:rsid w:val="00957A33"/>
    <w:rsid w:val="009604A3"/>
    <w:rsid w:val="009617D4"/>
    <w:rsid w:val="009662BE"/>
    <w:rsid w:val="0097151E"/>
    <w:rsid w:val="0097513C"/>
    <w:rsid w:val="00977E66"/>
    <w:rsid w:val="0098165A"/>
    <w:rsid w:val="00982121"/>
    <w:rsid w:val="009D36AB"/>
    <w:rsid w:val="009D5903"/>
    <w:rsid w:val="009D7B37"/>
    <w:rsid w:val="009E745C"/>
    <w:rsid w:val="00A04E6D"/>
    <w:rsid w:val="00A13398"/>
    <w:rsid w:val="00A24FF9"/>
    <w:rsid w:val="00A6029E"/>
    <w:rsid w:val="00A62568"/>
    <w:rsid w:val="00A670E3"/>
    <w:rsid w:val="00A70974"/>
    <w:rsid w:val="00A929DF"/>
    <w:rsid w:val="00A97AAC"/>
    <w:rsid w:val="00AA2CE6"/>
    <w:rsid w:val="00AC08F8"/>
    <w:rsid w:val="00AC7227"/>
    <w:rsid w:val="00AC792A"/>
    <w:rsid w:val="00AD22B3"/>
    <w:rsid w:val="00AD334A"/>
    <w:rsid w:val="00AD715E"/>
    <w:rsid w:val="00AE0511"/>
    <w:rsid w:val="00AE114C"/>
    <w:rsid w:val="00AE231F"/>
    <w:rsid w:val="00AE41C4"/>
    <w:rsid w:val="00AE569E"/>
    <w:rsid w:val="00AE78C3"/>
    <w:rsid w:val="00AF1F0B"/>
    <w:rsid w:val="00AF2D4C"/>
    <w:rsid w:val="00AF7AC0"/>
    <w:rsid w:val="00B06665"/>
    <w:rsid w:val="00B13BA3"/>
    <w:rsid w:val="00B27AFA"/>
    <w:rsid w:val="00B32AA4"/>
    <w:rsid w:val="00B438E4"/>
    <w:rsid w:val="00B43F1D"/>
    <w:rsid w:val="00B54907"/>
    <w:rsid w:val="00B60FC0"/>
    <w:rsid w:val="00B60FED"/>
    <w:rsid w:val="00B63C83"/>
    <w:rsid w:val="00B768E2"/>
    <w:rsid w:val="00B832DC"/>
    <w:rsid w:val="00B867DA"/>
    <w:rsid w:val="00B927F9"/>
    <w:rsid w:val="00B9561E"/>
    <w:rsid w:val="00BA60C4"/>
    <w:rsid w:val="00BC3B76"/>
    <w:rsid w:val="00BD0659"/>
    <w:rsid w:val="00BF616A"/>
    <w:rsid w:val="00C026A4"/>
    <w:rsid w:val="00C13517"/>
    <w:rsid w:val="00C20922"/>
    <w:rsid w:val="00C21742"/>
    <w:rsid w:val="00C23202"/>
    <w:rsid w:val="00C254CD"/>
    <w:rsid w:val="00C30FC0"/>
    <w:rsid w:val="00C35A03"/>
    <w:rsid w:val="00C51869"/>
    <w:rsid w:val="00C623D0"/>
    <w:rsid w:val="00C62E2D"/>
    <w:rsid w:val="00C63429"/>
    <w:rsid w:val="00C73BA4"/>
    <w:rsid w:val="00C90E19"/>
    <w:rsid w:val="00CA4338"/>
    <w:rsid w:val="00CB2F47"/>
    <w:rsid w:val="00CC24BA"/>
    <w:rsid w:val="00CD1B05"/>
    <w:rsid w:val="00CD3700"/>
    <w:rsid w:val="00CD55FE"/>
    <w:rsid w:val="00CE1FB1"/>
    <w:rsid w:val="00CF34B7"/>
    <w:rsid w:val="00D058FA"/>
    <w:rsid w:val="00D147EF"/>
    <w:rsid w:val="00D2145B"/>
    <w:rsid w:val="00D23E7D"/>
    <w:rsid w:val="00D2442F"/>
    <w:rsid w:val="00D2779C"/>
    <w:rsid w:val="00D3089E"/>
    <w:rsid w:val="00D35480"/>
    <w:rsid w:val="00D36D3D"/>
    <w:rsid w:val="00D36D68"/>
    <w:rsid w:val="00D4246F"/>
    <w:rsid w:val="00D43236"/>
    <w:rsid w:val="00D52352"/>
    <w:rsid w:val="00D54716"/>
    <w:rsid w:val="00D67CE3"/>
    <w:rsid w:val="00D70400"/>
    <w:rsid w:val="00D965CB"/>
    <w:rsid w:val="00D97E57"/>
    <w:rsid w:val="00DA2A86"/>
    <w:rsid w:val="00DA4E0D"/>
    <w:rsid w:val="00DA5697"/>
    <w:rsid w:val="00DA6081"/>
    <w:rsid w:val="00DB180A"/>
    <w:rsid w:val="00DB2A0B"/>
    <w:rsid w:val="00DB3AFA"/>
    <w:rsid w:val="00DB4700"/>
    <w:rsid w:val="00DB57E2"/>
    <w:rsid w:val="00DB62F9"/>
    <w:rsid w:val="00DC063D"/>
    <w:rsid w:val="00DC7A4C"/>
    <w:rsid w:val="00DD23AF"/>
    <w:rsid w:val="00DD5793"/>
    <w:rsid w:val="00DD60AB"/>
    <w:rsid w:val="00DE4F3B"/>
    <w:rsid w:val="00DE5FF6"/>
    <w:rsid w:val="00DF661D"/>
    <w:rsid w:val="00E0527F"/>
    <w:rsid w:val="00E074B7"/>
    <w:rsid w:val="00E10988"/>
    <w:rsid w:val="00E10A37"/>
    <w:rsid w:val="00E25601"/>
    <w:rsid w:val="00E500D8"/>
    <w:rsid w:val="00E62C10"/>
    <w:rsid w:val="00E65182"/>
    <w:rsid w:val="00E65E52"/>
    <w:rsid w:val="00E67B63"/>
    <w:rsid w:val="00E7091C"/>
    <w:rsid w:val="00E76CDE"/>
    <w:rsid w:val="00E84D84"/>
    <w:rsid w:val="00E84F1F"/>
    <w:rsid w:val="00E864F2"/>
    <w:rsid w:val="00EA3F36"/>
    <w:rsid w:val="00EA68A9"/>
    <w:rsid w:val="00EC1E1E"/>
    <w:rsid w:val="00EC4CBE"/>
    <w:rsid w:val="00EC5C33"/>
    <w:rsid w:val="00ED5200"/>
    <w:rsid w:val="00EE0E98"/>
    <w:rsid w:val="00EE1E2C"/>
    <w:rsid w:val="00EE65F7"/>
    <w:rsid w:val="00EE7152"/>
    <w:rsid w:val="00F045E3"/>
    <w:rsid w:val="00F06FFE"/>
    <w:rsid w:val="00F12074"/>
    <w:rsid w:val="00F12C90"/>
    <w:rsid w:val="00F14A64"/>
    <w:rsid w:val="00F237E7"/>
    <w:rsid w:val="00F23C66"/>
    <w:rsid w:val="00F25AB7"/>
    <w:rsid w:val="00F25CA0"/>
    <w:rsid w:val="00F37A76"/>
    <w:rsid w:val="00F42189"/>
    <w:rsid w:val="00F435BD"/>
    <w:rsid w:val="00F438A0"/>
    <w:rsid w:val="00F56ACC"/>
    <w:rsid w:val="00F72F5E"/>
    <w:rsid w:val="00F866EF"/>
    <w:rsid w:val="00F9379B"/>
    <w:rsid w:val="00F966B8"/>
    <w:rsid w:val="00FC6901"/>
    <w:rsid w:val="00FD0080"/>
    <w:rsid w:val="00FE522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7910"/>
  <w15:docId w15:val="{804EBB81-F5C0-4BEF-8FCF-2E9FAB15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623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3D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0A58C9"/>
    <w:rPr>
      <w:lang w:val="en-US"/>
    </w:rPr>
  </w:style>
  <w:style w:type="character" w:styleId="a8">
    <w:name w:val="Hyperlink"/>
    <w:rsid w:val="0064105E"/>
    <w:rPr>
      <w:color w:val="0000FF"/>
      <w:u w:val="single"/>
    </w:rPr>
  </w:style>
  <w:style w:type="paragraph" w:customStyle="1" w:styleId="Standard">
    <w:name w:val="Standard"/>
    <w:rsid w:val="0046254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9">
    <w:name w:val="Body Text"/>
    <w:basedOn w:val="a"/>
    <w:link w:val="aa"/>
    <w:rsid w:val="00462540"/>
    <w:pPr>
      <w:widowControl w:val="0"/>
      <w:suppressAutoHyphens/>
      <w:spacing w:after="120"/>
      <w:textAlignment w:val="baseline"/>
    </w:pPr>
    <w:rPr>
      <w:rFonts w:eastAsia="SimSun"/>
      <w:kern w:val="1"/>
      <w:sz w:val="24"/>
      <w:szCs w:val="24"/>
      <w:lang w:val="x-none" w:eastAsia="hi-IN" w:bidi="hi-IN"/>
    </w:rPr>
  </w:style>
  <w:style w:type="character" w:customStyle="1" w:styleId="aa">
    <w:name w:val="Основной текст Знак"/>
    <w:link w:val="a9"/>
    <w:rsid w:val="00462540"/>
    <w:rPr>
      <w:rFonts w:eastAsia="SimSun"/>
      <w:kern w:val="1"/>
      <w:sz w:val="24"/>
      <w:szCs w:val="24"/>
      <w:lang w:eastAsia="hi-IN" w:bidi="hi-IN"/>
    </w:rPr>
  </w:style>
  <w:style w:type="paragraph" w:customStyle="1" w:styleId="FORMATTEXT">
    <w:name w:val=".FORMATTEXT"/>
    <w:uiPriority w:val="99"/>
    <w:rsid w:val="0054730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1">
    <w:name w:val="s_1"/>
    <w:basedOn w:val="a"/>
    <w:rsid w:val="00EE0E9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onsPlusNormal0">
    <w:name w:val="ConsPlusNormal Знак"/>
    <w:basedOn w:val="a0"/>
    <w:link w:val="ConsPlusNormal"/>
    <w:locked/>
    <w:rsid w:val="007F370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@ TECHNO-THRILLER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Silent Steel</dc:creator>
  <cp:lastModifiedBy>1</cp:lastModifiedBy>
  <cp:revision>6</cp:revision>
  <cp:lastPrinted>2024-09-30T06:01:00Z</cp:lastPrinted>
  <dcterms:created xsi:type="dcterms:W3CDTF">2024-09-05T08:01:00Z</dcterms:created>
  <dcterms:modified xsi:type="dcterms:W3CDTF">2024-09-30T06:01:00Z</dcterms:modified>
</cp:coreProperties>
</file>