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2C7FD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64C50C47" wp14:editId="7674D967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F93F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240CB28A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162A2B02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6AC09B27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7A0D268B" w14:textId="77777777" w:rsidR="00E20D15" w:rsidRDefault="00E20D15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58C9A9B" w14:textId="77892B6D" w:rsidR="00D16D6E" w:rsidRPr="003E67ED" w:rsidRDefault="00D16D6E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14:paraId="5E140CBD" w14:textId="77777777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39A619" w14:textId="4D226353" w:rsidR="00D16D6E" w:rsidRPr="00203D4A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1398F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82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6C40"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="00955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A42A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76C4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 w:rsidR="009C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E2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D22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821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509A" w:rsidRPr="00955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398F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</w:p>
    <w:p w14:paraId="38A5D517" w14:textId="77777777" w:rsidR="00D16D6E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en-US"/>
        </w:rPr>
      </w:pPr>
      <w:r w:rsidRPr="003E67ED">
        <w:rPr>
          <w:rFonts w:ascii="Times New Roman" w:eastAsia="Calibri" w:hAnsi="Times New Roman" w:cs="Times New Roman"/>
          <w:lang w:eastAsia="en-US"/>
        </w:rPr>
        <w:t>пгт. Барсово</w:t>
      </w:r>
    </w:p>
    <w:p w14:paraId="4CEC9C2F" w14:textId="77777777" w:rsidR="00F5092F" w:rsidRDefault="00F5092F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</w:tblGrid>
      <w:tr w:rsidR="00F5092F" w14:paraId="35DDD9C2" w14:textId="77777777" w:rsidTr="00F5092F">
        <w:trPr>
          <w:trHeight w:val="1739"/>
        </w:trPr>
        <w:tc>
          <w:tcPr>
            <w:tcW w:w="5131" w:type="dxa"/>
          </w:tcPr>
          <w:p w14:paraId="2C30A632" w14:textId="38BE38CE" w:rsidR="00F5092F" w:rsidRPr="00E20D15" w:rsidRDefault="004A42AB" w:rsidP="00AB33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711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Барсово от 22.12.2022 №184 «</w:t>
            </w:r>
            <w:r w:rsidR="00F5092F" w:rsidRPr="00E20D15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E20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92F" w:rsidRPr="00E20D15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="00C475B7" w:rsidRPr="00C475B7">
              <w:rPr>
                <w:rFonts w:ascii="Times New Roman" w:hAnsi="Times New Roman"/>
                <w:sz w:val="28"/>
                <w:szCs w:val="28"/>
              </w:rPr>
              <w:t>«Организация содержания жилищного фонда в городском поселении Барсово»</w:t>
            </w:r>
          </w:p>
          <w:p w14:paraId="61648DF3" w14:textId="77777777" w:rsidR="00DF1724" w:rsidRDefault="00DF1724" w:rsidP="00AB3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A68F8C" w14:textId="77777777" w:rsidR="00DF1724" w:rsidRPr="00F5092F" w:rsidRDefault="00DF1724" w:rsidP="00AB3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3C12E3" w14:textId="77777777" w:rsidR="00103BFC" w:rsidRDefault="00E20D15" w:rsidP="000E4D3E">
      <w:pPr>
        <w:autoSpaceDE w:val="0"/>
        <w:autoSpaceDN w:val="0"/>
        <w:adjustRightInd w:val="0"/>
        <w:spacing w:after="0" w:line="240" w:lineRule="auto"/>
        <w:ind w:left="142" w:right="283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25710F5E" w14:textId="40E42C76" w:rsidR="000E4D3E" w:rsidRPr="005E49A9" w:rsidRDefault="00C475B7" w:rsidP="00351EEB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475B7">
        <w:rPr>
          <w:rFonts w:ascii="Times New Roman" w:hAnsi="Times New Roman"/>
          <w:sz w:val="28"/>
          <w:szCs w:val="28"/>
        </w:rPr>
        <w:t>В соответствии со статьёй 179 Бюджетного кодекса Российской Федерации, в целях реализации положений Федерального закона от 06.10.2007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511F94">
        <w:rPr>
          <w:rFonts w:ascii="Times New Roman" w:hAnsi="Times New Roman"/>
          <w:sz w:val="28"/>
          <w:szCs w:val="28"/>
        </w:rPr>
        <w:t xml:space="preserve">уставом городского поселения Барсово, </w:t>
      </w:r>
      <w:r w:rsidRPr="00C475B7">
        <w:rPr>
          <w:rFonts w:ascii="Times New Roman" w:hAnsi="Times New Roman"/>
          <w:sz w:val="28"/>
          <w:szCs w:val="28"/>
        </w:rPr>
        <w:t>руководствуясь постановлени</w:t>
      </w:r>
      <w:r w:rsidR="00511F94">
        <w:rPr>
          <w:rFonts w:ascii="Times New Roman" w:hAnsi="Times New Roman"/>
          <w:sz w:val="28"/>
          <w:szCs w:val="28"/>
        </w:rPr>
        <w:t>я</w:t>
      </w:r>
      <w:r w:rsidRPr="00C475B7">
        <w:rPr>
          <w:rFonts w:ascii="Times New Roman" w:hAnsi="Times New Roman"/>
          <w:sz w:val="28"/>
          <w:szCs w:val="28"/>
        </w:rPr>
        <w:t>м</w:t>
      </w:r>
      <w:r w:rsidR="00511F94">
        <w:rPr>
          <w:rFonts w:ascii="Times New Roman" w:hAnsi="Times New Roman"/>
          <w:sz w:val="28"/>
          <w:szCs w:val="28"/>
        </w:rPr>
        <w:t>и</w:t>
      </w:r>
      <w:r w:rsidRPr="00C475B7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31.03.2014 № 57- нпа «Об утверждении порядка принятия решений о разработке муниципальных программ, их утверждения, реализации и </w:t>
      </w:r>
      <w:r w:rsidR="007B3F7E">
        <w:rPr>
          <w:rFonts w:ascii="Times New Roman" w:hAnsi="Times New Roman"/>
          <w:sz w:val="28"/>
          <w:szCs w:val="28"/>
        </w:rPr>
        <w:t>оценки эффективности реализации</w:t>
      </w:r>
      <w:r w:rsidRPr="00C475B7">
        <w:rPr>
          <w:rFonts w:ascii="Times New Roman" w:hAnsi="Times New Roman"/>
          <w:sz w:val="28"/>
          <w:szCs w:val="28"/>
        </w:rPr>
        <w:t>»</w:t>
      </w:r>
      <w:r w:rsidR="00511F94">
        <w:rPr>
          <w:rFonts w:ascii="Times New Roman" w:hAnsi="Times New Roman"/>
          <w:sz w:val="28"/>
          <w:szCs w:val="28"/>
        </w:rPr>
        <w:t>, от 14.12.2022 № 158 О разработке муниципальной программы городского поселения Барсово «Организация содержания жилого фонда в городском поселении Барсово»</w:t>
      </w:r>
      <w:r w:rsidR="000E4D3E">
        <w:rPr>
          <w:rFonts w:ascii="Times New Roman" w:hAnsi="Times New Roman"/>
          <w:sz w:val="28"/>
          <w:szCs w:val="28"/>
        </w:rPr>
        <w:t xml:space="preserve">, </w:t>
      </w:r>
      <w:r w:rsidR="000E4D3E">
        <w:rPr>
          <w:rFonts w:ascii="Times New Roman" w:hAnsi="Times New Roman" w:cs="Times New Roman"/>
          <w:sz w:val="28"/>
          <w:szCs w:val="28"/>
        </w:rPr>
        <w:t xml:space="preserve">в </w:t>
      </w:r>
      <w:r w:rsidR="000E4D3E" w:rsidRPr="005E49A9">
        <w:rPr>
          <w:rFonts w:ascii="Times New Roman" w:hAnsi="Times New Roman" w:cs="Times New Roman"/>
          <w:sz w:val="28"/>
          <w:szCs w:val="28"/>
        </w:rPr>
        <w:t>целях эффективного использования денежных средств и реализации мероприятий муниципальной программы:</w:t>
      </w:r>
    </w:p>
    <w:p w14:paraId="52F960BE" w14:textId="3D8DC910" w:rsidR="00D12711" w:rsidRPr="00FB2757" w:rsidRDefault="00351EEB" w:rsidP="00EE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13BE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="000C13B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12711" w:rsidRPr="00FB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Барсосо</w:t>
      </w:r>
      <w:proofErr w:type="spellEnd"/>
      <w:r w:rsidR="00EE4114">
        <w:rPr>
          <w:rFonts w:ascii="Times New Roman" w:hAnsi="Times New Roman" w:cs="Times New Roman"/>
          <w:sz w:val="28"/>
          <w:szCs w:val="28"/>
        </w:rPr>
        <w:t xml:space="preserve"> от 22.12.2022 № 184 «Об утверждении муниципальной программы «Организация содержания жилищного фонда в городском поселении Барсово» (далее – постановление) </w:t>
      </w:r>
      <w:r w:rsidR="00D12711" w:rsidRPr="00FB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4012CA5" w14:textId="544EAD82" w:rsidR="00D12711" w:rsidRPr="00FB2757" w:rsidRDefault="00EE4114" w:rsidP="00EE41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12711" w:rsidRPr="00FB2757">
        <w:rPr>
          <w:rFonts w:ascii="Times New Roman" w:eastAsia="Calibri" w:hAnsi="Times New Roman" w:cs="Times New Roman"/>
          <w:sz w:val="28"/>
          <w:szCs w:val="28"/>
        </w:rPr>
        <w:t>1.1. Раздел 1 приложения к постановлению «Паспорт муниципальной программы» изложить в редакции, согласно приложению 1 к настоящему постановлению.</w:t>
      </w:r>
    </w:p>
    <w:p w14:paraId="7C1A84B0" w14:textId="77777777" w:rsidR="00D12711" w:rsidRPr="00FB2757" w:rsidRDefault="00D12711" w:rsidP="00D12711">
      <w:pPr>
        <w:spacing w:after="0" w:line="240" w:lineRule="auto"/>
        <w:ind w:firstLine="6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757">
        <w:rPr>
          <w:rFonts w:ascii="Times New Roman" w:eastAsia="Calibri" w:hAnsi="Times New Roman" w:cs="Times New Roman"/>
          <w:sz w:val="28"/>
          <w:szCs w:val="28"/>
        </w:rPr>
        <w:t>1.2. Раздел 5 приложения к постановлению «Обоснование ресурсного обеспечения Программы» изложить в редакции, согласно приложению 2 к настоящему постановлению</w:t>
      </w:r>
    </w:p>
    <w:p w14:paraId="20615078" w14:textId="77777777" w:rsidR="00D12711" w:rsidRPr="00FB2757" w:rsidRDefault="00D12711" w:rsidP="00D12711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B2757">
        <w:rPr>
          <w:rFonts w:ascii="Times New Roman" w:eastAsia="Calibri" w:hAnsi="Times New Roman" w:cs="Times New Roman"/>
          <w:sz w:val="28"/>
          <w:szCs w:val="28"/>
        </w:rPr>
        <w:t xml:space="preserve">1.3. Раздел 8 приложения к постановлению «Перечень программных мероприятий» изложить в </w:t>
      </w:r>
      <w:r w:rsidRPr="00FB2757">
        <w:rPr>
          <w:rFonts w:ascii="Times New Roman" w:hAnsi="Times New Roman" w:cs="Times New Roman"/>
          <w:sz w:val="28"/>
          <w:szCs w:val="28"/>
        </w:rPr>
        <w:t>редакции, согласно приложению 3 к настоящему постановлению.</w:t>
      </w:r>
    </w:p>
    <w:p w14:paraId="5058E13C" w14:textId="77777777" w:rsidR="00D12711" w:rsidRPr="00FB2757" w:rsidRDefault="00D12711" w:rsidP="00D127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7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 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7CC5AC3C" w14:textId="77777777" w:rsidR="00D12711" w:rsidRPr="00FB2757" w:rsidRDefault="00D12711" w:rsidP="00D1271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757">
        <w:rPr>
          <w:rFonts w:ascii="Times New Roman" w:eastAsia="Calibri" w:hAnsi="Times New Roman" w:cs="Times New Roman"/>
          <w:sz w:val="28"/>
          <w:szCs w:val="28"/>
          <w:lang w:eastAsia="en-US"/>
        </w:rPr>
        <w:t>3. Настоящее постановление вступает в силу после его обнародования.</w:t>
      </w:r>
    </w:p>
    <w:p w14:paraId="466D7A26" w14:textId="15011696" w:rsidR="00D12711" w:rsidRPr="00FB2757" w:rsidRDefault="00D12711" w:rsidP="00D1271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57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Pr="00FB2757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начальника </w:t>
      </w:r>
      <w:r w:rsidR="00EE4114">
        <w:rPr>
          <w:rFonts w:ascii="Times New Roman" w:hAnsi="Times New Roman" w:cs="Times New Roman"/>
          <w:sz w:val="28"/>
          <w:szCs w:val="28"/>
        </w:rPr>
        <w:t>отдела муниципального хозяйства, ГО и ЧС, и пожарной безопасности</w:t>
      </w:r>
      <w:r w:rsidRPr="00FB2757">
        <w:rPr>
          <w:rFonts w:ascii="Times New Roman" w:hAnsi="Times New Roman" w:cs="Times New Roman"/>
          <w:sz w:val="28"/>
          <w:szCs w:val="28"/>
        </w:rPr>
        <w:t>.</w:t>
      </w:r>
    </w:p>
    <w:p w14:paraId="70F3E37C" w14:textId="77777777" w:rsidR="00D12711" w:rsidRPr="00FB2757" w:rsidRDefault="00D12711" w:rsidP="00D12711">
      <w:pPr>
        <w:pStyle w:val="Default"/>
        <w:jc w:val="both"/>
        <w:rPr>
          <w:color w:val="auto"/>
          <w:sz w:val="28"/>
          <w:szCs w:val="28"/>
        </w:rPr>
      </w:pPr>
    </w:p>
    <w:p w14:paraId="576B0A86" w14:textId="77777777" w:rsidR="00D12711" w:rsidRPr="00FB2757" w:rsidRDefault="00D12711" w:rsidP="00D12711">
      <w:pPr>
        <w:pStyle w:val="Default"/>
        <w:jc w:val="both"/>
        <w:rPr>
          <w:color w:val="auto"/>
          <w:sz w:val="28"/>
          <w:szCs w:val="28"/>
        </w:rPr>
      </w:pPr>
    </w:p>
    <w:p w14:paraId="407FA7E6" w14:textId="77777777" w:rsidR="00D12711" w:rsidRPr="00FB2757" w:rsidRDefault="00D12711" w:rsidP="00D127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FB2757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 г</w:t>
      </w:r>
      <w:r w:rsidRPr="00FB2757">
        <w:rPr>
          <w:color w:val="auto"/>
          <w:sz w:val="28"/>
          <w:szCs w:val="28"/>
        </w:rPr>
        <w:t xml:space="preserve">ородского поселения Барсово                                                </w:t>
      </w:r>
      <w:proofErr w:type="spellStart"/>
      <w:r>
        <w:rPr>
          <w:color w:val="auto"/>
          <w:sz w:val="28"/>
          <w:szCs w:val="28"/>
        </w:rPr>
        <w:t>В.И.Волкогон</w:t>
      </w:r>
      <w:proofErr w:type="spellEnd"/>
    </w:p>
    <w:p w14:paraId="7C58E7A3" w14:textId="77777777" w:rsidR="00D12711" w:rsidRPr="00FB2757" w:rsidRDefault="00D12711" w:rsidP="00D12711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9BB442F" w14:textId="77777777" w:rsidR="00D12711" w:rsidRDefault="00D12711" w:rsidP="00D12711">
      <w:pPr>
        <w:pStyle w:val="Default"/>
        <w:jc w:val="both"/>
        <w:rPr>
          <w:color w:val="auto"/>
          <w:sz w:val="28"/>
          <w:szCs w:val="28"/>
        </w:rPr>
      </w:pPr>
    </w:p>
    <w:p w14:paraId="2033B58A" w14:textId="77777777" w:rsidR="00D12711" w:rsidRPr="003E67ED" w:rsidRDefault="00D12711" w:rsidP="00D12711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D12711" w:rsidRPr="003E67ED" w:rsidSect="007B3F7E">
          <w:pgSz w:w="11906" w:h="16838"/>
          <w:pgMar w:top="851" w:right="566" w:bottom="284" w:left="1418" w:header="709" w:footer="709" w:gutter="0"/>
          <w:cols w:space="708"/>
          <w:docGrid w:linePitch="360"/>
        </w:sectPr>
      </w:pPr>
    </w:p>
    <w:tbl>
      <w:tblPr>
        <w:tblStyle w:val="afff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D12711" w14:paraId="79B3EB22" w14:textId="77777777" w:rsidTr="00D12711">
        <w:tc>
          <w:tcPr>
            <w:tcW w:w="6771" w:type="dxa"/>
          </w:tcPr>
          <w:p w14:paraId="7AC82959" w14:textId="77777777" w:rsidR="00D12711" w:rsidRDefault="00D12711" w:rsidP="00D12711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6BE740B4" w14:textId="100DCBAC" w:rsidR="00D12711" w:rsidRPr="00D8298D" w:rsidRDefault="00D12711" w:rsidP="00D12711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>Приложение  к</w:t>
            </w:r>
            <w:proofErr w:type="gramEnd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>одского поселения Барсово от «</w:t>
            </w:r>
            <w:r w:rsidR="0071398F">
              <w:rPr>
                <w:rFonts w:ascii="Times New Roman" w:hAnsi="Times New Roman"/>
                <w:bCs/>
                <w:sz w:val="24"/>
                <w:szCs w:val="24"/>
              </w:rPr>
              <w:t xml:space="preserve">22»января 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02E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 xml:space="preserve"> года  №</w:t>
            </w:r>
            <w:r w:rsidR="0071398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14:paraId="21AA1F85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1687FAF9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507EE7" w14:textId="77777777" w:rsidR="00D12711" w:rsidRDefault="00D12711" w:rsidP="00D12711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592107A8" w14:textId="77777777" w:rsidR="00D12711" w:rsidRDefault="00D12711" w:rsidP="00D12711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32FAA85" w14:textId="77777777" w:rsidR="00D12711" w:rsidRDefault="00D12711" w:rsidP="00D12711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</w:t>
      </w:r>
      <w:r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 </w:t>
      </w:r>
    </w:p>
    <w:p w14:paraId="36AD9F23" w14:textId="77777777" w:rsidR="00D12711" w:rsidRPr="00105912" w:rsidRDefault="00D12711" w:rsidP="00D12711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45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162"/>
        <w:gridCol w:w="1114"/>
        <w:gridCol w:w="1250"/>
        <w:gridCol w:w="1110"/>
        <w:gridCol w:w="1108"/>
        <w:gridCol w:w="1260"/>
      </w:tblGrid>
      <w:tr w:rsidR="00D12711" w:rsidRPr="00105912" w14:paraId="55EFE728" w14:textId="77777777" w:rsidTr="00D12711">
        <w:tc>
          <w:tcPr>
            <w:tcW w:w="1347" w:type="pct"/>
            <w:shd w:val="clear" w:color="auto" w:fill="auto"/>
          </w:tcPr>
          <w:p w14:paraId="3DBECDFE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5BF15FAA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содержания жилищного фонда в городском поселении Барсово» (далее – программа)</w:t>
            </w:r>
          </w:p>
        </w:tc>
      </w:tr>
      <w:tr w:rsidR="00D12711" w:rsidRPr="00105912" w14:paraId="006823AD" w14:textId="77777777" w:rsidTr="00D12711">
        <w:trPr>
          <w:trHeight w:val="2859"/>
        </w:trPr>
        <w:tc>
          <w:tcPr>
            <w:tcW w:w="1347" w:type="pct"/>
            <w:shd w:val="clear" w:color="auto" w:fill="auto"/>
          </w:tcPr>
          <w:p w14:paraId="6F83C0AC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C8369D7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4880318D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8F9BCE5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Барсово;</w:t>
            </w:r>
          </w:p>
          <w:p w14:paraId="1FD092C2" w14:textId="77777777" w:rsidR="00D12711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1F9ACFCE" w14:textId="77777777" w:rsidR="00D12711" w:rsidRPr="00511F94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администрации городского поселения Барсово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11F94">
              <w:rPr>
                <w:rFonts w:ascii="Times New Roman" w:hAnsi="Times New Roman"/>
                <w:sz w:val="24"/>
                <w:szCs w:val="24"/>
              </w:rPr>
              <w:t>14.12.2022 № 158 № О разработке муниципальной программы городского поселения Барсово «Организация содержания жилого фонда в городском поселении Барсово».</w:t>
            </w:r>
          </w:p>
          <w:p w14:paraId="1122D593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711" w:rsidRPr="00105912" w14:paraId="647FB093" w14:textId="77777777" w:rsidTr="00D12711">
        <w:tc>
          <w:tcPr>
            <w:tcW w:w="1347" w:type="pct"/>
            <w:shd w:val="clear" w:color="auto" w:fill="auto"/>
          </w:tcPr>
          <w:p w14:paraId="362D4AF6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02A1922B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0B713279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14:paraId="10A9FDF1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отдел муниципального хозяйства, ГО и ЧС и пожарной безопасности </w:t>
            </w:r>
          </w:p>
        </w:tc>
      </w:tr>
      <w:tr w:rsidR="00D12711" w:rsidRPr="00105912" w14:paraId="5B978F55" w14:textId="77777777" w:rsidTr="00D12711">
        <w:tc>
          <w:tcPr>
            <w:tcW w:w="1347" w:type="pct"/>
            <w:shd w:val="clear" w:color="auto" w:fill="auto"/>
          </w:tcPr>
          <w:p w14:paraId="11A5E48A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43D37EF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муниципального хозяйства, ГО и ЧС и пожарной безопасности </w:t>
            </w:r>
          </w:p>
        </w:tc>
      </w:tr>
      <w:tr w:rsidR="00D12711" w:rsidRPr="00105912" w14:paraId="45D8EB7F" w14:textId="77777777" w:rsidTr="00D12711">
        <w:tc>
          <w:tcPr>
            <w:tcW w:w="1347" w:type="pct"/>
            <w:shd w:val="clear" w:color="auto" w:fill="auto"/>
          </w:tcPr>
          <w:p w14:paraId="6062A2F8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4312DDEF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жилищного фонда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хозяйства.</w:t>
            </w:r>
          </w:p>
        </w:tc>
      </w:tr>
      <w:tr w:rsidR="00D12711" w:rsidRPr="00105912" w14:paraId="4E27FB96" w14:textId="77777777" w:rsidTr="00D12711">
        <w:tc>
          <w:tcPr>
            <w:tcW w:w="1347" w:type="pct"/>
            <w:shd w:val="clear" w:color="auto" w:fill="auto"/>
          </w:tcPr>
          <w:p w14:paraId="2DCF4087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02EB4946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доступности для населения оплаты услуг в сфере жилищного хозяйства;</w:t>
            </w:r>
          </w:p>
          <w:p w14:paraId="1766A7D2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поддержания объектов жилищной инфраструктуры в рабочем состоянии;</w:t>
            </w:r>
          </w:p>
          <w:p w14:paraId="5840EF44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на исполнение мероприятий по проведению строительно-технической экспертизы многоквартирных жилых домов.</w:t>
            </w:r>
          </w:p>
        </w:tc>
      </w:tr>
      <w:tr w:rsidR="00D12711" w:rsidRPr="00105912" w14:paraId="4A23C8C6" w14:textId="77777777" w:rsidTr="00D12711">
        <w:tc>
          <w:tcPr>
            <w:tcW w:w="1347" w:type="pct"/>
            <w:shd w:val="clear" w:color="auto" w:fill="auto"/>
          </w:tcPr>
          <w:p w14:paraId="6EEB9B4E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5FB1FC2A" w14:textId="204C655C" w:rsidR="00D12711" w:rsidRPr="00105912" w:rsidRDefault="00D12711" w:rsidP="00D12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A972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12711" w:rsidRPr="00105912" w14:paraId="61093929" w14:textId="77777777" w:rsidTr="00D12711">
        <w:tc>
          <w:tcPr>
            <w:tcW w:w="1347" w:type="pct"/>
            <w:shd w:val="clear" w:color="auto" w:fill="auto"/>
          </w:tcPr>
          <w:p w14:paraId="59DA34E3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32BC3F4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12711" w:rsidRPr="00105912" w14:paraId="0F9B8709" w14:textId="77777777" w:rsidTr="00D12711">
        <w:trPr>
          <w:trHeight w:val="329"/>
        </w:trPr>
        <w:tc>
          <w:tcPr>
            <w:tcW w:w="1347" w:type="pct"/>
            <w:vMerge w:val="restart"/>
            <w:shd w:val="clear" w:color="auto" w:fill="auto"/>
          </w:tcPr>
          <w:p w14:paraId="39E2CBB6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4CADDB96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shd w:val="clear" w:color="auto" w:fill="auto"/>
          </w:tcPr>
          <w:p w14:paraId="44CDD47F" w14:textId="36342ECB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proofErr w:type="gramStart"/>
            <w:r w:rsidRPr="002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 </w:t>
            </w:r>
            <w:r w:rsidR="0010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proofErr w:type="gramEnd"/>
            <w:r w:rsidR="00102E6E">
              <w:rPr>
                <w:rFonts w:ascii="Times New Roman" w:eastAsia="Calibri" w:hAnsi="Times New Roman" w:cs="Times New Roman"/>
                <w:sz w:val="24"/>
                <w:szCs w:val="24"/>
              </w:rPr>
              <w:t> 575,03</w:t>
            </w:r>
            <w:r w:rsidRPr="002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7299" w:rsidRPr="002A320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A320A">
              <w:rPr>
                <w:rFonts w:ascii="Times New Roman" w:eastAsia="Calibri" w:hAnsi="Times New Roman" w:cs="Times New Roman"/>
                <w:sz w:val="24"/>
                <w:szCs w:val="24"/>
              </w:rPr>
              <w:t>ыс. рублей, в том числе:</w:t>
            </w:r>
          </w:p>
          <w:p w14:paraId="275DDF29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городского поселения Барсово составляет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5746E542" w14:textId="060D07FC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-за счет средств бюджета Сургутского </w:t>
            </w:r>
            <w:r w:rsidRPr="0004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  <w:r w:rsidR="0004434B" w:rsidRPr="0004434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4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7 575,03 </w:t>
            </w:r>
            <w:proofErr w:type="spellStart"/>
            <w:r w:rsidR="0004434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434B">
              <w:rPr>
                <w:rFonts w:ascii="Times New Roman" w:eastAsia="Calibri" w:hAnsi="Times New Roman" w:cs="Times New Roman"/>
                <w:sz w:val="24"/>
                <w:szCs w:val="24"/>
              </w:rPr>
              <w:t>ыс.рублей</w:t>
            </w:r>
            <w:proofErr w:type="spellEnd"/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D60C1D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D12711" w:rsidRPr="00105912" w14:paraId="4AD3368F" w14:textId="77777777" w:rsidTr="00D12711">
        <w:trPr>
          <w:trHeight w:val="337"/>
        </w:trPr>
        <w:tc>
          <w:tcPr>
            <w:tcW w:w="1347" w:type="pct"/>
            <w:vMerge/>
            <w:shd w:val="clear" w:color="auto" w:fill="auto"/>
          </w:tcPr>
          <w:p w14:paraId="5C981738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14:paraId="51BFACF7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" w:type="pct"/>
            <w:shd w:val="clear" w:color="auto" w:fill="auto"/>
          </w:tcPr>
          <w:p w14:paraId="415B4F9B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652" w:type="pct"/>
            <w:shd w:val="clear" w:color="auto" w:fill="auto"/>
          </w:tcPr>
          <w:p w14:paraId="6709B8E9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79" w:type="pct"/>
            <w:shd w:val="clear" w:color="auto" w:fill="auto"/>
          </w:tcPr>
          <w:p w14:paraId="7B07A70C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8" w:type="pct"/>
            <w:shd w:val="clear" w:color="auto" w:fill="auto"/>
          </w:tcPr>
          <w:p w14:paraId="6FA0607B" w14:textId="52CA16DB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657" w:type="pct"/>
            <w:shd w:val="clear" w:color="auto" w:fill="auto"/>
          </w:tcPr>
          <w:p w14:paraId="76A248E3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711" w:rsidRPr="00105912" w14:paraId="2E0C00BA" w14:textId="77777777" w:rsidTr="00D12711">
        <w:tc>
          <w:tcPr>
            <w:tcW w:w="1347" w:type="pct"/>
            <w:shd w:val="clear" w:color="auto" w:fill="auto"/>
          </w:tcPr>
          <w:p w14:paraId="23E0DCCD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04835794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DC37799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ECFF038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3F3A55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6ADAC3D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FB58671" w14:textId="256A4DFE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1F34E34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2711" w:rsidRPr="00105912" w14:paraId="6C2C0BDB" w14:textId="77777777" w:rsidTr="00D12711">
        <w:tc>
          <w:tcPr>
            <w:tcW w:w="1347" w:type="pct"/>
            <w:shd w:val="clear" w:color="auto" w:fill="auto"/>
          </w:tcPr>
          <w:p w14:paraId="1D849F43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3DE8FF5" w14:textId="36FD3F1A" w:rsidR="00D12711" w:rsidRPr="00105912" w:rsidRDefault="00102E6E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7 575,03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C45497A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208BE2" w14:textId="330B3D9E" w:rsidR="00D12711" w:rsidRPr="00105912" w:rsidRDefault="00102E6E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1 247,08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0A350A4" w14:textId="60D1206C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45980DE" w14:textId="7007A0D9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8B17D99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2711" w:rsidRPr="00105912" w14:paraId="75B60E38" w14:textId="77777777" w:rsidTr="00D12711">
        <w:tc>
          <w:tcPr>
            <w:tcW w:w="1347" w:type="pct"/>
            <w:shd w:val="clear" w:color="auto" w:fill="auto"/>
          </w:tcPr>
          <w:p w14:paraId="70CFB004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AA0732D" w14:textId="0823C7EB" w:rsidR="00D12711" w:rsidRPr="00105912" w:rsidRDefault="00102E6E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7 575,03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86F6A94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587273" w14:textId="684849F8" w:rsidR="00D12711" w:rsidRPr="00105912" w:rsidRDefault="00102E6E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1 247,08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D2B98F1" w14:textId="4D1B0AC1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C97365C" w14:textId="028D278C" w:rsidR="00D12711" w:rsidRPr="00105912" w:rsidRDefault="0004434B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00D34F9" w14:textId="77777777" w:rsidR="00D12711" w:rsidRPr="00105912" w:rsidRDefault="00D12711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2711" w:rsidRPr="00105912" w14:paraId="1F404509" w14:textId="77777777" w:rsidTr="00D12711">
        <w:tc>
          <w:tcPr>
            <w:tcW w:w="1347" w:type="pct"/>
            <w:shd w:val="clear" w:color="auto" w:fill="auto"/>
          </w:tcPr>
          <w:p w14:paraId="644C6B69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62C178BA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334172C1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населения, обеспеченного доступными жилищными услугами с 70% до 85%;</w:t>
            </w:r>
          </w:p>
          <w:p w14:paraId="70DC2144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отремонтированного и капитально отремонтированного жилищного фонда с 5% до 25%;</w:t>
            </w:r>
          </w:p>
          <w:p w14:paraId="47F50EA9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жилых домов, по которым проведена строительно-техническая экспертиза для установления технического состояния строительных конструкций с 60% до 90%.</w:t>
            </w:r>
          </w:p>
        </w:tc>
      </w:tr>
      <w:tr w:rsidR="00D12711" w:rsidRPr="00105912" w14:paraId="436F677C" w14:textId="77777777" w:rsidTr="00D12711">
        <w:tc>
          <w:tcPr>
            <w:tcW w:w="1347" w:type="pct"/>
            <w:shd w:val="clear" w:color="auto" w:fill="auto"/>
          </w:tcPr>
          <w:p w14:paraId="7FA5235D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7D4A905B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3090F0B7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 экономического отдела</w:t>
            </w:r>
          </w:p>
        </w:tc>
      </w:tr>
      <w:tr w:rsidR="00D12711" w:rsidRPr="00105912" w14:paraId="09C85296" w14:textId="77777777" w:rsidTr="00D12711">
        <w:tc>
          <w:tcPr>
            <w:tcW w:w="1347" w:type="pct"/>
            <w:shd w:val="clear" w:color="auto" w:fill="auto"/>
          </w:tcPr>
          <w:p w14:paraId="23E1D312" w14:textId="77777777" w:rsidR="00D12711" w:rsidRPr="00105912" w:rsidRDefault="00D12711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53" w:type="pct"/>
            <w:gridSpan w:val="6"/>
            <w:shd w:val="clear" w:color="auto" w:fill="auto"/>
          </w:tcPr>
          <w:p w14:paraId="296B16E8" w14:textId="77777777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0C5A930F" w14:textId="4CF96C4C" w:rsidR="00D12711" w:rsidRPr="00105912" w:rsidRDefault="00D12711" w:rsidP="00D1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финансово-экономический отдел </w:t>
            </w:r>
            <w:r w:rsidR="00894F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городского поселения Барсово</w:t>
            </w:r>
          </w:p>
        </w:tc>
      </w:tr>
    </w:tbl>
    <w:p w14:paraId="6514F771" w14:textId="77777777" w:rsidR="00D12711" w:rsidRPr="003E67ED" w:rsidRDefault="00D12711" w:rsidP="00D12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6597AB" w14:textId="42CE668F" w:rsidR="00D12711" w:rsidRPr="00BA79E6" w:rsidRDefault="00D12711" w:rsidP="00D12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6">
        <w:rPr>
          <w:rFonts w:ascii="Times New Roman" w:hAnsi="Times New Roman" w:cs="Times New Roman"/>
          <w:sz w:val="24"/>
          <w:szCs w:val="24"/>
        </w:rPr>
        <w:t>* Суммы указаны справочно, с целью планирования и будут корректироваться. Фактический объем финансирования будет утверждаться при</w:t>
      </w:r>
      <w:r w:rsidR="002A320A">
        <w:rPr>
          <w:rFonts w:ascii="Times New Roman" w:hAnsi="Times New Roman" w:cs="Times New Roman"/>
          <w:sz w:val="24"/>
          <w:szCs w:val="24"/>
        </w:rPr>
        <w:t xml:space="preserve"> формировании бюджетов на </w:t>
      </w:r>
      <w:proofErr w:type="gramStart"/>
      <w:r w:rsidR="002A320A">
        <w:rPr>
          <w:rFonts w:ascii="Times New Roman" w:hAnsi="Times New Roman" w:cs="Times New Roman"/>
          <w:sz w:val="24"/>
          <w:szCs w:val="24"/>
        </w:rPr>
        <w:t>2024 ,</w:t>
      </w:r>
      <w:proofErr w:type="gramEnd"/>
      <w:r w:rsidRPr="00BA79E6">
        <w:rPr>
          <w:rFonts w:ascii="Times New Roman" w:hAnsi="Times New Roman" w:cs="Times New Roman"/>
          <w:sz w:val="24"/>
          <w:szCs w:val="24"/>
        </w:rPr>
        <w:t xml:space="preserve"> 2025</w:t>
      </w:r>
      <w:r w:rsidR="002A320A">
        <w:rPr>
          <w:rFonts w:ascii="Times New Roman" w:hAnsi="Times New Roman" w:cs="Times New Roman"/>
          <w:sz w:val="24"/>
          <w:szCs w:val="24"/>
        </w:rPr>
        <w:t>, 2026</w:t>
      </w:r>
      <w:r w:rsidRPr="00BA7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E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A79E6">
        <w:rPr>
          <w:rFonts w:ascii="Times New Roman" w:hAnsi="Times New Roman" w:cs="Times New Roman"/>
          <w:sz w:val="24"/>
          <w:szCs w:val="24"/>
        </w:rPr>
        <w:t>.</w:t>
      </w:r>
    </w:p>
    <w:p w14:paraId="0478715D" w14:textId="77777777" w:rsidR="00D12711" w:rsidRDefault="00D12711" w:rsidP="00D12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A1A22D" w14:textId="77777777" w:rsidR="00D12711" w:rsidRPr="0061209C" w:rsidRDefault="00D12711" w:rsidP="00D12711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2D76454" w14:textId="77777777" w:rsidR="00D12711" w:rsidRDefault="00D12711" w:rsidP="00D12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D12711">
          <w:footerReference w:type="default" r:id="rId9"/>
          <w:pgSz w:w="11906" w:h="16838"/>
          <w:pgMar w:top="851" w:right="282" w:bottom="426" w:left="851" w:header="709" w:footer="709" w:gutter="0"/>
          <w:cols w:space="720"/>
        </w:sectPr>
      </w:pPr>
    </w:p>
    <w:p w14:paraId="3C30A509" w14:textId="77777777" w:rsidR="00D12711" w:rsidRDefault="00D12711" w:rsidP="00D12711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ff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D12711" w14:paraId="4095525C" w14:textId="77777777" w:rsidTr="00D12711">
        <w:tc>
          <w:tcPr>
            <w:tcW w:w="6771" w:type="dxa"/>
          </w:tcPr>
          <w:p w14:paraId="31381ECA" w14:textId="77777777" w:rsidR="00D12711" w:rsidRDefault="00D12711" w:rsidP="00D12711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020106" w14:textId="138D9030" w:rsidR="00D12711" w:rsidRPr="00D8298D" w:rsidRDefault="00D12711" w:rsidP="00D12711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>Приложение  к</w:t>
            </w:r>
            <w:proofErr w:type="gramEnd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>одского поселения Барсово от «</w:t>
            </w:r>
            <w:r w:rsidR="0071398F">
              <w:rPr>
                <w:rFonts w:ascii="Times New Roman" w:hAnsi="Times New Roman"/>
                <w:bCs/>
                <w:sz w:val="24"/>
                <w:szCs w:val="24"/>
              </w:rPr>
              <w:t xml:space="preserve">22»января 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02E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 xml:space="preserve"> года  №</w:t>
            </w:r>
            <w:r w:rsidR="0071398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14:paraId="54EE349F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516591C0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B856492" w14:textId="77777777" w:rsidR="00D12711" w:rsidRDefault="00D12711" w:rsidP="00D127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00404" w14:textId="77777777" w:rsidR="00D12711" w:rsidRDefault="00D12711" w:rsidP="00D12711">
      <w:pPr>
        <w:keepNext/>
        <w:jc w:val="center"/>
        <w:rPr>
          <w:rFonts w:ascii="Times New Roman" w:hAnsi="Times New Roman"/>
          <w:bCs/>
          <w:sz w:val="24"/>
          <w:szCs w:val="24"/>
        </w:rPr>
      </w:pPr>
      <w:r w:rsidRPr="00D829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6F56D229" w14:textId="77777777" w:rsidR="00D12711" w:rsidRDefault="00D12711" w:rsidP="00D127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14:paraId="70C95E63" w14:textId="77777777" w:rsidR="00D12711" w:rsidRPr="006239EB" w:rsidRDefault="00D12711" w:rsidP="00D127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36E097" w14:textId="15BA2DC2" w:rsidR="00D12711" w:rsidRPr="006239EB" w:rsidRDefault="00D12711" w:rsidP="00D127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на</w:t>
      </w:r>
      <w:r w:rsidR="002A320A">
        <w:rPr>
          <w:rFonts w:ascii="Times New Roman" w:eastAsia="Times New Roman" w:hAnsi="Times New Roman" w:cs="Times New Roman"/>
          <w:sz w:val="28"/>
          <w:szCs w:val="28"/>
        </w:rPr>
        <w:t xml:space="preserve"> 2023 – 2026 годы </w:t>
      </w:r>
      <w:proofErr w:type="gramStart"/>
      <w:r w:rsidR="002A320A">
        <w:rPr>
          <w:rFonts w:ascii="Times New Roman" w:eastAsia="Times New Roman" w:hAnsi="Times New Roman" w:cs="Times New Roman"/>
          <w:sz w:val="28"/>
          <w:szCs w:val="28"/>
        </w:rPr>
        <w:t xml:space="preserve">составит  </w:t>
      </w:r>
      <w:r w:rsidR="00102E6E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102E6E">
        <w:rPr>
          <w:rFonts w:ascii="Times New Roman" w:eastAsia="Times New Roman" w:hAnsi="Times New Roman" w:cs="Times New Roman"/>
          <w:sz w:val="28"/>
          <w:szCs w:val="28"/>
        </w:rPr>
        <w:t> 575,03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</w:t>
      </w:r>
    </w:p>
    <w:p w14:paraId="6C52FEF5" w14:textId="77777777" w:rsidR="00D12711" w:rsidRPr="006239EB" w:rsidRDefault="00D12711" w:rsidP="00D12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-за счет средств бюджета городского поселения Барсово составляет - 0,0рублей;</w:t>
      </w:r>
    </w:p>
    <w:p w14:paraId="470BF1D1" w14:textId="2F2F822F" w:rsidR="00D12711" w:rsidRPr="006239EB" w:rsidRDefault="00D12711" w:rsidP="00D12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-за счет средств бюджета Сургутского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E6E">
        <w:rPr>
          <w:rFonts w:ascii="Times New Roman" w:eastAsia="Times New Roman" w:hAnsi="Times New Roman" w:cs="Times New Roman"/>
          <w:sz w:val="28"/>
          <w:szCs w:val="28"/>
        </w:rPr>
        <w:t>7 575,03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3048BFA9" w14:textId="77777777" w:rsidR="00D12711" w:rsidRPr="006239EB" w:rsidRDefault="00D12711" w:rsidP="00D127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</w:t>
      </w:r>
      <w:proofErr w:type="gramStart"/>
      <w:r w:rsidRPr="006239EB">
        <w:rPr>
          <w:rFonts w:ascii="Times New Roman" w:eastAsia="Times New Roman" w:hAnsi="Times New Roman" w:cs="Times New Roman"/>
          <w:sz w:val="28"/>
          <w:szCs w:val="28"/>
        </w:rPr>
        <w:t>годам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482"/>
        <w:gridCol w:w="1421"/>
        <w:gridCol w:w="1593"/>
        <w:gridCol w:w="1417"/>
        <w:gridCol w:w="1414"/>
      </w:tblGrid>
      <w:tr w:rsidR="002A320A" w:rsidRPr="006239EB" w14:paraId="65A1B1CC" w14:textId="2FDFCE22" w:rsidTr="002A320A">
        <w:trPr>
          <w:trHeight w:val="337"/>
        </w:trPr>
        <w:tc>
          <w:tcPr>
            <w:tcW w:w="1550" w:type="pct"/>
            <w:shd w:val="clear" w:color="auto" w:fill="auto"/>
          </w:tcPr>
          <w:p w14:paraId="71ED7CF9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14:paraId="3EE060B5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9" w:type="pct"/>
            <w:shd w:val="clear" w:color="auto" w:fill="auto"/>
          </w:tcPr>
          <w:p w14:paraId="40EACA28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50" w:type="pct"/>
            <w:shd w:val="clear" w:color="auto" w:fill="auto"/>
          </w:tcPr>
          <w:p w14:paraId="0A5A4889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67" w:type="pct"/>
            <w:shd w:val="clear" w:color="auto" w:fill="auto"/>
          </w:tcPr>
          <w:p w14:paraId="449D67BE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66" w:type="pct"/>
          </w:tcPr>
          <w:p w14:paraId="37F3B2E9" w14:textId="33717586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</w:tr>
      <w:tr w:rsidR="002A320A" w:rsidRPr="006239EB" w14:paraId="14FD06B3" w14:textId="1B237634" w:rsidTr="002A320A">
        <w:tc>
          <w:tcPr>
            <w:tcW w:w="1550" w:type="pct"/>
            <w:shd w:val="clear" w:color="auto" w:fill="auto"/>
          </w:tcPr>
          <w:p w14:paraId="072ECDC8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29993000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4D32845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3BCC8B7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C6CF2D0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AAC09B3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6" w:type="pct"/>
          </w:tcPr>
          <w:p w14:paraId="5C7D3248" w14:textId="77777777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A7A6F66" w14:textId="1C72002B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A320A" w:rsidRPr="006239EB" w14:paraId="75E9B1DD" w14:textId="061072FA" w:rsidTr="002A320A">
        <w:tc>
          <w:tcPr>
            <w:tcW w:w="1550" w:type="pct"/>
            <w:shd w:val="clear" w:color="auto" w:fill="auto"/>
          </w:tcPr>
          <w:p w14:paraId="49F6BF5E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A1857C9" w14:textId="3DDEF43A" w:rsidR="002A320A" w:rsidRPr="006239EB" w:rsidRDefault="00102E6E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7 575,03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2EC7D4E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033</w:t>
            </w: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58FF786" w14:textId="2DBDF839" w:rsidR="002A320A" w:rsidRPr="006239EB" w:rsidRDefault="00102E6E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1 247,08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F178F84" w14:textId="3F0F07AA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6" w:type="pct"/>
          </w:tcPr>
          <w:p w14:paraId="7DFFF23D" w14:textId="77777777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01788E8" w14:textId="0D4AEE7F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</w:tr>
      <w:tr w:rsidR="002A320A" w14:paraId="4105AA0E" w14:textId="61EC0CF0" w:rsidTr="002A320A">
        <w:tc>
          <w:tcPr>
            <w:tcW w:w="1550" w:type="pct"/>
            <w:shd w:val="clear" w:color="auto" w:fill="auto"/>
          </w:tcPr>
          <w:p w14:paraId="21594F51" w14:textId="77777777" w:rsidR="002A320A" w:rsidRPr="006239EB" w:rsidRDefault="002A320A" w:rsidP="00D1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A449CC8" w14:textId="5E60C391" w:rsidR="002A320A" w:rsidRPr="006239EB" w:rsidRDefault="00102E6E" w:rsidP="00102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7 575,03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53F9400" w14:textId="77777777" w:rsidR="002A320A" w:rsidRPr="006239EB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33,75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31D9AD7" w14:textId="7A37C618" w:rsidR="002A320A" w:rsidRPr="006239EB" w:rsidRDefault="00102E6E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1 247,08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1CA17F4" w14:textId="63C29313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6" w:type="pct"/>
          </w:tcPr>
          <w:p w14:paraId="37B9392A" w14:textId="24CE8707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</w:tr>
    </w:tbl>
    <w:p w14:paraId="1159C0B2" w14:textId="77777777" w:rsidR="00D12711" w:rsidRDefault="00D12711" w:rsidP="00D127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421C78" w14:textId="77777777" w:rsidR="00D12711" w:rsidRDefault="00D12711" w:rsidP="00D1271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D12711" w:rsidSect="002A63B1">
          <w:footerReference w:type="default" r:id="rId10"/>
          <w:pgSz w:w="11906" w:h="16838"/>
          <w:pgMar w:top="253" w:right="426" w:bottom="851" w:left="851" w:header="709" w:footer="709" w:gutter="0"/>
          <w:cols w:space="708"/>
          <w:docGrid w:linePitch="360"/>
        </w:sectPr>
      </w:pPr>
    </w:p>
    <w:tbl>
      <w:tblPr>
        <w:tblStyle w:val="afff0"/>
        <w:tblW w:w="108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D12711" w14:paraId="6A1357EA" w14:textId="77777777" w:rsidTr="00D12711">
        <w:trPr>
          <w:jc w:val="right"/>
        </w:trPr>
        <w:tc>
          <w:tcPr>
            <w:tcW w:w="6771" w:type="dxa"/>
          </w:tcPr>
          <w:p w14:paraId="724AFD16" w14:textId="77777777" w:rsidR="00D12711" w:rsidRDefault="00D12711" w:rsidP="00D12711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41DC187F" w14:textId="0E0C8034" w:rsidR="00D12711" w:rsidRPr="00D8298D" w:rsidRDefault="00D12711" w:rsidP="00D12711">
            <w:pPr>
              <w:keepNext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>Приложение  к</w:t>
            </w:r>
            <w:proofErr w:type="gramEnd"/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>одского поселения Барсово от «</w:t>
            </w:r>
            <w:r w:rsidR="0071398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71398F">
              <w:rPr>
                <w:rFonts w:ascii="Times New Roman" w:hAnsi="Times New Roman"/>
                <w:bCs/>
                <w:sz w:val="24"/>
                <w:szCs w:val="24"/>
              </w:rPr>
              <w:t xml:space="preserve">января 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02E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10B1">
              <w:rPr>
                <w:rFonts w:ascii="Times New Roman" w:hAnsi="Times New Roman"/>
                <w:bCs/>
                <w:sz w:val="24"/>
                <w:szCs w:val="24"/>
              </w:rPr>
              <w:t xml:space="preserve"> года  №</w:t>
            </w:r>
            <w:r w:rsidR="0071398F">
              <w:rPr>
                <w:rFonts w:ascii="Times New Roman" w:hAnsi="Times New Roman"/>
                <w:bCs/>
                <w:sz w:val="24"/>
                <w:szCs w:val="24"/>
              </w:rPr>
              <w:t xml:space="preserve"> 21</w:t>
            </w:r>
            <w:bookmarkStart w:id="0" w:name="_GoBack"/>
            <w:bookmarkEnd w:id="0"/>
          </w:p>
          <w:p w14:paraId="33A4A25E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98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4DF5CF02" w14:textId="77777777" w:rsidR="00D12711" w:rsidRDefault="00D12711" w:rsidP="00D12711">
            <w:pPr>
              <w:keepNext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20A432" w14:textId="77777777" w:rsidR="00D12711" w:rsidRDefault="00D12711" w:rsidP="00D12711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647D321" w14:textId="77777777" w:rsidR="00D12711" w:rsidRDefault="00D12711" w:rsidP="00D127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</w:p>
    <w:p w14:paraId="5C7B5EF9" w14:textId="77777777" w:rsidR="00D12711" w:rsidRPr="002104DF" w:rsidRDefault="00D12711" w:rsidP="00D127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03F759F7" w14:textId="77777777" w:rsidR="00D12711" w:rsidRPr="002104DF" w:rsidRDefault="00D12711" w:rsidP="00D127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43431499" w14:textId="77777777" w:rsidR="00D12711" w:rsidRPr="002104DF" w:rsidRDefault="00D12711" w:rsidP="00D127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644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993"/>
        <w:gridCol w:w="141"/>
        <w:gridCol w:w="851"/>
        <w:gridCol w:w="992"/>
        <w:gridCol w:w="992"/>
        <w:gridCol w:w="851"/>
        <w:gridCol w:w="1134"/>
        <w:gridCol w:w="1134"/>
        <w:gridCol w:w="1134"/>
        <w:gridCol w:w="1559"/>
        <w:gridCol w:w="1985"/>
      </w:tblGrid>
      <w:tr w:rsidR="009C5C0F" w:rsidRPr="00103BFC" w14:paraId="7B5FF7F4" w14:textId="77777777" w:rsidTr="00320E95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7A1070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5973F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программы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517F76D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037BB22B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BE9" w14:textId="46234C2D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по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33AAED" w14:textId="4D283FA0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04310784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67F9F604" w14:textId="77777777" w:rsidR="009C5C0F" w:rsidRPr="00103BFC" w:rsidRDefault="009C5C0F" w:rsidP="00D1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2A320A" w:rsidRPr="00103BFC" w14:paraId="4115AB95" w14:textId="77777777" w:rsidTr="009C5C0F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3930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AF7E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526F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481C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3754791" w14:textId="77777777" w:rsidR="002A320A" w:rsidRPr="00103BFC" w:rsidRDefault="002A320A" w:rsidP="00D12711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476702" w14:textId="77777777" w:rsidR="002A320A" w:rsidRPr="00103BFC" w:rsidRDefault="002A320A" w:rsidP="00D12711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78FB2" w14:textId="77777777" w:rsidR="002A320A" w:rsidRPr="00103BFC" w:rsidRDefault="002A320A" w:rsidP="00D12711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05C95" w14:textId="77777777" w:rsidR="002A320A" w:rsidRPr="00103BFC" w:rsidRDefault="002A320A" w:rsidP="00D12711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DDC98" w14:textId="6D52C5F5" w:rsidR="002A320A" w:rsidRPr="00103BFC" w:rsidRDefault="009C5C0F" w:rsidP="009C5C0F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D74" w14:textId="3BBEAADE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B865E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E74DA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0A" w:rsidRPr="00103BFC" w14:paraId="72DC6026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59ED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E164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A2C0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8F64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6E20B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D5B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25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4C2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5B4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64F" w14:textId="54F473CE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D89923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77B80C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320A" w:rsidRPr="00103BFC" w14:paraId="5152EA42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9010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6BD6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2090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C929" w14:textId="747AFB7F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222">
              <w:rPr>
                <w:rFonts w:ascii="Times New Roman" w:hAnsi="Times New Roman"/>
                <w:sz w:val="24"/>
                <w:szCs w:val="24"/>
              </w:rPr>
              <w:t>Приведение жилищного фонда городского поселения Барсово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</w:t>
            </w:r>
          </w:p>
        </w:tc>
      </w:tr>
      <w:tr w:rsidR="002A320A" w:rsidRPr="00103BFC" w14:paraId="117D85CC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C0F0" w14:textId="77777777" w:rsidR="002A320A" w:rsidRPr="00953222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A4A8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A968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D5AC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4E7A0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B2F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D8B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4AD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C4A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8F9" w14:textId="3860FDAB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D05DCE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B8E44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2A320A" w:rsidRPr="00103BFC" w14:paraId="0A1428E3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9457" w14:textId="77777777" w:rsidR="002A320A" w:rsidRPr="00953222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8E0C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обеспеченного доступными жилищными услугами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1DEE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F673" w14:textId="5D0F13DF" w:rsidR="002A320A" w:rsidRPr="00103BFC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2A320A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E5C1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AEAD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842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8E18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8EA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D6BF" w14:textId="77777777" w:rsidR="009C5C0F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5EC7" w14:textId="77777777" w:rsidR="009C5C0F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3A4B" w14:textId="65098CC1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6BB10DD3" w14:textId="7C23E10A" w:rsidR="009C5C0F" w:rsidRPr="00103BFC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AB3" w14:textId="4F11748C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C15F8C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7B5262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2A320A" w:rsidRPr="00103BFC" w14:paraId="72ACF08C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312E" w14:textId="77777777" w:rsidR="002A320A" w:rsidRPr="00953222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8BB4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отремонтированного и капитально отремонтированного жилищного фонда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31A3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0B5E" w14:textId="3B54568A" w:rsidR="002A320A" w:rsidRPr="00103BFC" w:rsidRDefault="002A320A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64">
              <w:rPr>
                <w:rFonts w:ascii="Times New Roman" w:hAnsi="Times New Roman"/>
              </w:rPr>
              <w:t>2023- 202</w:t>
            </w:r>
            <w:r w:rsidR="009C5C0F">
              <w:rPr>
                <w:rFonts w:ascii="Times New Roman" w:hAnsi="Times New Roman"/>
              </w:rPr>
              <w:t>6</w:t>
            </w:r>
            <w:r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DBDC2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A68C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85A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B954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529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9D34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10485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791A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9D96" w14:textId="02B7508A" w:rsidR="002A320A" w:rsidRPr="00103BFC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CD1" w14:textId="026C583C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84BB3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</w:t>
            </w:r>
            <w:r w:rsidRPr="00953222">
              <w:t xml:space="preserve"> </w:t>
            </w:r>
            <w:r w:rsidRPr="00953222">
              <w:rPr>
                <w:rFonts w:ascii="Times New Roman" w:hAnsi="Times New Roman"/>
              </w:rPr>
              <w:t>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CC98D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2A320A" w:rsidRPr="00103BFC" w14:paraId="2672748A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3241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CA25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C1E2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F023" w14:textId="7BC42038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2A320A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36448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D17C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5C8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B49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AFD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AFC2D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2608" w14:textId="2199B394" w:rsidR="002A320A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44ECB2E5" w14:textId="37707FF8" w:rsidR="009C5C0F" w:rsidRPr="00103BFC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35C" w14:textId="34874848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FF35E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839E8" w14:textId="77777777" w:rsidR="002A320A" w:rsidRPr="00953222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2A320A" w:rsidRPr="00103BFC" w14:paraId="4A6F7674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455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0E52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14:paraId="0B203789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организациям на возмещение затрат по текущему ремонту многоквартирных домов непригодных для проживания на территории городского поселения Барсово</w:t>
            </w:r>
          </w:p>
          <w:p w14:paraId="6DFF2AC7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1191458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A2E5E24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FDE73C2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40B836F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8BE2EBD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313D457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AC5D29D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22DB60A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AD71C7" w14:textId="77777777" w:rsidR="002A320A" w:rsidRDefault="002A320A" w:rsidP="00D1271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EF2B875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402F" w14:textId="77777777" w:rsidR="002A320A" w:rsidRDefault="002A320A" w:rsidP="00D1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</w:t>
            </w:r>
          </w:p>
          <w:p w14:paraId="0EFA49A2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7763" w14:textId="3EB98ABF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2A320A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BD8E5" w14:textId="1740D565" w:rsidR="002A320A" w:rsidRPr="00103BFC" w:rsidRDefault="00894FF1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7 575,03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B16B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4D2" w14:textId="77777777" w:rsidR="00894FF1" w:rsidRDefault="00894FF1" w:rsidP="00D1271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4CF22D3" w14:textId="373A4ADB" w:rsidR="002A320A" w:rsidRPr="00894FF1" w:rsidRDefault="00894FF1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FF1">
              <w:rPr>
                <w:rFonts w:ascii="Times New Roman" w:hAnsi="Times New Roman"/>
                <w:lang w:eastAsia="en-US"/>
              </w:rPr>
              <w:t>1 247,08</w:t>
            </w:r>
            <w:r w:rsidR="002A320A" w:rsidRPr="00894FF1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C109" w14:textId="6284E95D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A85" w14:textId="77777777" w:rsidR="002A320A" w:rsidRDefault="002A320A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BDE658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197E5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E4CF07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7AD26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6EAFE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9B48B9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1AE23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0CEAB" w14:textId="77777777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869B8" w14:textId="085F4D73" w:rsidR="009C5C0F" w:rsidRDefault="009C5C0F" w:rsidP="009C5C0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B94" w14:textId="4797D2A2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Сургутского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B7747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BC8D2" w14:textId="77777777" w:rsidR="002A320A" w:rsidRDefault="002A320A" w:rsidP="00D12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6733D496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финансово-экономический отдел администрации городского поселения Барсово</w:t>
            </w:r>
          </w:p>
        </w:tc>
      </w:tr>
      <w:tr w:rsidR="002A320A" w:rsidRPr="00103BFC" w14:paraId="13D60D51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1290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F0A9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4EC6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D16E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A3815" w14:textId="7D1A7337" w:rsidR="002A320A" w:rsidRPr="00103BFC" w:rsidRDefault="00894FF1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7 575,03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6A3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3277" w14:textId="25B20B14" w:rsidR="002A320A" w:rsidRPr="00103BFC" w:rsidRDefault="00894FF1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1 247,08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E49B" w14:textId="5D6DCDED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E44" w14:textId="3DC3A5C4" w:rsidR="002A320A" w:rsidRPr="00103BFC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55E" w14:textId="747C7BA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43D91D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D11F1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0A" w:rsidRPr="00103BFC" w14:paraId="5583ABC4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89D6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8D10" w14:textId="77777777" w:rsidR="002A320A" w:rsidRDefault="002A320A" w:rsidP="00D1271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3C65931A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22B1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9667" w14:textId="77777777" w:rsidR="002A320A" w:rsidRPr="00DF106D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06D">
              <w:rPr>
                <w:rFonts w:ascii="Times New Roman" w:hAnsi="Times New Roman" w:cs="Times New Roman"/>
              </w:rPr>
              <w:t>2023-</w:t>
            </w:r>
          </w:p>
          <w:p w14:paraId="1C4AA671" w14:textId="49067122" w:rsidR="002A320A" w:rsidRPr="00103BFC" w:rsidRDefault="002A320A" w:rsidP="009C5C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D">
              <w:rPr>
                <w:rFonts w:ascii="Times New Roman" w:hAnsi="Times New Roman" w:cs="Times New Roman"/>
              </w:rPr>
              <w:t>202</w:t>
            </w:r>
            <w:r w:rsidR="009C5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FF94B" w14:textId="43FEC324" w:rsidR="002A320A" w:rsidRPr="00103BFC" w:rsidRDefault="00894FF1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7 575,03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A49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EF87" w14:textId="3CCF5E79" w:rsidR="002A320A" w:rsidRPr="00103BFC" w:rsidRDefault="00894FF1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1 247,08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CA22" w14:textId="48745F50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376" w14:textId="77777777" w:rsidR="002A320A" w:rsidRPr="00C978A6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6C05B067" w14:textId="0FD673F4" w:rsidR="009C5C0F" w:rsidRPr="00C978A6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978A6">
              <w:rPr>
                <w:rFonts w:ascii="Times New Roman" w:hAnsi="Times New Roman" w:cs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E1F" w14:textId="3AE4866C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A4C57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5F7E78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0A" w:rsidRPr="00103BFC" w14:paraId="22CAF830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66CE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B631" w14:textId="77777777" w:rsidR="002A320A" w:rsidRDefault="002A320A" w:rsidP="00D12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72A748F8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43C3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EDD5" w14:textId="77777777" w:rsidR="00C978A6" w:rsidRPr="00DF106D" w:rsidRDefault="00C978A6" w:rsidP="00C978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06D">
              <w:rPr>
                <w:rFonts w:ascii="Times New Roman" w:hAnsi="Times New Roman" w:cs="Times New Roman"/>
              </w:rPr>
              <w:t>2023-</w:t>
            </w:r>
          </w:p>
          <w:p w14:paraId="29DF5872" w14:textId="4878A978" w:rsidR="002A320A" w:rsidRPr="00103BFC" w:rsidRDefault="00C978A6" w:rsidP="00C978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0E7A0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D9A3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2D6F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8C2" w14:textId="77777777" w:rsidR="002A320A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E0A7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CE9" w14:textId="77777777" w:rsidR="002A320A" w:rsidRPr="00C978A6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7E2C8198" w14:textId="4912EB15" w:rsidR="009C5C0F" w:rsidRPr="00C978A6" w:rsidRDefault="009C5C0F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978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6A8" w14:textId="314D5116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8D984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D78A9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0A" w:rsidRPr="00103BFC" w14:paraId="5F49ACAA" w14:textId="77777777" w:rsidTr="002A32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089A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DA82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 бюджета Сургутского района.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698A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A370F" w14:textId="77777777" w:rsidR="00C978A6" w:rsidRPr="00DF106D" w:rsidRDefault="00C978A6" w:rsidP="00C978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06D">
              <w:rPr>
                <w:rFonts w:ascii="Times New Roman" w:hAnsi="Times New Roman" w:cs="Times New Roman"/>
              </w:rPr>
              <w:t>2023-</w:t>
            </w:r>
          </w:p>
          <w:p w14:paraId="2142DBCE" w14:textId="29B69B72" w:rsidR="002A320A" w:rsidRPr="00103BFC" w:rsidRDefault="00C978A6" w:rsidP="00C978A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F106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72D4D" w14:textId="45DBDBA6" w:rsidR="002A320A" w:rsidRPr="00103BFC" w:rsidRDefault="00894FF1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7 575,03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B70B" w14:textId="77777777" w:rsidR="002A320A" w:rsidRPr="00103BFC" w:rsidRDefault="002A320A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F331" w14:textId="367284CE" w:rsidR="002A320A" w:rsidRPr="00103BFC" w:rsidRDefault="00894FF1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1 247,08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829B" w14:textId="4940131D" w:rsidR="002A320A" w:rsidRPr="00103BFC" w:rsidRDefault="009C5C0F" w:rsidP="00D127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E21" w14:textId="77777777" w:rsidR="00C978A6" w:rsidRDefault="00C978A6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71E2F442" w14:textId="518C42FD" w:rsidR="00A427DA" w:rsidRPr="00C978A6" w:rsidRDefault="00A427DA" w:rsidP="00D1271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978A6">
              <w:rPr>
                <w:rFonts w:ascii="Times New Roman" w:hAnsi="Times New Roman" w:cs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C0D" w14:textId="0C74A4CD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65D19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8E61C5" w14:textId="77777777" w:rsidR="002A320A" w:rsidRPr="00103BFC" w:rsidRDefault="002A320A" w:rsidP="00D1271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1D764" w14:textId="77777777" w:rsidR="00D12711" w:rsidRDefault="00D12711" w:rsidP="00D1271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0E4CE" w14:textId="77777777" w:rsidR="00D12711" w:rsidRDefault="00D12711" w:rsidP="00D127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685A2" w14:textId="77777777" w:rsidR="00D12711" w:rsidRDefault="00D12711" w:rsidP="00D127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B166AE" w14:textId="77777777" w:rsidR="00D12711" w:rsidRDefault="00D12711" w:rsidP="00D127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BCD7FC" w14:textId="77777777" w:rsidR="00D12711" w:rsidRDefault="00D12711" w:rsidP="00D12711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65C2B082" w14:textId="77777777" w:rsidR="006C1EDD" w:rsidRPr="003E67ED" w:rsidRDefault="006C1EDD" w:rsidP="006C1ED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6C1EDD" w:rsidRPr="003E67ED" w:rsidSect="001335C6">
          <w:pgSz w:w="16838" w:h="11906" w:orient="landscape"/>
          <w:pgMar w:top="851" w:right="851" w:bottom="566" w:left="284" w:header="709" w:footer="709" w:gutter="0"/>
          <w:cols w:space="708"/>
          <w:docGrid w:linePitch="360"/>
        </w:sectPr>
      </w:pPr>
    </w:p>
    <w:p w14:paraId="24C4DFA9" w14:textId="5A136F05" w:rsidR="00E30757" w:rsidRDefault="00490379" w:rsidP="00D8298D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14:paraId="2FC52FC9" w14:textId="77777777" w:rsidR="00E74386" w:rsidRDefault="00E74386" w:rsidP="00E74386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1042"/>
        <w:gridCol w:w="868"/>
        <w:gridCol w:w="1042"/>
        <w:gridCol w:w="920"/>
        <w:gridCol w:w="923"/>
        <w:gridCol w:w="1084"/>
        <w:gridCol w:w="1078"/>
        <w:gridCol w:w="1155"/>
        <w:gridCol w:w="1566"/>
        <w:gridCol w:w="1928"/>
      </w:tblGrid>
      <w:tr w:rsidR="00894FF1" w:rsidRPr="00105912" w14:paraId="713B8860" w14:textId="291C8BC0" w:rsidTr="00095573">
        <w:tc>
          <w:tcPr>
            <w:tcW w:w="1190" w:type="pct"/>
            <w:shd w:val="clear" w:color="auto" w:fill="auto"/>
          </w:tcPr>
          <w:p w14:paraId="077E2F21" w14:textId="62472E8D" w:rsidR="00894FF1" w:rsidRPr="00105912" w:rsidRDefault="00894FF1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Сургутского района  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EE2BE89" w14:textId="1A07B999" w:rsidR="00894FF1" w:rsidRPr="00C978A6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14:paraId="10D89F3C" w14:textId="77777777" w:rsidR="00894FF1" w:rsidRPr="00C978A6" w:rsidRDefault="00894FF1" w:rsidP="00894F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8A6">
              <w:rPr>
                <w:rFonts w:ascii="Times New Roman" w:hAnsi="Times New Roman" w:cs="Times New Roman"/>
              </w:rPr>
              <w:t>2023-</w:t>
            </w:r>
          </w:p>
          <w:p w14:paraId="20C07F8C" w14:textId="616176D2" w:rsidR="00894FF1" w:rsidRPr="00C978A6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A6">
              <w:rPr>
                <w:rFonts w:ascii="Times New Roman" w:hAnsi="Times New Roman" w:cs="Times New Roman"/>
                <w:sz w:val="20"/>
                <w:szCs w:val="20"/>
              </w:rPr>
              <w:t xml:space="preserve">   2026</w:t>
            </w:r>
          </w:p>
        </w:tc>
        <w:tc>
          <w:tcPr>
            <w:tcW w:w="342" w:type="pct"/>
            <w:shd w:val="clear" w:color="auto" w:fill="auto"/>
          </w:tcPr>
          <w:p w14:paraId="2BB4546E" w14:textId="5E3C9DEB" w:rsidR="00894FF1" w:rsidRPr="00C978A6" w:rsidRDefault="00894FF1" w:rsidP="00894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861FC">
              <w:rPr>
                <w:rFonts w:ascii="Times New Roman" w:hAnsi="Times New Roman"/>
              </w:rPr>
              <w:t>7 575,03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017BE74" w14:textId="2C467669" w:rsidR="00894FF1" w:rsidRPr="00C978A6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2 033,75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7741E00" w14:textId="3823DB93" w:rsidR="00894FF1" w:rsidRPr="00C978A6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1 247,08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9F22E59" w14:textId="0BD9F9CE" w:rsidR="00894FF1" w:rsidRPr="00C978A6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2 147,1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AE8EDBE" w14:textId="4DFFE693" w:rsidR="00894FF1" w:rsidRPr="00C978A6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2 147,1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43D4C19" w14:textId="77777777" w:rsidR="00894FF1" w:rsidRPr="00C978A6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4F54A99" w14:textId="56F87214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72A0783" w14:textId="77777777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4FF1" w:rsidRPr="00105912" w14:paraId="791C54A8" w14:textId="346AABB1" w:rsidTr="00095573">
        <w:tc>
          <w:tcPr>
            <w:tcW w:w="1190" w:type="pct"/>
            <w:shd w:val="clear" w:color="auto" w:fill="auto"/>
          </w:tcPr>
          <w:p w14:paraId="13EBBEF1" w14:textId="77777777" w:rsidR="00894FF1" w:rsidRPr="00105912" w:rsidRDefault="00894FF1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608E4F6" w14:textId="3567DF33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14:paraId="73182EB4" w14:textId="77777777" w:rsidR="00894FF1" w:rsidRPr="00C978A6" w:rsidRDefault="00894FF1" w:rsidP="00894F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8A6">
              <w:rPr>
                <w:rFonts w:ascii="Times New Roman" w:hAnsi="Times New Roman" w:cs="Times New Roman"/>
              </w:rPr>
              <w:t>2023-</w:t>
            </w:r>
          </w:p>
          <w:p w14:paraId="43CAF819" w14:textId="01C4961F" w:rsidR="00894FF1" w:rsidRPr="00C978A6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A6">
              <w:rPr>
                <w:rFonts w:ascii="Times New Roman" w:hAnsi="Times New Roman" w:cs="Times New Roman"/>
                <w:sz w:val="20"/>
                <w:szCs w:val="20"/>
              </w:rPr>
              <w:t xml:space="preserve">   2026</w:t>
            </w:r>
          </w:p>
        </w:tc>
        <w:tc>
          <w:tcPr>
            <w:tcW w:w="342" w:type="pct"/>
            <w:shd w:val="clear" w:color="auto" w:fill="auto"/>
          </w:tcPr>
          <w:p w14:paraId="2E44A129" w14:textId="006FDB4C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61FC">
              <w:rPr>
                <w:rFonts w:ascii="Times New Roman" w:hAnsi="Times New Roman"/>
              </w:rPr>
              <w:t>7 575,03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9E77C09" w14:textId="291131C8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8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2 033,75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A106122" w14:textId="13AF8E0A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8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1 247,08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08E2C73" w14:textId="50E8DAF1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8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2 147,1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94C270C" w14:textId="10242A11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8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2 147,1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15986A" w14:textId="77777777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982C716" w14:textId="7EA445C5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B49655C" w14:textId="77777777" w:rsidR="00894FF1" w:rsidRPr="00105912" w:rsidRDefault="00894FF1" w:rsidP="0089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912" w:rsidRPr="00105912" w14:paraId="3CB791B6" w14:textId="77777777" w:rsidTr="00C978A6">
        <w:tc>
          <w:tcPr>
            <w:tcW w:w="1190" w:type="pct"/>
            <w:shd w:val="clear" w:color="auto" w:fill="auto"/>
          </w:tcPr>
          <w:p w14:paraId="4EE89DAD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4CF5DE5F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810" w:type="pct"/>
            <w:gridSpan w:val="10"/>
            <w:shd w:val="clear" w:color="auto" w:fill="auto"/>
          </w:tcPr>
          <w:p w14:paraId="0F60CB44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населения, обеспеченного доступными жилищными услугами с 70% до 85%;</w:t>
            </w:r>
          </w:p>
          <w:p w14:paraId="0F62A0A2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отремонтированного и капитально отремонтированного жилищного фонда с 5% до 25%;</w:t>
            </w:r>
          </w:p>
          <w:p w14:paraId="55B931C7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>Увеличение доли жилых домов, по которым проведена строительно-техническая экспертиза для установления технического состояния строительных конструкций с 60% до 90%.</w:t>
            </w:r>
          </w:p>
        </w:tc>
      </w:tr>
      <w:tr w:rsidR="00105912" w:rsidRPr="00105912" w14:paraId="672ED27C" w14:textId="77777777" w:rsidTr="00C978A6">
        <w:tc>
          <w:tcPr>
            <w:tcW w:w="1190" w:type="pct"/>
            <w:shd w:val="clear" w:color="auto" w:fill="auto"/>
          </w:tcPr>
          <w:p w14:paraId="695DB49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810" w:type="pct"/>
            <w:gridSpan w:val="10"/>
            <w:shd w:val="clear" w:color="auto" w:fill="auto"/>
          </w:tcPr>
          <w:p w14:paraId="4AE66EB5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0531EBC7" w14:textId="207BA668" w:rsidR="00105912" w:rsidRPr="00105912" w:rsidRDefault="00105912" w:rsidP="00EB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B48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финансово-экономического отдела</w:t>
            </w:r>
          </w:p>
        </w:tc>
      </w:tr>
      <w:tr w:rsidR="00105912" w:rsidRPr="00105912" w14:paraId="5D7B107E" w14:textId="77777777" w:rsidTr="00C978A6">
        <w:tc>
          <w:tcPr>
            <w:tcW w:w="1190" w:type="pct"/>
            <w:shd w:val="clear" w:color="auto" w:fill="auto"/>
          </w:tcPr>
          <w:p w14:paraId="0A4DCACC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810" w:type="pct"/>
            <w:gridSpan w:val="10"/>
            <w:shd w:val="clear" w:color="auto" w:fill="auto"/>
          </w:tcPr>
          <w:p w14:paraId="6569AF3A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отдел муниципального хозяйства, ГО и ЧС и пожарной безопасности администрации городского поселения Барсово;</w:t>
            </w:r>
          </w:p>
          <w:p w14:paraId="227429FA" w14:textId="341746E8" w:rsidR="00105912" w:rsidRPr="00105912" w:rsidRDefault="00105912" w:rsidP="00AD7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финансово-экономический отдел </w:t>
            </w:r>
          </w:p>
        </w:tc>
      </w:tr>
    </w:tbl>
    <w:p w14:paraId="5534A636" w14:textId="77777777" w:rsidR="00481A66" w:rsidRPr="003E67ED" w:rsidRDefault="00481A66" w:rsidP="00481A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D949CB" w14:textId="433E58E3" w:rsidR="00C252EC" w:rsidRPr="00BA79E6" w:rsidRDefault="000828F0" w:rsidP="00082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6">
        <w:rPr>
          <w:rFonts w:ascii="Times New Roman" w:hAnsi="Times New Roman" w:cs="Times New Roman"/>
          <w:sz w:val="24"/>
          <w:szCs w:val="24"/>
        </w:rPr>
        <w:t>* Суммы указаны справочно, с целью планирования и будут корректироваться. Фактический объем финансирования будет утверждаться пр</w:t>
      </w:r>
      <w:r w:rsidR="00A427DA">
        <w:rPr>
          <w:rFonts w:ascii="Times New Roman" w:hAnsi="Times New Roman" w:cs="Times New Roman"/>
          <w:sz w:val="24"/>
          <w:szCs w:val="24"/>
        </w:rPr>
        <w:t xml:space="preserve">и формировании бюджетов на </w:t>
      </w:r>
      <w:proofErr w:type="gramStart"/>
      <w:r w:rsidR="00A427DA">
        <w:rPr>
          <w:rFonts w:ascii="Times New Roman" w:hAnsi="Times New Roman" w:cs="Times New Roman"/>
          <w:sz w:val="24"/>
          <w:szCs w:val="24"/>
        </w:rPr>
        <w:t xml:space="preserve">2024, </w:t>
      </w:r>
      <w:r w:rsidRPr="00BA79E6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 w:rsidR="00A427DA">
        <w:rPr>
          <w:rFonts w:ascii="Times New Roman" w:hAnsi="Times New Roman" w:cs="Times New Roman"/>
          <w:sz w:val="24"/>
          <w:szCs w:val="24"/>
        </w:rPr>
        <w:t>, 2026</w:t>
      </w:r>
      <w:r w:rsidRPr="00BA7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E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A79E6">
        <w:rPr>
          <w:rFonts w:ascii="Times New Roman" w:hAnsi="Times New Roman" w:cs="Times New Roman"/>
          <w:sz w:val="24"/>
          <w:szCs w:val="24"/>
        </w:rPr>
        <w:t>.</w:t>
      </w:r>
    </w:p>
    <w:p w14:paraId="3EFE5D22" w14:textId="77777777" w:rsidR="00EB2A04" w:rsidRDefault="00EB2A04" w:rsidP="0061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5F0451" w14:textId="7E2A6D73" w:rsidR="008D1927" w:rsidRPr="0061209C" w:rsidRDefault="00301D34" w:rsidP="0061209C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8D192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8355BAF" w14:textId="77777777" w:rsidR="008D1927" w:rsidRDefault="008D1927" w:rsidP="008D19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8D1927" w:rsidSect="001335C6">
          <w:footerReference w:type="default" r:id="rId11"/>
          <w:pgSz w:w="16838" w:h="11906" w:orient="landscape"/>
          <w:pgMar w:top="851" w:right="851" w:bottom="282" w:left="426" w:header="709" w:footer="709" w:gutter="0"/>
          <w:cols w:space="720"/>
        </w:sectPr>
      </w:pPr>
    </w:p>
    <w:p w14:paraId="76BDE051" w14:textId="77777777" w:rsidR="0095509A" w:rsidRDefault="008D1927" w:rsidP="0095509A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897E2A" w14:textId="3E14C1F7" w:rsidR="006239EB" w:rsidRDefault="00103BFC" w:rsidP="00103B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>. Характеристика проблем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>, на решение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 xml:space="preserve"> направлена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>рограмма</w:t>
      </w:r>
    </w:p>
    <w:p w14:paraId="18B9D957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3AE68" w14:textId="600FD094" w:rsidR="006239EB" w:rsidRPr="001441D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1DB">
        <w:rPr>
          <w:rFonts w:ascii="Times New Roman" w:eastAsia="Times New Roman" w:hAnsi="Times New Roman" w:cs="Times New Roman"/>
          <w:sz w:val="28"/>
          <w:szCs w:val="28"/>
        </w:rPr>
        <w:t>Жилищный фонд городского посе</w:t>
      </w:r>
      <w:r w:rsidR="005362FB">
        <w:rPr>
          <w:rFonts w:ascii="Times New Roman" w:eastAsia="Times New Roman" w:hAnsi="Times New Roman" w:cs="Times New Roman"/>
          <w:sz w:val="28"/>
          <w:szCs w:val="28"/>
        </w:rPr>
        <w:t>ления Барсово по состоянию на 31.12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.2023 года составляет </w:t>
      </w:r>
      <w:r w:rsidR="00BB246E">
        <w:rPr>
          <w:rFonts w:ascii="Times New Roman" w:eastAsia="Times New Roman" w:hAnsi="Times New Roman" w:cs="Times New Roman"/>
          <w:sz w:val="28"/>
          <w:szCs w:val="28"/>
        </w:rPr>
        <w:t>102 325,4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proofErr w:type="gramStart"/>
      <w:r w:rsidRPr="001441DB">
        <w:rPr>
          <w:rFonts w:ascii="Times New Roman" w:eastAsia="Times New Roman" w:hAnsi="Times New Roman" w:cs="Times New Roman"/>
          <w:sz w:val="28"/>
          <w:szCs w:val="28"/>
        </w:rPr>
        <w:t>м,  в</w:t>
      </w:r>
      <w:proofErr w:type="gramEnd"/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том числе площадь домов признанных аварийными в установленном порядке </w:t>
      </w:r>
      <w:r w:rsidR="00DD59CF">
        <w:rPr>
          <w:rFonts w:ascii="Times New Roman" w:eastAsia="Times New Roman" w:hAnsi="Times New Roman" w:cs="Times New Roman"/>
          <w:sz w:val="28"/>
          <w:szCs w:val="28"/>
        </w:rPr>
        <w:t>21 300,14</w:t>
      </w:r>
      <w:r w:rsidR="00727E42">
        <w:rPr>
          <w:rFonts w:ascii="Times New Roman" w:eastAsia="Times New Roman" w:hAnsi="Times New Roman" w:cs="Times New Roman"/>
          <w:sz w:val="28"/>
          <w:szCs w:val="28"/>
        </w:rPr>
        <w:t xml:space="preserve"> кв. м, или 21,79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>% от общего объема площади жилого фонда поселения, площадь жилищного фонда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 xml:space="preserve"> с высокой степенью износа</w:t>
      </w:r>
      <w:r w:rsidR="005362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D6906A" w14:textId="04578AB7" w:rsidR="006239EB" w:rsidRPr="001441DB" w:rsidRDefault="005362F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31.12</w:t>
      </w:r>
      <w:r w:rsidR="006239EB" w:rsidRPr="001441DB">
        <w:rPr>
          <w:rFonts w:ascii="Times New Roman" w:eastAsia="Times New Roman" w:hAnsi="Times New Roman" w:cs="Times New Roman"/>
          <w:sz w:val="28"/>
          <w:szCs w:val="28"/>
        </w:rPr>
        <w:t>.2023 года на территории городского поселения Барсово</w:t>
      </w:r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9EB" w:rsidRPr="001441D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6239EB" w:rsidRPr="001441DB">
        <w:rPr>
          <w:rFonts w:ascii="Times New Roman" w:eastAsia="Times New Roman" w:hAnsi="Times New Roman" w:cs="Times New Roman"/>
          <w:sz w:val="28"/>
          <w:szCs w:val="28"/>
        </w:rPr>
        <w:t xml:space="preserve">  признан</w:t>
      </w:r>
      <w:proofErr w:type="gramEnd"/>
      <w:r w:rsidR="001441DB" w:rsidRPr="001441DB">
        <w:rPr>
          <w:rFonts w:ascii="Times New Roman" w:eastAsia="Times New Roman" w:hAnsi="Times New Roman" w:cs="Times New Roman"/>
          <w:sz w:val="28"/>
          <w:szCs w:val="28"/>
        </w:rPr>
        <w:t xml:space="preserve"> аварийными, 8 - непригодные для проживания.</w:t>
      </w:r>
    </w:p>
    <w:p w14:paraId="756F1B08" w14:textId="733F940E" w:rsidR="006239EB" w:rsidRPr="001441DB" w:rsidRDefault="006239EB" w:rsidP="006239EB">
      <w:pPr>
        <w:spacing w:after="0" w:line="240" w:lineRule="auto"/>
        <w:ind w:firstLine="708"/>
        <w:jc w:val="both"/>
      </w:pPr>
      <w:r w:rsidRPr="003B1E25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727E42" w:rsidRPr="003B1E25">
        <w:rPr>
          <w:rFonts w:ascii="Times New Roman" w:eastAsia="Times New Roman" w:hAnsi="Times New Roman" w:cs="Times New Roman"/>
          <w:sz w:val="28"/>
          <w:szCs w:val="28"/>
        </w:rPr>
        <w:t>его на территории г.п. Барсово 145 домов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, из них 1</w:t>
      </w:r>
      <w:r w:rsidR="00727E42" w:rsidRPr="003B1E2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727E42" w:rsidRPr="003B1E25">
        <w:rPr>
          <w:rFonts w:ascii="Times New Roman" w:eastAsia="Times New Roman" w:hAnsi="Times New Roman" w:cs="Times New Roman"/>
          <w:sz w:val="28"/>
          <w:szCs w:val="28"/>
        </w:rPr>
        <w:t>м  находятся в управлении четырех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 частных управляющих организаций ООО «</w:t>
      </w:r>
      <w:r w:rsidR="005362FB" w:rsidRPr="003B1E25">
        <w:rPr>
          <w:rFonts w:ascii="Times New Roman" w:eastAsia="Times New Roman" w:hAnsi="Times New Roman" w:cs="Times New Roman"/>
          <w:sz w:val="28"/>
          <w:szCs w:val="28"/>
        </w:rPr>
        <w:t>ЖКХ Рассвет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 w:rsidRPr="003B1E25">
        <w:rPr>
          <w:rFonts w:ascii="Times New Roman" w:eastAsia="Times New Roman" w:hAnsi="Times New Roman" w:cs="Times New Roman"/>
          <w:sz w:val="28"/>
          <w:szCs w:val="28"/>
        </w:rPr>
        <w:t>Регионфасадстрой</w:t>
      </w:r>
      <w:proofErr w:type="spellEnd"/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», ООО </w:t>
      </w:r>
      <w:r w:rsidR="005362FB" w:rsidRPr="003B1E25">
        <w:rPr>
          <w:rFonts w:ascii="Times New Roman" w:eastAsia="Times New Roman" w:hAnsi="Times New Roman" w:cs="Times New Roman"/>
          <w:sz w:val="28"/>
          <w:szCs w:val="28"/>
        </w:rPr>
        <w:t xml:space="preserve">УК 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B1E25">
        <w:rPr>
          <w:rFonts w:ascii="Times New Roman" w:eastAsia="Times New Roman" w:hAnsi="Times New Roman" w:cs="Times New Roman"/>
          <w:sz w:val="28"/>
          <w:szCs w:val="28"/>
        </w:rPr>
        <w:t>Градсервис</w:t>
      </w:r>
      <w:proofErr w:type="spellEnd"/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55469C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5362FB" w:rsidRPr="003B1E25">
        <w:rPr>
          <w:rFonts w:ascii="Times New Roman" w:eastAsia="Times New Roman" w:hAnsi="Times New Roman" w:cs="Times New Roman"/>
          <w:sz w:val="28"/>
          <w:szCs w:val="28"/>
        </w:rPr>
        <w:t>Северный берег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46FBF" w:rsidRPr="003B1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41DB" w:rsidRPr="003B1E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1E25">
        <w:rPr>
          <w:rFonts w:ascii="Times New Roman" w:eastAsia="Times New Roman" w:hAnsi="Times New Roman" w:cs="Times New Roman"/>
          <w:sz w:val="28"/>
          <w:szCs w:val="28"/>
        </w:rPr>
        <w:t xml:space="preserve"> домов составляет частный</w:t>
      </w:r>
      <w:r w:rsidRPr="001441DB">
        <w:rPr>
          <w:rFonts w:ascii="Times New Roman" w:eastAsia="Times New Roman" w:hAnsi="Times New Roman" w:cs="Times New Roman"/>
          <w:sz w:val="28"/>
          <w:szCs w:val="28"/>
        </w:rPr>
        <w:t xml:space="preserve"> жилищный фонд.</w:t>
      </w:r>
      <w:r w:rsidRPr="001441DB">
        <w:t xml:space="preserve"> </w:t>
      </w:r>
    </w:p>
    <w:p w14:paraId="426CEAA8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1DB">
        <w:rPr>
          <w:rFonts w:ascii="Times New Roman" w:eastAsia="Times New Roman" w:hAnsi="Times New Roman" w:cs="Times New Roman"/>
          <w:sz w:val="28"/>
          <w:szCs w:val="28"/>
        </w:rPr>
        <w:t>Плата за жилое помещение в соответствии со статьёй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154 ЖК РФ включает в себя для собственников жилых помещений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доме. </w:t>
      </w:r>
    </w:p>
    <w:p w14:paraId="67730678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нанимателей или собственников жилых помещений, проживающих в жилых домах, относящихся к категории непригодных для проживания, от обязанности нести расходы по ремонту общего имущества в многоквартирных домах, нормами Жилищного Кодекса не предусмотрено. </w:t>
      </w:r>
    </w:p>
    <w:p w14:paraId="42CC28D2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При этом, пунктом 3 статьи 156 ЖК РФ и пунктом 4 статьи 158  ЖК РФ  установлено, что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домом. </w:t>
      </w:r>
    </w:p>
    <w:p w14:paraId="2D46EA77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орган местного самоуправления, в пределах полномочий,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3 статьи 156 ЖК РФ и 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4 статьи 158 ЖК РФ, вправе установить плату за содержание и ремонт жилого помещения, в том числе частичн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гражданами или исключение из платы расходов на ремонт жилья для граждан, проживающих в непригодном для проживания жилищном фонде, а также в жилищном фонде с высокой степенью износа, с условием компенсации соответствующего снижения платы из местного бюджета.</w:t>
      </w:r>
    </w:p>
    <w:p w14:paraId="149D9978" w14:textId="77777777" w:rsidR="006239EB" w:rsidRPr="009F5A78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78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акты:</w:t>
      </w:r>
    </w:p>
    <w:p w14:paraId="7D1559F2" w14:textId="73CD7DF5" w:rsidR="006239EB" w:rsidRPr="009F5A78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78">
        <w:rPr>
          <w:rFonts w:ascii="Times New Roman" w:eastAsia="Times New Roman" w:hAnsi="Times New Roman" w:cs="Times New Roman"/>
          <w:sz w:val="28"/>
          <w:szCs w:val="28"/>
        </w:rPr>
        <w:t xml:space="preserve"> – постановление администрации городского поселения Барсово  от 28.05.2018      № 162-нпа «Об утверждении  Порядка предоставления субсидии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издержек»;</w:t>
      </w:r>
    </w:p>
    <w:p w14:paraId="37289273" w14:textId="2D6624A1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A78">
        <w:rPr>
          <w:rFonts w:ascii="Times New Roman" w:eastAsia="Times New Roman" w:hAnsi="Times New Roman" w:cs="Times New Roman"/>
          <w:sz w:val="28"/>
          <w:szCs w:val="28"/>
        </w:rPr>
        <w:t>– постановление администрации городского поселения Барсово  от         22.06.2018  № 221-нпа «Об утверждении  порядка предоставления субсидий организациям на возмещение затрат по текущему ремонту многоквартирных домов непригодных для проживания на территории городского поселения Барсово».</w:t>
      </w:r>
    </w:p>
    <w:p w14:paraId="2A87113B" w14:textId="77777777" w:rsidR="006239EB" w:rsidRPr="009677B9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>Обеспечение текущего ремонта жилья, непригодного для проживания и жилья с высокой степенью износа должн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t xml:space="preserve">  решить задачу поддержания безаварийной </w:t>
      </w:r>
      <w:r w:rsidRPr="009677B9">
        <w:rPr>
          <w:rFonts w:ascii="Times New Roman" w:eastAsia="Times New Roman" w:hAnsi="Times New Roman" w:cs="Times New Roman"/>
          <w:sz w:val="28"/>
          <w:szCs w:val="28"/>
        </w:rPr>
        <w:lastRenderedPageBreak/>
        <w:t>эксплуатации жилых домов, которые запланированы к сносу через три-четыре года. Согласно пункту 2.3 «Организация и планирование текущего ремонта» правил и норм технической эксплуатации жилищного фонда, в зданиях, намеченных к сносу в течение ближайших пяти лет или подлежащих сносу, текущий ремонт ограничивается работами, обеспечивающими нормативные условия для проживания (подготовку к весенне-летней и зимней эксплуатации, наладку инженерного оборудования). То есть речь идет о весьма ограниченном наборе работ.</w:t>
      </w:r>
    </w:p>
    <w:p w14:paraId="1AACDAE7" w14:textId="77777777" w:rsidR="006239EB" w:rsidRPr="002D281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B9">
        <w:rPr>
          <w:rFonts w:ascii="Times New Roman" w:eastAsia="Times New Roman" w:hAnsi="Times New Roman" w:cs="Times New Roman"/>
          <w:sz w:val="28"/>
          <w:szCs w:val="28"/>
        </w:rPr>
        <w:t>Капитальный ремонт в домах, подлежащих сносу, восстановление и благоустройство которых выполнять нецелесообразно, в течение ближайших 10 лет, допускается производить в виде исключения только в объеме, обеспечивающем безопасные и санитарные условия проживания в них на оставшийся срок.</w:t>
      </w:r>
    </w:p>
    <w:p w14:paraId="74569AEB" w14:textId="77777777" w:rsidR="006239EB" w:rsidRPr="007D3044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высокую степень 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>изношенност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, для поддержания жилищного фонда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установленными законодательством санитарными и техническими правилами и нормами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 xml:space="preserve"> безопасных условий для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граждан до момента выселения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фонда, признанного в установленном порядке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непригодн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 Барсово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ежегодно выделя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044">
        <w:rPr>
          <w:rFonts w:ascii="Times New Roman" w:eastAsia="Times New Roman" w:hAnsi="Times New Roman" w:cs="Times New Roman"/>
          <w:sz w:val="28"/>
          <w:szCs w:val="28"/>
        </w:rPr>
        <w:t>средства, направленные на:</w:t>
      </w:r>
    </w:p>
    <w:p w14:paraId="398222C1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>- поддержание объектов жилищной инфраструктуры в рабочем состоянии;</w:t>
      </w:r>
    </w:p>
    <w:p w14:paraId="507C29D8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и увеличение срока эксплуатации жилищного фонда;</w:t>
      </w:r>
    </w:p>
    <w:p w14:paraId="465E143E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44">
        <w:rPr>
          <w:rFonts w:ascii="Times New Roman" w:eastAsia="Times New Roman" w:hAnsi="Times New Roman" w:cs="Times New Roman"/>
          <w:sz w:val="28"/>
          <w:szCs w:val="28"/>
        </w:rPr>
        <w:t>- приведение в надлежащее техническое состояние жилищного фонда;</w:t>
      </w:r>
    </w:p>
    <w:p w14:paraId="223B610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устранение неисправностей изношенных конструктивных элементов (в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числе их восстановление и замена) общего имущества собственников помещений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многоквартирных домах;</w:t>
      </w:r>
    </w:p>
    <w:p w14:paraId="5B05D621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 надежности функционирования внутренних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инженерных систем;</w:t>
      </w:r>
    </w:p>
    <w:p w14:paraId="09F49D9D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внедрение ресурсосберегающих технологий;</w:t>
      </w:r>
    </w:p>
    <w:p w14:paraId="084F398D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разработка эффективных механизмов управления жилищным фондом;</w:t>
      </w:r>
    </w:p>
    <w:p w14:paraId="625F7B7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обеспечение финансовой поддержки для создания эффективных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собственников жилья;</w:t>
      </w:r>
    </w:p>
    <w:p w14:paraId="0410424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формирование инвестиционной привлекательности жилищного комплекса;</w:t>
      </w:r>
    </w:p>
    <w:p w14:paraId="7ECB3A30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- реализация механизма софинансирования работ по капитальному ремонту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многоквартирных домов.</w:t>
      </w:r>
    </w:p>
    <w:p w14:paraId="55843D92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AE6E0" w14:textId="1E7F4F1F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39EB" w:rsidRPr="00EA4F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39EB" w:rsidRPr="002D281B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14:paraId="67B7FB3C" w14:textId="77777777" w:rsid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82E212A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риведение 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хозяйства.</w:t>
      </w:r>
    </w:p>
    <w:p w14:paraId="3CBAFF1B" w14:textId="77777777" w:rsidR="006239EB" w:rsidRPr="00B42D0E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Достижение цели программы будет обеспечено путем решения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14:paraId="6CD98726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рганизация доступности для населения оплаты услуг в сфере жилищного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хозяйства;</w:t>
      </w:r>
    </w:p>
    <w:p w14:paraId="70229C8F" w14:textId="77777777" w:rsidR="006239EB" w:rsidRPr="00B42D0E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поддержания объектов жилищной инфраструктуры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рабочем состоянии;</w:t>
      </w:r>
    </w:p>
    <w:p w14:paraId="7ADD1F8B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оздание условий на исполнение мероприятий по проведению строительно-технической эксперт</w:t>
      </w:r>
      <w:r>
        <w:rPr>
          <w:rFonts w:ascii="Times New Roman" w:eastAsia="Times New Roman" w:hAnsi="Times New Roman" w:cs="Times New Roman"/>
          <w:sz w:val="28"/>
          <w:szCs w:val="28"/>
        </w:rPr>
        <w:t>изы многоквартирных жилых домов.</w:t>
      </w:r>
    </w:p>
    <w:p w14:paraId="1010129B" w14:textId="77777777" w:rsidR="006239EB" w:rsidRPr="00892BF0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 целевых показателей муниципальной подпрограммы определен, исходя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принципа необходимости и достаточности информации для характеристики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целей и решения задач муниципальной программы.</w:t>
      </w:r>
    </w:p>
    <w:p w14:paraId="53A68891" w14:textId="77777777" w:rsidR="006239EB" w:rsidRPr="00892BF0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Значения целевых показателей муниципальной программы определены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следующем порядке.</w:t>
      </w:r>
    </w:p>
    <w:p w14:paraId="36D20EB9" w14:textId="77777777" w:rsidR="006239EB" w:rsidRPr="00892BF0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«Доля населения, обеспеченного доступными жилищными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услугами, %» рассчитывается как отношение численности населения, 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жилых домах, по которым производится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возмещение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 к общей численности населения, проживающего в жилых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домах.</w:t>
      </w:r>
    </w:p>
    <w:p w14:paraId="338BA633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 «Доля отремонтированного и капитально отремонтированного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» рассчитывается как отношение площади отремонтированного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капитально отремонтированного жилищного фонда к общей площади обслуживаемого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жилищного фонда.</w:t>
      </w:r>
    </w:p>
    <w:p w14:paraId="0F73C7F3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«Д</w:t>
      </w:r>
      <w:r w:rsidRPr="005D2A7B"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2A7B">
        <w:rPr>
          <w:rFonts w:ascii="Times New Roman" w:eastAsia="Times New Roman" w:hAnsi="Times New Roman" w:cs="Times New Roman"/>
          <w:sz w:val="28"/>
          <w:szCs w:val="28"/>
        </w:rPr>
        <w:t xml:space="preserve"> жилых домов, по которым проведена строительно-техническая экспертиза для установления технического состояния строительных конструкций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%» рассчитывается как отношение количества поданных заявлений граждан на 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 xml:space="preserve"> строительно-техническ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eastAsia="Times New Roman" w:hAnsi="Times New Roman" w:cs="Times New Roman"/>
          <w:sz w:val="28"/>
          <w:szCs w:val="28"/>
        </w:rPr>
        <w:t>ы дома</w:t>
      </w:r>
      <w:r w:rsidRPr="00E757B6">
        <w:rPr>
          <w:rFonts w:ascii="Times New Roman" w:eastAsia="Times New Roman" w:hAnsi="Times New Roman" w:cs="Times New Roman"/>
          <w:sz w:val="28"/>
          <w:szCs w:val="28"/>
        </w:rPr>
        <w:t xml:space="preserve"> для установления технического состояния строительных конструкций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количеству домов, по которым проведена строительно-техническая экспертиза для установления технического состояния строительных конструкций.</w:t>
      </w:r>
    </w:p>
    <w:p w14:paraId="67CA6B73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2F5C67" w14:textId="4A116B53" w:rsidR="00103BFC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4.Сроки и этапы реализации Программы</w:t>
      </w:r>
    </w:p>
    <w:p w14:paraId="1EF8CE5C" w14:textId="77777777" w:rsidR="00103BFC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E04B61" w14:textId="55DC450D" w:rsidR="00103BFC" w:rsidRPr="00E20D15" w:rsidRDefault="00103BFC" w:rsidP="00103B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и этапы реализации Программы </w:t>
      </w:r>
      <w:r w:rsidRPr="00C475B7">
        <w:rPr>
          <w:rFonts w:ascii="Times New Roman" w:hAnsi="Times New Roman"/>
          <w:sz w:val="28"/>
          <w:szCs w:val="28"/>
        </w:rPr>
        <w:t>«Организация содержания жилищного фонда в городском поселении Барсово»</w:t>
      </w:r>
      <w:r w:rsidR="00320E95">
        <w:rPr>
          <w:rFonts w:ascii="Times New Roman" w:hAnsi="Times New Roman"/>
          <w:sz w:val="28"/>
          <w:szCs w:val="28"/>
        </w:rPr>
        <w:t xml:space="preserve"> - 2023- 2026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14:paraId="0CE749D2" w14:textId="77777777" w:rsidR="00103BFC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890121" w14:textId="17D3BECC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39EB" w:rsidRPr="006239EB">
        <w:rPr>
          <w:rFonts w:ascii="Times New Roman" w:eastAsia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14:paraId="314B6596" w14:textId="77777777" w:rsidR="00103BFC" w:rsidRP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C656AB" w14:textId="5F198081" w:rsidR="006239EB" w:rsidRP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на 20</w:t>
      </w:r>
      <w:r w:rsidR="00320E95">
        <w:rPr>
          <w:rFonts w:ascii="Times New Roman" w:eastAsia="Times New Roman" w:hAnsi="Times New Roman" w:cs="Times New Roman"/>
          <w:sz w:val="28"/>
          <w:szCs w:val="28"/>
        </w:rPr>
        <w:t xml:space="preserve">23 – 2026 годы </w:t>
      </w:r>
      <w:proofErr w:type="gramStart"/>
      <w:r w:rsidR="00320E95">
        <w:rPr>
          <w:rFonts w:ascii="Times New Roman" w:eastAsia="Times New Roman" w:hAnsi="Times New Roman" w:cs="Times New Roman"/>
          <w:sz w:val="28"/>
          <w:szCs w:val="28"/>
        </w:rPr>
        <w:t xml:space="preserve">составит  </w:t>
      </w:r>
      <w:r w:rsidR="00C978A6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C978A6">
        <w:rPr>
          <w:rFonts w:ascii="Times New Roman" w:eastAsia="Times New Roman" w:hAnsi="Times New Roman" w:cs="Times New Roman"/>
          <w:sz w:val="28"/>
          <w:szCs w:val="28"/>
        </w:rPr>
        <w:t> 575,03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</w:t>
      </w:r>
    </w:p>
    <w:p w14:paraId="4BF7C48C" w14:textId="6BE32DAF" w:rsidR="006239EB" w:rsidRPr="006239EB" w:rsidRDefault="006239EB" w:rsidP="0062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-за счет средств бюджета городского поселения Барсово составляет - 0,0рублей;</w:t>
      </w:r>
    </w:p>
    <w:p w14:paraId="7B3C144F" w14:textId="523CFA1B" w:rsidR="006239EB" w:rsidRPr="006239EB" w:rsidRDefault="006239EB" w:rsidP="0062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>-за счет средств б</w:t>
      </w:r>
      <w:r w:rsidR="00823050">
        <w:rPr>
          <w:rFonts w:ascii="Times New Roman" w:eastAsia="Times New Roman" w:hAnsi="Times New Roman" w:cs="Times New Roman"/>
          <w:sz w:val="28"/>
          <w:szCs w:val="28"/>
        </w:rPr>
        <w:t>юдже</w:t>
      </w:r>
      <w:r w:rsidR="00320E95">
        <w:rPr>
          <w:rFonts w:ascii="Times New Roman" w:eastAsia="Times New Roman" w:hAnsi="Times New Roman" w:cs="Times New Roman"/>
          <w:sz w:val="28"/>
          <w:szCs w:val="28"/>
        </w:rPr>
        <w:t xml:space="preserve">та Сургутского района – </w:t>
      </w:r>
      <w:r w:rsidR="00C978A6">
        <w:rPr>
          <w:rFonts w:ascii="Times New Roman" w:eastAsia="Times New Roman" w:hAnsi="Times New Roman" w:cs="Times New Roman"/>
          <w:sz w:val="28"/>
          <w:szCs w:val="28"/>
        </w:rPr>
        <w:t>7 575,03</w:t>
      </w: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4AE418A7" w14:textId="77777777" w:rsidR="006239EB" w:rsidRP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39EB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</w:t>
      </w:r>
      <w:proofErr w:type="gramStart"/>
      <w:r w:rsidRPr="006239EB">
        <w:rPr>
          <w:rFonts w:ascii="Times New Roman" w:eastAsia="Times New Roman" w:hAnsi="Times New Roman" w:cs="Times New Roman"/>
          <w:sz w:val="28"/>
          <w:szCs w:val="28"/>
        </w:rPr>
        <w:t>годам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482"/>
        <w:gridCol w:w="1421"/>
        <w:gridCol w:w="1593"/>
        <w:gridCol w:w="1417"/>
        <w:gridCol w:w="1414"/>
      </w:tblGrid>
      <w:tr w:rsidR="00320E95" w:rsidRPr="006239EB" w14:paraId="3BF01714" w14:textId="1E39E560" w:rsidTr="00320E95">
        <w:trPr>
          <w:trHeight w:val="337"/>
        </w:trPr>
        <w:tc>
          <w:tcPr>
            <w:tcW w:w="1550" w:type="pct"/>
            <w:shd w:val="clear" w:color="auto" w:fill="auto"/>
          </w:tcPr>
          <w:p w14:paraId="2B92A58C" w14:textId="77777777" w:rsidR="00320E95" w:rsidRPr="006239EB" w:rsidRDefault="00320E95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14:paraId="33E5AE66" w14:textId="77777777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9" w:type="pct"/>
            <w:shd w:val="clear" w:color="auto" w:fill="auto"/>
          </w:tcPr>
          <w:p w14:paraId="0D603DEC" w14:textId="6D565EC2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50" w:type="pct"/>
            <w:shd w:val="clear" w:color="auto" w:fill="auto"/>
          </w:tcPr>
          <w:p w14:paraId="4034496C" w14:textId="747F91E8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67" w:type="pct"/>
            <w:shd w:val="clear" w:color="auto" w:fill="auto"/>
          </w:tcPr>
          <w:p w14:paraId="30F1810A" w14:textId="6551F00A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66" w:type="pct"/>
          </w:tcPr>
          <w:p w14:paraId="2E214362" w14:textId="511FC77A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</w:tr>
      <w:tr w:rsidR="00320E95" w:rsidRPr="006239EB" w14:paraId="284BF58E" w14:textId="4D22C039" w:rsidTr="00320E95">
        <w:tc>
          <w:tcPr>
            <w:tcW w:w="1550" w:type="pct"/>
            <w:shd w:val="clear" w:color="auto" w:fill="auto"/>
          </w:tcPr>
          <w:p w14:paraId="04B227D2" w14:textId="77777777" w:rsidR="00320E95" w:rsidRPr="006239EB" w:rsidRDefault="00320E95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41AE56B1" w14:textId="77777777" w:rsidR="00320E95" w:rsidRPr="006239EB" w:rsidRDefault="00320E95" w:rsidP="0062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8408F01" w14:textId="75BF35D1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FBAF6E0" w14:textId="3451A4EA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29DBD3B" w14:textId="4D514A15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8712957" w14:textId="3FC7588C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6" w:type="pct"/>
          </w:tcPr>
          <w:p w14:paraId="33C87193" w14:textId="77777777" w:rsidR="00320E95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9351855" w14:textId="6DEF4921" w:rsidR="00320E95" w:rsidRPr="006239EB" w:rsidRDefault="00320E95" w:rsidP="006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978A6" w:rsidRPr="006239EB" w14:paraId="6ABE54A3" w14:textId="14F3559D" w:rsidTr="002F6858">
        <w:tc>
          <w:tcPr>
            <w:tcW w:w="1550" w:type="pct"/>
            <w:shd w:val="clear" w:color="auto" w:fill="auto"/>
          </w:tcPr>
          <w:p w14:paraId="0518183D" w14:textId="77777777" w:rsidR="00C978A6" w:rsidRPr="006239EB" w:rsidRDefault="00C978A6" w:rsidP="00C9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Сургутского </w:t>
            </w:r>
            <w:proofErr w:type="gramStart"/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рублей)</w:t>
            </w:r>
          </w:p>
        </w:tc>
        <w:tc>
          <w:tcPr>
            <w:tcW w:w="698" w:type="pct"/>
            <w:shd w:val="clear" w:color="auto" w:fill="auto"/>
          </w:tcPr>
          <w:p w14:paraId="6BC9558B" w14:textId="77777777" w:rsidR="00C978A6" w:rsidRDefault="00C978A6" w:rsidP="00C9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692DD" w14:textId="2EA785EB" w:rsidR="00C978A6" w:rsidRPr="00C978A6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7 575,03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21CCC53" w14:textId="195A56DF" w:rsidR="00C978A6" w:rsidRPr="006239EB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5D77428" w14:textId="23FEA4D3" w:rsidR="00C978A6" w:rsidRPr="006239EB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1 247,08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58FDA81" w14:textId="5A6F6F04" w:rsidR="00C978A6" w:rsidRPr="006239EB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6" w:type="pct"/>
          </w:tcPr>
          <w:p w14:paraId="06AFD993" w14:textId="77777777" w:rsidR="00C978A6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6282E9E" w14:textId="29ACC843" w:rsidR="00C978A6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</w:tr>
      <w:tr w:rsidR="00C978A6" w14:paraId="0FE65942" w14:textId="5E914148" w:rsidTr="002F6858">
        <w:tc>
          <w:tcPr>
            <w:tcW w:w="1550" w:type="pct"/>
            <w:shd w:val="clear" w:color="auto" w:fill="auto"/>
          </w:tcPr>
          <w:p w14:paraId="22C1DFE3" w14:textId="77777777" w:rsidR="00C978A6" w:rsidRPr="006239EB" w:rsidRDefault="00C978A6" w:rsidP="00C9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pct"/>
            <w:shd w:val="clear" w:color="auto" w:fill="auto"/>
          </w:tcPr>
          <w:p w14:paraId="02B6C5CF" w14:textId="4E10F7AA" w:rsidR="00C978A6" w:rsidRPr="00C978A6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7 575,03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8CF4E79" w14:textId="3CAEB13D" w:rsidR="00C978A6" w:rsidRPr="006239EB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2 033,75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4023B40" w14:textId="18CEA4F2" w:rsidR="00C978A6" w:rsidRPr="006239EB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1 247,08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4A7AEB6" w14:textId="06BB94A4" w:rsidR="00C978A6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  <w:tc>
          <w:tcPr>
            <w:tcW w:w="666" w:type="pct"/>
          </w:tcPr>
          <w:p w14:paraId="058257DA" w14:textId="1465C33E" w:rsidR="00C978A6" w:rsidRDefault="00C978A6" w:rsidP="00C9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2 147,1</w:t>
            </w:r>
          </w:p>
        </w:tc>
      </w:tr>
    </w:tbl>
    <w:p w14:paraId="12FAE3FD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091E6D" w14:textId="6D1C2BB4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239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39EB" w:rsidRPr="006B72F4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</w:t>
      </w:r>
    </w:p>
    <w:p w14:paraId="7EE11A4E" w14:textId="77777777" w:rsidR="006239EB" w:rsidRDefault="006239EB" w:rsidP="00623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CBB12F5" w14:textId="77777777" w:rsidR="006239EB" w:rsidRPr="006B72F4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мероприятий муниципальной программы организуют 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существляют  реализацию мероприятий  муниципальной программы.</w:t>
      </w:r>
    </w:p>
    <w:p w14:paraId="4FD2F4C7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lastRenderedPageBreak/>
        <w:t>Ход выполнения мероприятий,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>енных муниципальной программой, 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существляет отдел муниципального хозяйства, ГО и ЧС и пожарной безопасности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городского поселения Барсово, 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 финансово-экономический отдел администрации городского поселения Барсово.</w:t>
      </w:r>
    </w:p>
    <w:p w14:paraId="6B0563D6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D3F803" w14:textId="73FA4B46" w:rsidR="006239EB" w:rsidRDefault="00103BFC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239E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239EB" w:rsidRPr="006B72F4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6239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9EB" w:rsidRPr="006B72F4">
        <w:rPr>
          <w:rFonts w:ascii="Times New Roman" w:eastAsia="Times New Roman" w:hAnsi="Times New Roman" w:cs="Times New Roman"/>
          <w:sz w:val="28"/>
          <w:szCs w:val="28"/>
        </w:rPr>
        <w:t xml:space="preserve"> ожидаемой эффективности Программы</w:t>
      </w:r>
    </w:p>
    <w:p w14:paraId="06DE5AE4" w14:textId="77777777" w:rsidR="006239EB" w:rsidRDefault="006239EB" w:rsidP="00623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1A177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96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муниципальной программы предполагает 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96">
        <w:rPr>
          <w:rFonts w:ascii="Times New Roman" w:eastAsia="Times New Roman" w:hAnsi="Times New Roman" w:cs="Times New Roman"/>
          <w:sz w:val="28"/>
          <w:szCs w:val="28"/>
        </w:rPr>
        <w:t>следующих результатов:</w:t>
      </w:r>
    </w:p>
    <w:p w14:paraId="25AC1465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величение доли населения, обеспеченного доступными жилищными услугами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70% до 85%;</w:t>
      </w:r>
    </w:p>
    <w:p w14:paraId="55972914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величение доли отремонтированного и капитально отремонтированного жилищного фонда с 5% до 25%;</w:t>
      </w:r>
    </w:p>
    <w:p w14:paraId="230FBB8F" w14:textId="77777777" w:rsidR="006239EB" w:rsidRDefault="006239EB" w:rsidP="0062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величение доли жилых домов, по которым проведена строительно-техническая экспертиза для установления технического состояния строительных конструкций с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0% до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0%.</w:t>
      </w:r>
    </w:p>
    <w:p w14:paraId="51197BDE" w14:textId="77777777" w:rsidR="00103BFC" w:rsidRDefault="00103BFC" w:rsidP="006239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103BFC" w:rsidSect="002A63B1">
          <w:footerReference w:type="default" r:id="rId12"/>
          <w:pgSz w:w="11906" w:h="16838"/>
          <w:pgMar w:top="253" w:right="426" w:bottom="851" w:left="851" w:header="709" w:footer="709" w:gutter="0"/>
          <w:cols w:space="708"/>
          <w:docGrid w:linePitch="360"/>
        </w:sectPr>
      </w:pPr>
    </w:p>
    <w:p w14:paraId="5EA27916" w14:textId="77777777" w:rsidR="00103BFC" w:rsidRDefault="00103BFC" w:rsidP="00103BFC">
      <w:pPr>
        <w:pStyle w:val="a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D1C6A5A" w14:textId="77777777" w:rsidR="00103BFC" w:rsidRPr="002104DF" w:rsidRDefault="00103BFC" w:rsidP="00103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6628B398" w14:textId="77777777" w:rsidR="00103BFC" w:rsidRPr="002104DF" w:rsidRDefault="00103BFC" w:rsidP="00103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427EB133" w14:textId="77777777" w:rsidR="00103BFC" w:rsidRPr="002104DF" w:rsidRDefault="00103BFC" w:rsidP="00103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993"/>
        <w:gridCol w:w="141"/>
        <w:gridCol w:w="993"/>
        <w:gridCol w:w="992"/>
        <w:gridCol w:w="850"/>
        <w:gridCol w:w="851"/>
        <w:gridCol w:w="1134"/>
        <w:gridCol w:w="1134"/>
        <w:gridCol w:w="1134"/>
        <w:gridCol w:w="1559"/>
        <w:gridCol w:w="1276"/>
      </w:tblGrid>
      <w:tr w:rsidR="004307A3" w:rsidRPr="00103BFC" w14:paraId="79AD07C2" w14:textId="77777777" w:rsidTr="004307A3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0C959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90A50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программы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0AD74A1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9602EF5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4C5" w14:textId="23FCAA83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по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C348D" w14:textId="4E064B56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18290055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77FE8123" w14:textId="77777777" w:rsidR="004307A3" w:rsidRPr="00103BFC" w:rsidRDefault="004307A3" w:rsidP="0010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320E95" w:rsidRPr="00103BFC" w14:paraId="5FBD3AEC" w14:textId="77777777" w:rsidTr="004307A3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9AD4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B2D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F898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A20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25F7CDD3" w14:textId="77777777" w:rsidR="00320E95" w:rsidRPr="00103BFC" w:rsidRDefault="00320E95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9FF038" w14:textId="2F1653B1" w:rsidR="00320E95" w:rsidRPr="00103BFC" w:rsidRDefault="00320E95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CF62A5" w14:textId="40601B78" w:rsidR="00320E95" w:rsidRPr="00103BFC" w:rsidRDefault="00320E95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0826A9" w14:textId="602EEDF1" w:rsidR="00320E95" w:rsidRPr="00103BFC" w:rsidRDefault="00320E95" w:rsidP="00103BFC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ECF5AE" w14:textId="57D1A2F7" w:rsidR="00320E95" w:rsidRPr="00103BFC" w:rsidRDefault="004307A3" w:rsidP="004307A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F9D" w14:textId="2414F44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3DB4A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09D3E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95" w:rsidRPr="00103BFC" w14:paraId="467005D6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630C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B21A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7B1F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086A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28E2C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248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C1E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D66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5A6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501" w14:textId="6799E78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684FC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F8876B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0E95" w:rsidRPr="00103BFC" w14:paraId="69FADD9E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C725" w14:textId="77777777" w:rsidR="00320E95" w:rsidRPr="00103BFC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BF90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836" w14:textId="77777777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18D2" w14:textId="35351198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222">
              <w:rPr>
                <w:rFonts w:ascii="Times New Roman" w:hAnsi="Times New Roman"/>
                <w:sz w:val="24"/>
                <w:szCs w:val="24"/>
              </w:rPr>
              <w:t>Приведение жилищного фонда городского поселения Барсово в соответствие с установленными законодательством санитарными и техническими правилами и нормами, обеспечение качественного управления в сфере жилищного хозяйства</w:t>
            </w:r>
          </w:p>
        </w:tc>
      </w:tr>
      <w:tr w:rsidR="00320E95" w:rsidRPr="00103BFC" w14:paraId="6A56DC8C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3D28" w14:textId="4EE30067" w:rsidR="00320E95" w:rsidRPr="00953222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1E98" w14:textId="02DF62EE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78B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14D4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8A989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02B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278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8F0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62E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7A5" w14:textId="633DB135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70C92" w14:textId="570F6C81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2FC1" w14:textId="05C2792B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320E95" w:rsidRPr="00103BFC" w14:paraId="0610D79F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B98C" w14:textId="303A3CF6" w:rsidR="00320E95" w:rsidRPr="00953222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1098" w14:textId="04A31AB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обеспеченного доступными жилищными услугами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5DCD" w14:textId="0044A04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5F5D" w14:textId="3277E113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316C0" w14:textId="20C1085C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4C8" w14:textId="286A6280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6F30" w14:textId="1451A15E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8CE" w14:textId="1AA856F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356" w14:textId="77777777" w:rsidR="00320E95" w:rsidRDefault="00320E95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966E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429E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F329" w14:textId="36E826F0" w:rsidR="004307A3" w:rsidRPr="00103BFC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4E8" w14:textId="0FF98A15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5CBAC" w14:textId="10AF141B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B38C0E" w14:textId="27A30D1A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320E95" w:rsidRPr="00103BFC" w14:paraId="7407BBDA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CFE9" w14:textId="45417292" w:rsidR="00320E95" w:rsidRPr="00953222" w:rsidRDefault="00320E95" w:rsidP="00103BF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2C2" w14:textId="0C815965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отремонтированного и капитально отремонтированного жилищного фонда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72A4" w14:textId="594F246C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F970" w14:textId="096A200E" w:rsidR="00320E95" w:rsidRPr="00103BFC" w:rsidRDefault="004307A3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320E95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AFAE8" w14:textId="2F2FF67A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591F" w14:textId="5E0F7931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AEA4" w14:textId="12A92299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BC8" w14:textId="7DA0FA3B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E4A" w14:textId="77777777" w:rsidR="00320E95" w:rsidRDefault="00320E95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5260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587F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F3FE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4A47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CBAA" w14:textId="4E63499F" w:rsidR="004307A3" w:rsidRPr="00103BFC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5F6" w14:textId="04A75A31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20AB9" w14:textId="353A6840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</w:t>
            </w:r>
            <w:r w:rsidRPr="00953222">
              <w:t xml:space="preserve"> </w:t>
            </w:r>
            <w:r w:rsidRPr="00953222">
              <w:rPr>
                <w:rFonts w:ascii="Times New Roman" w:hAnsi="Times New Roman"/>
              </w:rPr>
              <w:t>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2496C" w14:textId="1CBE35DF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320E95" w:rsidRPr="00103BFC" w14:paraId="58E00D28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F27B" w14:textId="609DDEC2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2ABB" w14:textId="23ACA18C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жилых домов, по которым проведена строительно-техническая экспертиза для установления технического состояния строительных конструкций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1DCD" w14:textId="30BE31EE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2175" w14:textId="4107DCBC" w:rsidR="00320E95" w:rsidRPr="00103BFC" w:rsidRDefault="004307A3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320E95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B5322" w14:textId="6C8177C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9B8" w14:textId="3DDCD620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4CA" w14:textId="5C0F5261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C744" w14:textId="52D83B63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E3C" w14:textId="77777777" w:rsidR="00320E95" w:rsidRDefault="00320E95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C159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9245A" w14:textId="77777777" w:rsidR="004307A3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FFA0" w14:textId="039DF675" w:rsidR="004307A3" w:rsidRPr="00103BFC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C66" w14:textId="480105A2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B3FB9" w14:textId="48255E97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Увеличение доли населения, обеспеченного доступными жилищными услугами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B87EA9" w14:textId="5CAA91A2" w:rsidR="00320E95" w:rsidRPr="00953222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53222">
              <w:rPr>
                <w:rFonts w:ascii="Times New Roman" w:hAnsi="Times New Roman"/>
              </w:rPr>
              <w:t>отдел муниципального хозяйства, ГО и ЧС и пожарной безопасности</w:t>
            </w:r>
          </w:p>
        </w:tc>
      </w:tr>
      <w:tr w:rsidR="00320E95" w:rsidRPr="00103BFC" w14:paraId="6D120082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A9CC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D458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14:paraId="68828607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организациям на возмещение затрат по текущему ремонту многоквартирных домов непригодных для проживания на территории городского поселения Барсово</w:t>
            </w:r>
          </w:p>
          <w:p w14:paraId="725CB75F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F3A8E0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A292D5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E7E014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08C2BEB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C7DA93F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BD28551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6514D70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814B9CC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E28A778" w14:textId="77777777" w:rsidR="00320E95" w:rsidRDefault="00320E95" w:rsidP="00103BF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52FD106" w14:textId="68499EAA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7F70" w14:textId="77777777" w:rsidR="00320E95" w:rsidRDefault="00320E95" w:rsidP="00953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</w:t>
            </w:r>
          </w:p>
          <w:p w14:paraId="3672ABD2" w14:textId="5A09D110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6C8E" w14:textId="6BCD0313" w:rsidR="00320E95" w:rsidRPr="00103BFC" w:rsidRDefault="004307A3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2023- 2026</w:t>
            </w:r>
            <w:r w:rsidR="00320E95" w:rsidRPr="00BA2E64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F788D" w14:textId="6B0908AB" w:rsidR="00320E95" w:rsidRPr="00A35ACD" w:rsidRDefault="00A35ACD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5ACD">
              <w:rPr>
                <w:rFonts w:ascii="Times New Roman" w:hAnsi="Times New Roman"/>
                <w:lang w:eastAsia="en-US"/>
              </w:rPr>
              <w:t xml:space="preserve"> 7 575,03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8175" w14:textId="4244A953" w:rsidR="00320E95" w:rsidRPr="00A35ACD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5ACD">
              <w:rPr>
                <w:rFonts w:ascii="Times New Roman" w:hAnsi="Times New Roman"/>
                <w:lang w:eastAsia="en-US"/>
              </w:rPr>
              <w:t>2</w:t>
            </w:r>
            <w:r w:rsidR="00A35ACD" w:rsidRPr="00A35ACD">
              <w:rPr>
                <w:rFonts w:ascii="Times New Roman" w:hAnsi="Times New Roman"/>
                <w:lang w:eastAsia="en-US"/>
              </w:rPr>
              <w:t xml:space="preserve"> </w:t>
            </w:r>
            <w:r w:rsidRPr="00A35ACD">
              <w:rPr>
                <w:rFonts w:ascii="Times New Roman" w:hAnsi="Times New Roman"/>
                <w:lang w:eastAsia="en-US"/>
              </w:rPr>
              <w:t>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1CE0" w14:textId="3685D8F5" w:rsidR="00320E95" w:rsidRPr="00A35ACD" w:rsidRDefault="00A35ACD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5ACD">
              <w:rPr>
                <w:rFonts w:ascii="Times New Roman" w:hAnsi="Times New Roman"/>
                <w:lang w:eastAsia="en-US"/>
              </w:rPr>
              <w:t>1 247,08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A021" w14:textId="53597FEF" w:rsidR="00320E95" w:rsidRPr="00A35ACD" w:rsidRDefault="004307A3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5ACD">
              <w:rPr>
                <w:rFonts w:ascii="Times New Roman" w:hAnsi="Times New Roman"/>
                <w:lang w:eastAsia="en-US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55A" w14:textId="77777777" w:rsidR="00320E95" w:rsidRPr="00A35ACD" w:rsidRDefault="00320E95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243F19CE" w14:textId="77777777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25E5BF39" w14:textId="77777777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7EF439BA" w14:textId="77777777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0BE50DD6" w14:textId="77777777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4593AA2B" w14:textId="77777777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4AA6AEAD" w14:textId="77777777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36C1FFF0" w14:textId="77777777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32F10764" w14:textId="77777777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3C416FA0" w14:textId="77777777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276C22EC" w14:textId="77777777" w:rsidR="00A35ACD" w:rsidRDefault="00A35ACD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4941F80D" w14:textId="77777777" w:rsidR="00A35ACD" w:rsidRDefault="00A35ACD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5A42ED82" w14:textId="7A848728" w:rsidR="004307A3" w:rsidRPr="00A35ACD" w:rsidRDefault="004307A3" w:rsidP="004307A3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 w:rsidRPr="00A35ACD">
              <w:rPr>
                <w:rFonts w:ascii="Times New Roman" w:hAnsi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B43" w14:textId="00F88CEC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Сургутского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21B0C" w14:textId="3706264B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отремонтированного и капитально отремонтированного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F7E829" w14:textId="77777777" w:rsidR="00320E95" w:rsidRDefault="00320E95" w:rsidP="009532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2A146FCE" w14:textId="1E92295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финансово-экономический отдел администрации городского поселения Барсово</w:t>
            </w:r>
          </w:p>
        </w:tc>
      </w:tr>
      <w:tr w:rsidR="00320E95" w:rsidRPr="00103BFC" w14:paraId="7728C853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685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C1BB" w14:textId="0F142229" w:rsidR="00320E95" w:rsidRPr="00103BFC" w:rsidRDefault="00320E95" w:rsidP="00AC60C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E5C4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914D" w14:textId="016E6A6A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835FA" w14:textId="3A67E56A" w:rsidR="00320E95" w:rsidRPr="00A35ACD" w:rsidRDefault="00A35ACD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5ACD">
              <w:rPr>
                <w:rFonts w:ascii="Times New Roman" w:hAnsi="Times New Roman" w:cs="Times New Roman"/>
              </w:rPr>
              <w:t>7 575,03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D17" w14:textId="755A5159" w:rsidR="00320E95" w:rsidRPr="00A35ACD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5ACD">
              <w:rPr>
                <w:rFonts w:ascii="Times New Roman" w:hAnsi="Times New Roman"/>
              </w:rPr>
              <w:t>2 033,75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79F4" w14:textId="1A77F435" w:rsidR="00320E95" w:rsidRPr="00A35ACD" w:rsidRDefault="00A35ACD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5ACD">
              <w:rPr>
                <w:rFonts w:ascii="Times New Roman" w:hAnsi="Times New Roman"/>
              </w:rPr>
              <w:t>1 247,08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43C" w14:textId="295E496E" w:rsidR="00320E95" w:rsidRPr="00A35ACD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5ACD">
              <w:rPr>
                <w:rFonts w:ascii="Times New Roman" w:hAnsi="Times New Roman" w:cs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D4C" w14:textId="38A42695" w:rsidR="00320E95" w:rsidRPr="00A35ACD" w:rsidRDefault="00EF40AA" w:rsidP="00103BF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5ACD">
              <w:rPr>
                <w:rFonts w:ascii="Times New Roman" w:hAnsi="Times New Roman" w:cs="Times New Roman"/>
              </w:rPr>
              <w:t>2 147,1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F89" w14:textId="549E81C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DE72A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9F92A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95" w:rsidRPr="00103BFC" w14:paraId="45FAD7CA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12F5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13F3" w14:textId="77777777" w:rsidR="00320E95" w:rsidRDefault="00320E95" w:rsidP="00D1271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1BD6361F" w14:textId="638E54E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F325" w14:textId="665CE77B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888A" w14:textId="6D843ADB" w:rsidR="00320E95" w:rsidRPr="007E57CC" w:rsidRDefault="00320E95" w:rsidP="00103BFC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4F585" w14:textId="59B41B32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AB8E" w14:textId="2ABE1839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849" w14:textId="2185F2BE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28B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889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93B" w14:textId="7D391AA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DF9B5C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580D16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95" w:rsidRPr="00103BFC" w14:paraId="6AE516A3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F6BB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3C4B" w14:textId="77777777" w:rsidR="00320E95" w:rsidRDefault="00320E95" w:rsidP="00D12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47CF530D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01F2" w14:textId="69FABE38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9428" w14:textId="156BDB94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D83F1" w14:textId="233520DD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459" w14:textId="001C8B6F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B50A" w14:textId="5AC71F5A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AE5" w14:textId="77777777" w:rsidR="00320E95" w:rsidRDefault="00320E95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F7C8" w14:textId="33C9F4E0" w:rsidR="00EF40AA" w:rsidRPr="00103BFC" w:rsidRDefault="00EF40AA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D34" w14:textId="77777777" w:rsidR="00320E95" w:rsidRDefault="00320E95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9CA99" w14:textId="3D2F1333" w:rsidR="00EF40AA" w:rsidRPr="00103BFC" w:rsidRDefault="00EF40AA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181" w14:textId="1E6E32A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C2781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43A16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95" w:rsidRPr="00103BFC" w14:paraId="3E525604" w14:textId="77777777" w:rsidTr="004307A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1BA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F539" w14:textId="5360544B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 бюджета Сургутского района.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4DB8" w14:textId="318E94F1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66A7" w14:textId="56F3F02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61A90" w14:textId="2AC15C05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F6EF" w14:textId="3D66C5DC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E29B" w14:textId="2C511386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520" w14:textId="1F842A22" w:rsidR="00320E95" w:rsidRPr="00103BFC" w:rsidRDefault="00320E95" w:rsidP="00EF40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236" w14:textId="3ED8D585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BE4" w14:textId="1AFDFD3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EC1D8E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36907F" w14:textId="77777777" w:rsidR="00320E95" w:rsidRPr="00103BFC" w:rsidRDefault="00320E95" w:rsidP="00103BF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52F35" w14:textId="77777777" w:rsidR="00103BFC" w:rsidRDefault="00103BFC" w:rsidP="00103BF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60E163" w14:textId="77777777" w:rsidR="00103BFC" w:rsidRDefault="00103BFC" w:rsidP="00103BF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B38AB4" w14:textId="77777777" w:rsidR="00103BFC" w:rsidRDefault="00103BFC" w:rsidP="00103BF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C46A26" w14:textId="77777777" w:rsidR="00EF40AA" w:rsidRDefault="00EF40AA" w:rsidP="006239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EF40AA" w:rsidSect="00103BFC">
      <w:pgSz w:w="16838" w:h="11906" w:orient="landscape"/>
      <w:pgMar w:top="851" w:right="25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804C2" w14:textId="77777777" w:rsidR="00167A3B" w:rsidRDefault="00167A3B">
      <w:pPr>
        <w:spacing w:after="0" w:line="240" w:lineRule="auto"/>
      </w:pPr>
      <w:r>
        <w:separator/>
      </w:r>
    </w:p>
  </w:endnote>
  <w:endnote w:type="continuationSeparator" w:id="0">
    <w:p w14:paraId="0E1AFA76" w14:textId="77777777" w:rsidR="00167A3B" w:rsidRDefault="001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6AFEB" w14:textId="77777777" w:rsidR="00320E95" w:rsidRPr="001A0EDE" w:rsidRDefault="00320E95" w:rsidP="008E5A80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ABF6" w14:textId="77777777" w:rsidR="00320E95" w:rsidRPr="001A0EDE" w:rsidRDefault="00320E95" w:rsidP="008E5A80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EB04C" w14:textId="77777777" w:rsidR="00320E95" w:rsidRPr="001A0EDE" w:rsidRDefault="00320E95" w:rsidP="008E5A80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EC533" w14:textId="77777777" w:rsidR="00320E95" w:rsidRPr="001A0EDE" w:rsidRDefault="00320E95" w:rsidP="008E5A80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621FA" w14:textId="77777777" w:rsidR="00167A3B" w:rsidRDefault="00167A3B">
      <w:pPr>
        <w:spacing w:after="0" w:line="240" w:lineRule="auto"/>
      </w:pPr>
      <w:r>
        <w:separator/>
      </w:r>
    </w:p>
  </w:footnote>
  <w:footnote w:type="continuationSeparator" w:id="0">
    <w:p w14:paraId="095E7D8E" w14:textId="77777777" w:rsidR="00167A3B" w:rsidRDefault="0016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17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8"/>
  </w:num>
  <w:num w:numId="16">
    <w:abstractNumId w:val="3"/>
  </w:num>
  <w:num w:numId="17">
    <w:abstractNumId w:val="6"/>
  </w:num>
  <w:num w:numId="18">
    <w:abstractNumId w:val="13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D"/>
    <w:rsid w:val="00003981"/>
    <w:rsid w:val="00007DD2"/>
    <w:rsid w:val="00014107"/>
    <w:rsid w:val="0002693B"/>
    <w:rsid w:val="00037028"/>
    <w:rsid w:val="000377EB"/>
    <w:rsid w:val="00037B82"/>
    <w:rsid w:val="0004434B"/>
    <w:rsid w:val="00046434"/>
    <w:rsid w:val="00061239"/>
    <w:rsid w:val="00063529"/>
    <w:rsid w:val="000639BF"/>
    <w:rsid w:val="00067BCC"/>
    <w:rsid w:val="000828F0"/>
    <w:rsid w:val="00091BA9"/>
    <w:rsid w:val="000A0FB0"/>
    <w:rsid w:val="000A5F73"/>
    <w:rsid w:val="000B0F52"/>
    <w:rsid w:val="000B4A33"/>
    <w:rsid w:val="000B7BA4"/>
    <w:rsid w:val="000C11D5"/>
    <w:rsid w:val="000C13BE"/>
    <w:rsid w:val="000C2DD4"/>
    <w:rsid w:val="000C4F89"/>
    <w:rsid w:val="000C50EB"/>
    <w:rsid w:val="000D789B"/>
    <w:rsid w:val="000E4D3E"/>
    <w:rsid w:val="000E6CC2"/>
    <w:rsid w:val="000E7A1D"/>
    <w:rsid w:val="000F2E56"/>
    <w:rsid w:val="000F3A7C"/>
    <w:rsid w:val="000F5ACF"/>
    <w:rsid w:val="00102E6E"/>
    <w:rsid w:val="001039EC"/>
    <w:rsid w:val="00103BFC"/>
    <w:rsid w:val="00105912"/>
    <w:rsid w:val="00111309"/>
    <w:rsid w:val="00111C7F"/>
    <w:rsid w:val="0011414C"/>
    <w:rsid w:val="00115851"/>
    <w:rsid w:val="00117B08"/>
    <w:rsid w:val="00126BCE"/>
    <w:rsid w:val="0013162C"/>
    <w:rsid w:val="001335C6"/>
    <w:rsid w:val="001428DA"/>
    <w:rsid w:val="001441DB"/>
    <w:rsid w:val="00150526"/>
    <w:rsid w:val="001529EC"/>
    <w:rsid w:val="001614D5"/>
    <w:rsid w:val="00161939"/>
    <w:rsid w:val="0016649E"/>
    <w:rsid w:val="00167A3B"/>
    <w:rsid w:val="00172F2C"/>
    <w:rsid w:val="00185055"/>
    <w:rsid w:val="00185D12"/>
    <w:rsid w:val="0018733D"/>
    <w:rsid w:val="0019135F"/>
    <w:rsid w:val="001A2D4E"/>
    <w:rsid w:val="001B5ED5"/>
    <w:rsid w:val="001B6AAD"/>
    <w:rsid w:val="001C0C3F"/>
    <w:rsid w:val="001D0D7C"/>
    <w:rsid w:val="001D697B"/>
    <w:rsid w:val="001D79B0"/>
    <w:rsid w:val="001E071C"/>
    <w:rsid w:val="001F4CED"/>
    <w:rsid w:val="00200522"/>
    <w:rsid w:val="00203D4A"/>
    <w:rsid w:val="002220F7"/>
    <w:rsid w:val="00224046"/>
    <w:rsid w:val="00224ACA"/>
    <w:rsid w:val="002452FB"/>
    <w:rsid w:val="00253B3A"/>
    <w:rsid w:val="00256234"/>
    <w:rsid w:val="0025673C"/>
    <w:rsid w:val="002657CE"/>
    <w:rsid w:val="00270AAF"/>
    <w:rsid w:val="00277752"/>
    <w:rsid w:val="00280A4E"/>
    <w:rsid w:val="00286DDC"/>
    <w:rsid w:val="0028724B"/>
    <w:rsid w:val="00287B27"/>
    <w:rsid w:val="0029222D"/>
    <w:rsid w:val="00295586"/>
    <w:rsid w:val="00296DCC"/>
    <w:rsid w:val="002A320A"/>
    <w:rsid w:val="002A63B1"/>
    <w:rsid w:val="002B0EEA"/>
    <w:rsid w:val="002B1E56"/>
    <w:rsid w:val="002B54B4"/>
    <w:rsid w:val="002C665F"/>
    <w:rsid w:val="002D281B"/>
    <w:rsid w:val="002E02F9"/>
    <w:rsid w:val="002E5F30"/>
    <w:rsid w:val="002F0AEA"/>
    <w:rsid w:val="002F2094"/>
    <w:rsid w:val="002F2233"/>
    <w:rsid w:val="002F5C59"/>
    <w:rsid w:val="00301D34"/>
    <w:rsid w:val="00307DBE"/>
    <w:rsid w:val="00320E95"/>
    <w:rsid w:val="00321056"/>
    <w:rsid w:val="00342E03"/>
    <w:rsid w:val="00343DF0"/>
    <w:rsid w:val="003442AE"/>
    <w:rsid w:val="00351EEB"/>
    <w:rsid w:val="00356844"/>
    <w:rsid w:val="00372AB9"/>
    <w:rsid w:val="00377526"/>
    <w:rsid w:val="00377C78"/>
    <w:rsid w:val="0038094F"/>
    <w:rsid w:val="00386ECC"/>
    <w:rsid w:val="00391300"/>
    <w:rsid w:val="003921D6"/>
    <w:rsid w:val="00397C01"/>
    <w:rsid w:val="003A6C02"/>
    <w:rsid w:val="003B1E25"/>
    <w:rsid w:val="003B2B82"/>
    <w:rsid w:val="003B2ECB"/>
    <w:rsid w:val="003C3AF2"/>
    <w:rsid w:val="003D252A"/>
    <w:rsid w:val="003D3638"/>
    <w:rsid w:val="003D6AF9"/>
    <w:rsid w:val="003E67ED"/>
    <w:rsid w:val="003E6B2A"/>
    <w:rsid w:val="003E6DB1"/>
    <w:rsid w:val="003F22DF"/>
    <w:rsid w:val="003F5664"/>
    <w:rsid w:val="003F79F2"/>
    <w:rsid w:val="00401E02"/>
    <w:rsid w:val="00402452"/>
    <w:rsid w:val="004051C4"/>
    <w:rsid w:val="004149FE"/>
    <w:rsid w:val="004307A3"/>
    <w:rsid w:val="004314E3"/>
    <w:rsid w:val="00433FB6"/>
    <w:rsid w:val="00435FD7"/>
    <w:rsid w:val="004415C9"/>
    <w:rsid w:val="00442720"/>
    <w:rsid w:val="004431C9"/>
    <w:rsid w:val="0044784E"/>
    <w:rsid w:val="00447E3E"/>
    <w:rsid w:val="0047457F"/>
    <w:rsid w:val="00476C40"/>
    <w:rsid w:val="00481A66"/>
    <w:rsid w:val="00487BE2"/>
    <w:rsid w:val="00490379"/>
    <w:rsid w:val="00490882"/>
    <w:rsid w:val="00492587"/>
    <w:rsid w:val="00497106"/>
    <w:rsid w:val="004A42AB"/>
    <w:rsid w:val="004A78F2"/>
    <w:rsid w:val="004B0335"/>
    <w:rsid w:val="004B3C4D"/>
    <w:rsid w:val="004C161E"/>
    <w:rsid w:val="004D3F96"/>
    <w:rsid w:val="004E3EF5"/>
    <w:rsid w:val="004E64F3"/>
    <w:rsid w:val="004F04DF"/>
    <w:rsid w:val="00501BDF"/>
    <w:rsid w:val="005119B8"/>
    <w:rsid w:val="00511D29"/>
    <w:rsid w:val="00511F94"/>
    <w:rsid w:val="00512D32"/>
    <w:rsid w:val="00514040"/>
    <w:rsid w:val="0051449B"/>
    <w:rsid w:val="0051481C"/>
    <w:rsid w:val="00514941"/>
    <w:rsid w:val="00515B57"/>
    <w:rsid w:val="00523EDE"/>
    <w:rsid w:val="00524DAD"/>
    <w:rsid w:val="00534248"/>
    <w:rsid w:val="005362FB"/>
    <w:rsid w:val="00541943"/>
    <w:rsid w:val="005444FE"/>
    <w:rsid w:val="005471CB"/>
    <w:rsid w:val="005545D3"/>
    <w:rsid w:val="0055469C"/>
    <w:rsid w:val="0055694A"/>
    <w:rsid w:val="005577B1"/>
    <w:rsid w:val="005605F0"/>
    <w:rsid w:val="00561F5C"/>
    <w:rsid w:val="00566D20"/>
    <w:rsid w:val="00567D5A"/>
    <w:rsid w:val="005905FA"/>
    <w:rsid w:val="005B464C"/>
    <w:rsid w:val="005C2C90"/>
    <w:rsid w:val="005C6859"/>
    <w:rsid w:val="005D0D5B"/>
    <w:rsid w:val="005D2A7B"/>
    <w:rsid w:val="005D4600"/>
    <w:rsid w:val="005D6B7B"/>
    <w:rsid w:val="005E1856"/>
    <w:rsid w:val="005E2562"/>
    <w:rsid w:val="005E2FA7"/>
    <w:rsid w:val="00602952"/>
    <w:rsid w:val="00602968"/>
    <w:rsid w:val="0060452A"/>
    <w:rsid w:val="0061198E"/>
    <w:rsid w:val="0061209C"/>
    <w:rsid w:val="006145D6"/>
    <w:rsid w:val="0062001B"/>
    <w:rsid w:val="006206C8"/>
    <w:rsid w:val="00620E2B"/>
    <w:rsid w:val="006239EB"/>
    <w:rsid w:val="006362D6"/>
    <w:rsid w:val="00647B3E"/>
    <w:rsid w:val="00652207"/>
    <w:rsid w:val="00652517"/>
    <w:rsid w:val="00652A54"/>
    <w:rsid w:val="0065397B"/>
    <w:rsid w:val="0065553F"/>
    <w:rsid w:val="00656BE0"/>
    <w:rsid w:val="006623BF"/>
    <w:rsid w:val="006632DF"/>
    <w:rsid w:val="006706B6"/>
    <w:rsid w:val="00672EA8"/>
    <w:rsid w:val="0067409B"/>
    <w:rsid w:val="0067685B"/>
    <w:rsid w:val="0068338D"/>
    <w:rsid w:val="0069250A"/>
    <w:rsid w:val="00693CD9"/>
    <w:rsid w:val="006945D1"/>
    <w:rsid w:val="0069714E"/>
    <w:rsid w:val="006A1B1C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E0CFE"/>
    <w:rsid w:val="00702163"/>
    <w:rsid w:val="0071398F"/>
    <w:rsid w:val="00714254"/>
    <w:rsid w:val="0071646C"/>
    <w:rsid w:val="00716687"/>
    <w:rsid w:val="00716942"/>
    <w:rsid w:val="007200AE"/>
    <w:rsid w:val="00723418"/>
    <w:rsid w:val="007247D0"/>
    <w:rsid w:val="00727E42"/>
    <w:rsid w:val="00735F5F"/>
    <w:rsid w:val="00746FBF"/>
    <w:rsid w:val="00747396"/>
    <w:rsid w:val="007522FC"/>
    <w:rsid w:val="00752439"/>
    <w:rsid w:val="0075344D"/>
    <w:rsid w:val="00761D58"/>
    <w:rsid w:val="00767878"/>
    <w:rsid w:val="007730AF"/>
    <w:rsid w:val="00775FF1"/>
    <w:rsid w:val="007777F7"/>
    <w:rsid w:val="00777EEA"/>
    <w:rsid w:val="00784945"/>
    <w:rsid w:val="007857B1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2333"/>
    <w:rsid w:val="007B3F7E"/>
    <w:rsid w:val="007C3478"/>
    <w:rsid w:val="007C5BF3"/>
    <w:rsid w:val="007D26D6"/>
    <w:rsid w:val="007D3044"/>
    <w:rsid w:val="007E1D5F"/>
    <w:rsid w:val="007E2F86"/>
    <w:rsid w:val="007E57CC"/>
    <w:rsid w:val="007F4226"/>
    <w:rsid w:val="00802AD8"/>
    <w:rsid w:val="00810888"/>
    <w:rsid w:val="00813A91"/>
    <w:rsid w:val="00813E3D"/>
    <w:rsid w:val="00821528"/>
    <w:rsid w:val="00823050"/>
    <w:rsid w:val="00827C58"/>
    <w:rsid w:val="0083484F"/>
    <w:rsid w:val="00840A0D"/>
    <w:rsid w:val="00842E12"/>
    <w:rsid w:val="00843A2D"/>
    <w:rsid w:val="008557AA"/>
    <w:rsid w:val="00862280"/>
    <w:rsid w:val="0086381A"/>
    <w:rsid w:val="00870FCA"/>
    <w:rsid w:val="008748B9"/>
    <w:rsid w:val="00877C9C"/>
    <w:rsid w:val="00892BF0"/>
    <w:rsid w:val="00892DE0"/>
    <w:rsid w:val="00894FF1"/>
    <w:rsid w:val="008A4AED"/>
    <w:rsid w:val="008C2EFF"/>
    <w:rsid w:val="008C7BD4"/>
    <w:rsid w:val="008D0BD3"/>
    <w:rsid w:val="008D1927"/>
    <w:rsid w:val="008D4604"/>
    <w:rsid w:val="008D5E9F"/>
    <w:rsid w:val="008E5A80"/>
    <w:rsid w:val="008E5DA2"/>
    <w:rsid w:val="008E67FF"/>
    <w:rsid w:val="008F0BC9"/>
    <w:rsid w:val="008F2C93"/>
    <w:rsid w:val="008F457D"/>
    <w:rsid w:val="0090187F"/>
    <w:rsid w:val="009029FB"/>
    <w:rsid w:val="009065F9"/>
    <w:rsid w:val="00906AF2"/>
    <w:rsid w:val="009158F9"/>
    <w:rsid w:val="00920236"/>
    <w:rsid w:val="009222E4"/>
    <w:rsid w:val="00923473"/>
    <w:rsid w:val="00926BCE"/>
    <w:rsid w:val="009373F6"/>
    <w:rsid w:val="00937BD2"/>
    <w:rsid w:val="0094029A"/>
    <w:rsid w:val="00943DE6"/>
    <w:rsid w:val="00946EA0"/>
    <w:rsid w:val="0094794F"/>
    <w:rsid w:val="00953222"/>
    <w:rsid w:val="0095509A"/>
    <w:rsid w:val="00963B96"/>
    <w:rsid w:val="009677B9"/>
    <w:rsid w:val="009875B2"/>
    <w:rsid w:val="00996956"/>
    <w:rsid w:val="009B71B4"/>
    <w:rsid w:val="009C27E8"/>
    <w:rsid w:val="009C493E"/>
    <w:rsid w:val="009C5C0F"/>
    <w:rsid w:val="009C6AB1"/>
    <w:rsid w:val="009D04B8"/>
    <w:rsid w:val="009D369F"/>
    <w:rsid w:val="009D5927"/>
    <w:rsid w:val="009E1227"/>
    <w:rsid w:val="009E724A"/>
    <w:rsid w:val="009F5A78"/>
    <w:rsid w:val="00A0216B"/>
    <w:rsid w:val="00A046FB"/>
    <w:rsid w:val="00A06AD9"/>
    <w:rsid w:val="00A10340"/>
    <w:rsid w:val="00A268D9"/>
    <w:rsid w:val="00A35ACD"/>
    <w:rsid w:val="00A427DA"/>
    <w:rsid w:val="00A434A0"/>
    <w:rsid w:val="00A44345"/>
    <w:rsid w:val="00A5551F"/>
    <w:rsid w:val="00A62EAE"/>
    <w:rsid w:val="00A64786"/>
    <w:rsid w:val="00A86AA4"/>
    <w:rsid w:val="00A90EB1"/>
    <w:rsid w:val="00A946E3"/>
    <w:rsid w:val="00A952C7"/>
    <w:rsid w:val="00A97299"/>
    <w:rsid w:val="00AA0F3C"/>
    <w:rsid w:val="00AB335E"/>
    <w:rsid w:val="00AC60C8"/>
    <w:rsid w:val="00AC6C0A"/>
    <w:rsid w:val="00AC70F0"/>
    <w:rsid w:val="00AC78F7"/>
    <w:rsid w:val="00AD5DC7"/>
    <w:rsid w:val="00AD7ED6"/>
    <w:rsid w:val="00AF1AF3"/>
    <w:rsid w:val="00AF6B31"/>
    <w:rsid w:val="00B00AB4"/>
    <w:rsid w:val="00B16A36"/>
    <w:rsid w:val="00B20281"/>
    <w:rsid w:val="00B217FB"/>
    <w:rsid w:val="00B2331F"/>
    <w:rsid w:val="00B243DE"/>
    <w:rsid w:val="00B25BF0"/>
    <w:rsid w:val="00B2607F"/>
    <w:rsid w:val="00B41E55"/>
    <w:rsid w:val="00B42D0E"/>
    <w:rsid w:val="00B55622"/>
    <w:rsid w:val="00B64DFC"/>
    <w:rsid w:val="00B7082D"/>
    <w:rsid w:val="00B70B39"/>
    <w:rsid w:val="00B7436F"/>
    <w:rsid w:val="00B76580"/>
    <w:rsid w:val="00B815A8"/>
    <w:rsid w:val="00B85E65"/>
    <w:rsid w:val="00B864A4"/>
    <w:rsid w:val="00B944D2"/>
    <w:rsid w:val="00B9682A"/>
    <w:rsid w:val="00BA03B6"/>
    <w:rsid w:val="00BA2E64"/>
    <w:rsid w:val="00BA79E6"/>
    <w:rsid w:val="00BB246E"/>
    <w:rsid w:val="00BB4295"/>
    <w:rsid w:val="00BC1675"/>
    <w:rsid w:val="00BC6B58"/>
    <w:rsid w:val="00BD500E"/>
    <w:rsid w:val="00BD74DA"/>
    <w:rsid w:val="00BE0224"/>
    <w:rsid w:val="00BE77B1"/>
    <w:rsid w:val="00C02A19"/>
    <w:rsid w:val="00C02B5D"/>
    <w:rsid w:val="00C17B77"/>
    <w:rsid w:val="00C17DDA"/>
    <w:rsid w:val="00C21BA2"/>
    <w:rsid w:val="00C229C6"/>
    <w:rsid w:val="00C244A0"/>
    <w:rsid w:val="00C252EC"/>
    <w:rsid w:val="00C26104"/>
    <w:rsid w:val="00C26CF0"/>
    <w:rsid w:val="00C31D1E"/>
    <w:rsid w:val="00C31E80"/>
    <w:rsid w:val="00C41914"/>
    <w:rsid w:val="00C43AAE"/>
    <w:rsid w:val="00C449CB"/>
    <w:rsid w:val="00C475B7"/>
    <w:rsid w:val="00C525D4"/>
    <w:rsid w:val="00C564CF"/>
    <w:rsid w:val="00C56E0D"/>
    <w:rsid w:val="00C6784E"/>
    <w:rsid w:val="00C711C7"/>
    <w:rsid w:val="00C72F5B"/>
    <w:rsid w:val="00C81C2B"/>
    <w:rsid w:val="00C8434C"/>
    <w:rsid w:val="00C84930"/>
    <w:rsid w:val="00C928E5"/>
    <w:rsid w:val="00C978A6"/>
    <w:rsid w:val="00CA0825"/>
    <w:rsid w:val="00CA22CB"/>
    <w:rsid w:val="00CA68C3"/>
    <w:rsid w:val="00CA7092"/>
    <w:rsid w:val="00CB161F"/>
    <w:rsid w:val="00CB674A"/>
    <w:rsid w:val="00CC25DD"/>
    <w:rsid w:val="00CC55CB"/>
    <w:rsid w:val="00CD7C86"/>
    <w:rsid w:val="00CE4C51"/>
    <w:rsid w:val="00CF0597"/>
    <w:rsid w:val="00CF25FE"/>
    <w:rsid w:val="00CF51CE"/>
    <w:rsid w:val="00CF5562"/>
    <w:rsid w:val="00CF71AD"/>
    <w:rsid w:val="00D031F9"/>
    <w:rsid w:val="00D03749"/>
    <w:rsid w:val="00D04047"/>
    <w:rsid w:val="00D04CAD"/>
    <w:rsid w:val="00D10D72"/>
    <w:rsid w:val="00D110AC"/>
    <w:rsid w:val="00D12711"/>
    <w:rsid w:val="00D16D6E"/>
    <w:rsid w:val="00D17A71"/>
    <w:rsid w:val="00D2290B"/>
    <w:rsid w:val="00D23577"/>
    <w:rsid w:val="00D23B51"/>
    <w:rsid w:val="00D25F99"/>
    <w:rsid w:val="00D37C1D"/>
    <w:rsid w:val="00D40A83"/>
    <w:rsid w:val="00D47C9B"/>
    <w:rsid w:val="00D57027"/>
    <w:rsid w:val="00D62BDD"/>
    <w:rsid w:val="00D66A8D"/>
    <w:rsid w:val="00D72D00"/>
    <w:rsid w:val="00D7460E"/>
    <w:rsid w:val="00D77380"/>
    <w:rsid w:val="00D8298D"/>
    <w:rsid w:val="00DA10B1"/>
    <w:rsid w:val="00DA225F"/>
    <w:rsid w:val="00DA30FD"/>
    <w:rsid w:val="00DB12E7"/>
    <w:rsid w:val="00DB6FB5"/>
    <w:rsid w:val="00DC2F18"/>
    <w:rsid w:val="00DC6D5B"/>
    <w:rsid w:val="00DC6E7B"/>
    <w:rsid w:val="00DC7EB3"/>
    <w:rsid w:val="00DD024D"/>
    <w:rsid w:val="00DD47AF"/>
    <w:rsid w:val="00DD59CF"/>
    <w:rsid w:val="00DE21CD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26850"/>
    <w:rsid w:val="00E30757"/>
    <w:rsid w:val="00E513E5"/>
    <w:rsid w:val="00E52501"/>
    <w:rsid w:val="00E5744E"/>
    <w:rsid w:val="00E57689"/>
    <w:rsid w:val="00E6156A"/>
    <w:rsid w:val="00E63438"/>
    <w:rsid w:val="00E727E9"/>
    <w:rsid w:val="00E74386"/>
    <w:rsid w:val="00E74DA1"/>
    <w:rsid w:val="00E757B6"/>
    <w:rsid w:val="00E76CC4"/>
    <w:rsid w:val="00E8236F"/>
    <w:rsid w:val="00E9367E"/>
    <w:rsid w:val="00E9501B"/>
    <w:rsid w:val="00E956E4"/>
    <w:rsid w:val="00EA3450"/>
    <w:rsid w:val="00EA4F00"/>
    <w:rsid w:val="00EB0025"/>
    <w:rsid w:val="00EB290C"/>
    <w:rsid w:val="00EB2A04"/>
    <w:rsid w:val="00EB488E"/>
    <w:rsid w:val="00EC3AEA"/>
    <w:rsid w:val="00EC5851"/>
    <w:rsid w:val="00EC6C38"/>
    <w:rsid w:val="00ED6469"/>
    <w:rsid w:val="00EE4114"/>
    <w:rsid w:val="00EE48E9"/>
    <w:rsid w:val="00EE4C74"/>
    <w:rsid w:val="00EF40AA"/>
    <w:rsid w:val="00F0262E"/>
    <w:rsid w:val="00F10F77"/>
    <w:rsid w:val="00F14ECF"/>
    <w:rsid w:val="00F2184B"/>
    <w:rsid w:val="00F27581"/>
    <w:rsid w:val="00F309BB"/>
    <w:rsid w:val="00F35703"/>
    <w:rsid w:val="00F35D31"/>
    <w:rsid w:val="00F4084E"/>
    <w:rsid w:val="00F43EF8"/>
    <w:rsid w:val="00F45558"/>
    <w:rsid w:val="00F472E9"/>
    <w:rsid w:val="00F5092F"/>
    <w:rsid w:val="00F51830"/>
    <w:rsid w:val="00F62BB0"/>
    <w:rsid w:val="00F65BAD"/>
    <w:rsid w:val="00F832B7"/>
    <w:rsid w:val="00F85864"/>
    <w:rsid w:val="00F86092"/>
    <w:rsid w:val="00F867BB"/>
    <w:rsid w:val="00F96C17"/>
    <w:rsid w:val="00FA4DE2"/>
    <w:rsid w:val="00FA7D5E"/>
    <w:rsid w:val="00FB2575"/>
    <w:rsid w:val="00FB2E9D"/>
    <w:rsid w:val="00FB2F4E"/>
    <w:rsid w:val="00FB53D3"/>
    <w:rsid w:val="00FB65B0"/>
    <w:rsid w:val="00FC00EE"/>
    <w:rsid w:val="00FC26DF"/>
    <w:rsid w:val="00FC3A4B"/>
    <w:rsid w:val="00FD3629"/>
    <w:rsid w:val="00FD37A6"/>
    <w:rsid w:val="00FD601F"/>
    <w:rsid w:val="00FE4817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18F3"/>
  <w15:docId w15:val="{DC84A083-7414-4E0F-9D65-63DD0C7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04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1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E061-0050-4412-9135-2D7E7D47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 Windows</cp:lastModifiedBy>
  <cp:revision>4</cp:revision>
  <cp:lastPrinted>2024-01-17T09:09:00Z</cp:lastPrinted>
  <dcterms:created xsi:type="dcterms:W3CDTF">2024-01-16T09:05:00Z</dcterms:created>
  <dcterms:modified xsi:type="dcterms:W3CDTF">2024-01-23T05:20:00Z</dcterms:modified>
</cp:coreProperties>
</file>