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A8" w:rsidRPr="00D366A8" w:rsidRDefault="00D366A8" w:rsidP="004812EC">
      <w:pPr>
        <w:shd w:val="clear" w:color="auto" w:fill="FFFFFF"/>
        <w:tabs>
          <w:tab w:val="left" w:pos="8520"/>
        </w:tabs>
        <w:spacing w:after="0" w:line="240" w:lineRule="auto"/>
        <w:ind w:right="21"/>
        <w:jc w:val="center"/>
        <w:rPr>
          <w:rFonts w:ascii="Calibri" w:eastAsia="Calibri" w:hAnsi="Calibri" w:cs="Times New Roman"/>
          <w:sz w:val="28"/>
          <w:szCs w:val="28"/>
        </w:rPr>
      </w:pPr>
      <w:r w:rsidRPr="00D366A8">
        <w:rPr>
          <w:rFonts w:ascii="Calibri" w:eastAsia="Calibri" w:hAnsi="Calibri" w:cs="Times New Roman"/>
          <w:noProof/>
          <w:sz w:val="28"/>
          <w:szCs w:val="28"/>
          <w:lang w:eastAsia="ru-RU"/>
        </w:rPr>
        <w:drawing>
          <wp:inline distT="0" distB="0" distL="0" distR="0" wp14:anchorId="5FADC1B1" wp14:editId="27EC85E9">
            <wp:extent cx="564515" cy="739775"/>
            <wp:effectExtent l="0" t="0" r="6985" b="3175"/>
            <wp:docPr id="2" name="Рисунок 2"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рсово ГП -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739775"/>
                    </a:xfrm>
                    <a:prstGeom prst="rect">
                      <a:avLst/>
                    </a:prstGeom>
                    <a:noFill/>
                    <a:ln>
                      <a:noFill/>
                    </a:ln>
                  </pic:spPr>
                </pic:pic>
              </a:graphicData>
            </a:graphic>
          </wp:inline>
        </w:drawing>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b/>
          <w:sz w:val="28"/>
          <w:szCs w:val="28"/>
        </w:rPr>
        <w:t>АДМИНИСТРАЦИЯ</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b/>
          <w:sz w:val="28"/>
          <w:szCs w:val="28"/>
        </w:rPr>
      </w:pPr>
      <w:r w:rsidRPr="00D366A8">
        <w:rPr>
          <w:rFonts w:ascii="Times New Roman" w:eastAsia="Calibri" w:hAnsi="Times New Roman" w:cs="Times New Roman"/>
          <w:b/>
          <w:sz w:val="28"/>
          <w:szCs w:val="28"/>
        </w:rPr>
        <w:t>ГОРОДСКОГО ПОСЕЛЕНИЯ БАРСОВО</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sz w:val="28"/>
          <w:szCs w:val="28"/>
        </w:rPr>
        <w:t>Сургутского района</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sz w:val="28"/>
          <w:szCs w:val="28"/>
        </w:rPr>
        <w:t>Ханты-Мансийского автономного округа-Югры</w:t>
      </w:r>
    </w:p>
    <w:p w:rsidR="00D366A8" w:rsidRPr="00D366A8" w:rsidRDefault="00D366A8" w:rsidP="004812EC">
      <w:pPr>
        <w:shd w:val="clear" w:color="auto" w:fill="FFFFFF"/>
        <w:tabs>
          <w:tab w:val="left" w:pos="8520"/>
        </w:tabs>
        <w:spacing w:after="0" w:line="240" w:lineRule="auto"/>
        <w:ind w:right="23"/>
        <w:rPr>
          <w:rFonts w:ascii="Times New Roman" w:eastAsia="Calibri" w:hAnsi="Times New Roman" w:cs="Times New Roman"/>
          <w:sz w:val="28"/>
          <w:szCs w:val="28"/>
        </w:rPr>
      </w:pPr>
    </w:p>
    <w:p w:rsidR="00D366A8" w:rsidRPr="00D366A8" w:rsidRDefault="00D366A8" w:rsidP="004812EC">
      <w:pPr>
        <w:shd w:val="clear" w:color="auto" w:fill="FFFFFF"/>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b/>
          <w:sz w:val="28"/>
          <w:szCs w:val="28"/>
        </w:rPr>
        <w:t xml:space="preserve"> ПОСТАНОВЛЕНИЕ</w:t>
      </w:r>
    </w:p>
    <w:p w:rsidR="00D366A8" w:rsidRPr="00D366A8" w:rsidRDefault="00D366A8" w:rsidP="004812EC">
      <w:pPr>
        <w:shd w:val="clear" w:color="auto" w:fill="FFFFFF"/>
        <w:tabs>
          <w:tab w:val="left" w:pos="8741"/>
        </w:tabs>
        <w:spacing w:after="0" w:line="240" w:lineRule="auto"/>
        <w:ind w:right="23"/>
        <w:jc w:val="both"/>
        <w:rPr>
          <w:rFonts w:ascii="Times New Roman" w:eastAsia="Calibri" w:hAnsi="Times New Roman" w:cs="Times New Roman"/>
          <w:sz w:val="28"/>
          <w:szCs w:val="28"/>
        </w:rPr>
      </w:pPr>
    </w:p>
    <w:p w:rsidR="00D366A8" w:rsidRPr="00D366A8" w:rsidRDefault="00F71974" w:rsidP="004812EC">
      <w:pPr>
        <w:shd w:val="clear" w:color="auto" w:fill="FFFFFF"/>
        <w:tabs>
          <w:tab w:val="left" w:pos="8741"/>
        </w:tabs>
        <w:spacing w:after="0" w:line="240" w:lineRule="auto"/>
        <w:ind w:right="23"/>
        <w:rPr>
          <w:rFonts w:ascii="Times New Roman" w:eastAsia="Calibri" w:hAnsi="Times New Roman" w:cs="Times New Roman"/>
          <w:sz w:val="28"/>
          <w:szCs w:val="28"/>
        </w:rPr>
      </w:pPr>
      <w:r>
        <w:rPr>
          <w:rFonts w:ascii="Times New Roman" w:eastAsia="Calibri" w:hAnsi="Times New Roman" w:cs="Times New Roman"/>
          <w:sz w:val="28"/>
          <w:szCs w:val="28"/>
        </w:rPr>
        <w:t>«</w:t>
      </w:r>
      <w:r w:rsidR="001D6DF8">
        <w:rPr>
          <w:rFonts w:ascii="Times New Roman" w:eastAsia="Calibri" w:hAnsi="Times New Roman" w:cs="Times New Roman"/>
          <w:sz w:val="28"/>
          <w:szCs w:val="28"/>
        </w:rPr>
        <w:t>25</w:t>
      </w:r>
      <w:r w:rsidR="00045FC4">
        <w:rPr>
          <w:rFonts w:ascii="Times New Roman" w:eastAsia="Calibri" w:hAnsi="Times New Roman" w:cs="Times New Roman"/>
          <w:sz w:val="28"/>
          <w:szCs w:val="28"/>
        </w:rPr>
        <w:t xml:space="preserve">» марта </w:t>
      </w:r>
      <w:r>
        <w:rPr>
          <w:rFonts w:ascii="Times New Roman" w:eastAsia="Calibri" w:hAnsi="Times New Roman" w:cs="Times New Roman"/>
          <w:sz w:val="28"/>
          <w:szCs w:val="28"/>
        </w:rPr>
        <w:t>2024</w:t>
      </w:r>
      <w:r w:rsidR="00D366A8" w:rsidRPr="00D366A8">
        <w:rPr>
          <w:rFonts w:ascii="Times New Roman" w:eastAsia="Calibri" w:hAnsi="Times New Roman" w:cs="Times New Roman"/>
          <w:sz w:val="28"/>
          <w:szCs w:val="28"/>
        </w:rPr>
        <w:t xml:space="preserve"> года         </w:t>
      </w:r>
      <w:r w:rsidR="0025279B">
        <w:rPr>
          <w:rFonts w:ascii="Times New Roman" w:eastAsia="Calibri" w:hAnsi="Times New Roman" w:cs="Times New Roman"/>
          <w:sz w:val="28"/>
          <w:szCs w:val="28"/>
        </w:rPr>
        <w:t xml:space="preserve">     </w:t>
      </w:r>
      <w:r w:rsidR="00D366A8" w:rsidRPr="00D366A8">
        <w:rPr>
          <w:rFonts w:ascii="Times New Roman" w:eastAsia="Calibri" w:hAnsi="Times New Roman" w:cs="Times New Roman"/>
          <w:sz w:val="28"/>
          <w:szCs w:val="28"/>
        </w:rPr>
        <w:t xml:space="preserve">                                  </w:t>
      </w:r>
      <w:r w:rsidR="001173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366A8" w:rsidRPr="00D366A8">
        <w:rPr>
          <w:rFonts w:ascii="Times New Roman" w:eastAsia="Calibri" w:hAnsi="Times New Roman" w:cs="Times New Roman"/>
          <w:sz w:val="28"/>
          <w:szCs w:val="28"/>
        </w:rPr>
        <w:t>№</w:t>
      </w:r>
      <w:r w:rsidR="001D6DF8">
        <w:rPr>
          <w:rFonts w:ascii="Times New Roman" w:eastAsia="Calibri" w:hAnsi="Times New Roman" w:cs="Times New Roman"/>
          <w:sz w:val="28"/>
          <w:szCs w:val="28"/>
        </w:rPr>
        <w:t xml:space="preserve"> 92</w:t>
      </w:r>
      <w:r w:rsidR="00D366A8" w:rsidRPr="00D366A8">
        <w:rPr>
          <w:rFonts w:ascii="Times New Roman" w:eastAsia="Calibri" w:hAnsi="Times New Roman" w:cs="Times New Roman"/>
          <w:sz w:val="28"/>
          <w:szCs w:val="28"/>
        </w:rPr>
        <w:t xml:space="preserve"> </w:t>
      </w:r>
    </w:p>
    <w:p w:rsidR="00D366A8" w:rsidRPr="00D366A8" w:rsidRDefault="00D366A8" w:rsidP="004812EC">
      <w:pPr>
        <w:shd w:val="clear" w:color="auto" w:fill="FFFFFF"/>
        <w:tabs>
          <w:tab w:val="left" w:pos="8741"/>
        </w:tabs>
        <w:spacing w:after="0" w:line="240" w:lineRule="auto"/>
        <w:ind w:right="23"/>
        <w:jc w:val="both"/>
        <w:rPr>
          <w:rFonts w:ascii="Times New Roman" w:eastAsia="Calibri" w:hAnsi="Times New Roman" w:cs="Times New Roman"/>
          <w:sz w:val="24"/>
          <w:szCs w:val="24"/>
        </w:rPr>
      </w:pPr>
      <w:r w:rsidRPr="00D366A8">
        <w:rPr>
          <w:rFonts w:ascii="Times New Roman" w:eastAsia="Calibri" w:hAnsi="Times New Roman" w:cs="Times New Roman"/>
          <w:sz w:val="24"/>
          <w:szCs w:val="24"/>
        </w:rPr>
        <w:t>г.п. Барсово</w:t>
      </w:r>
    </w:p>
    <w:p w:rsidR="004812EC" w:rsidRDefault="004812EC" w:rsidP="004812EC">
      <w:pPr>
        <w:spacing w:after="0" w:line="240" w:lineRule="auto"/>
        <w:ind w:right="5386"/>
        <w:jc w:val="both"/>
        <w:outlineLvl w:val="2"/>
        <w:rPr>
          <w:rFonts w:ascii="Times New Roman" w:eastAsia="Times New Roman" w:hAnsi="Times New Roman" w:cs="Times New Roman"/>
          <w:bCs/>
          <w:sz w:val="28"/>
          <w:szCs w:val="28"/>
          <w:lang w:eastAsia="ru-RU"/>
        </w:rPr>
      </w:pPr>
    </w:p>
    <w:p w:rsidR="00086A14" w:rsidRDefault="00086A14" w:rsidP="004812EC">
      <w:pPr>
        <w:spacing w:after="0" w:line="240" w:lineRule="auto"/>
        <w:ind w:right="5386"/>
        <w:jc w:val="both"/>
        <w:outlineLvl w:val="2"/>
        <w:rPr>
          <w:rFonts w:ascii="Times New Roman" w:eastAsia="Times New Roman" w:hAnsi="Times New Roman" w:cs="Times New Roman"/>
          <w:bCs/>
          <w:sz w:val="28"/>
          <w:szCs w:val="28"/>
          <w:lang w:eastAsia="ru-RU"/>
        </w:rPr>
      </w:pPr>
      <w:r w:rsidRPr="00FD7D16">
        <w:rPr>
          <w:rFonts w:ascii="Times New Roman" w:eastAsia="Times New Roman" w:hAnsi="Times New Roman" w:cs="Times New Roman"/>
          <w:bCs/>
          <w:sz w:val="28"/>
          <w:szCs w:val="28"/>
          <w:lang w:eastAsia="ru-RU"/>
        </w:rPr>
        <w:t>О</w:t>
      </w:r>
      <w:r w:rsidR="00F71974">
        <w:rPr>
          <w:rFonts w:ascii="Times New Roman" w:eastAsia="Times New Roman" w:hAnsi="Times New Roman" w:cs="Times New Roman"/>
          <w:bCs/>
          <w:sz w:val="28"/>
          <w:szCs w:val="28"/>
          <w:lang w:eastAsia="ru-RU"/>
        </w:rPr>
        <w:t>б</w:t>
      </w:r>
      <w:r w:rsidRPr="00FD7D16">
        <w:rPr>
          <w:rFonts w:ascii="Times New Roman" w:eastAsia="Times New Roman" w:hAnsi="Times New Roman" w:cs="Times New Roman"/>
          <w:bCs/>
          <w:sz w:val="28"/>
          <w:szCs w:val="28"/>
          <w:lang w:eastAsia="ru-RU"/>
        </w:rPr>
        <w:t xml:space="preserve"> </w:t>
      </w:r>
      <w:r w:rsidR="00A10FAB">
        <w:rPr>
          <w:rFonts w:ascii="Times New Roman" w:eastAsia="Times New Roman" w:hAnsi="Times New Roman" w:cs="Times New Roman"/>
          <w:bCs/>
          <w:sz w:val="28"/>
          <w:szCs w:val="28"/>
          <w:lang w:eastAsia="ru-RU"/>
        </w:rPr>
        <w:t>утверждении новой редакции устава</w:t>
      </w:r>
      <w:r w:rsidRPr="00FD7D16">
        <w:rPr>
          <w:rFonts w:ascii="Times New Roman" w:eastAsia="Times New Roman" w:hAnsi="Times New Roman" w:cs="Times New Roman"/>
          <w:bCs/>
          <w:sz w:val="28"/>
          <w:szCs w:val="28"/>
          <w:lang w:eastAsia="ru-RU"/>
        </w:rPr>
        <w:t xml:space="preserve"> </w:t>
      </w:r>
      <w:r w:rsidR="004D06AB">
        <w:rPr>
          <w:rFonts w:ascii="Times New Roman" w:eastAsia="Times New Roman" w:hAnsi="Times New Roman" w:cs="Times New Roman"/>
          <w:bCs/>
          <w:sz w:val="28"/>
          <w:szCs w:val="28"/>
          <w:lang w:eastAsia="ru-RU"/>
        </w:rPr>
        <w:t>Муниципального казенного учреждения спорта «Спортивный комплекс «Барс»</w:t>
      </w:r>
    </w:p>
    <w:p w:rsidR="004812EC" w:rsidRDefault="004812EC" w:rsidP="004812EC">
      <w:pPr>
        <w:spacing w:after="0" w:line="240" w:lineRule="auto"/>
        <w:ind w:right="5386"/>
        <w:jc w:val="both"/>
        <w:outlineLvl w:val="2"/>
        <w:rPr>
          <w:rFonts w:ascii="Times New Roman" w:eastAsia="Times New Roman" w:hAnsi="Times New Roman" w:cs="Times New Roman"/>
          <w:bCs/>
          <w:sz w:val="28"/>
          <w:szCs w:val="28"/>
          <w:lang w:eastAsia="ru-RU"/>
        </w:rPr>
      </w:pPr>
    </w:p>
    <w:p w:rsidR="006C55E8" w:rsidRPr="006C55E8" w:rsidRDefault="007061F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C55E8">
        <w:rPr>
          <w:rFonts w:ascii="Times New Roman" w:eastAsia="Times New Roman" w:hAnsi="Times New Roman" w:cs="Times New Roman"/>
          <w:sz w:val="28"/>
          <w:szCs w:val="28"/>
          <w:lang w:eastAsia="ru-RU"/>
        </w:rPr>
        <w:t xml:space="preserve"> целях осуществления мероприятий </w:t>
      </w:r>
      <w:r>
        <w:rPr>
          <w:rFonts w:ascii="Times New Roman" w:eastAsia="Times New Roman" w:hAnsi="Times New Roman" w:cs="Times New Roman"/>
          <w:sz w:val="28"/>
          <w:szCs w:val="28"/>
          <w:lang w:eastAsia="ru-RU"/>
        </w:rPr>
        <w:t xml:space="preserve">по </w:t>
      </w:r>
      <w:r w:rsidRPr="006C55E8">
        <w:rPr>
          <w:rFonts w:ascii="Times New Roman" w:eastAsia="Times New Roman" w:hAnsi="Times New Roman" w:cs="Times New Roman"/>
          <w:sz w:val="28"/>
          <w:szCs w:val="28"/>
          <w:lang w:eastAsia="ru-RU"/>
        </w:rPr>
        <w:t>оптимизации работы муниципальных учреждений, обеспечения эффективности использования бюджетных средств</w:t>
      </w:r>
      <w:r>
        <w:rPr>
          <w:rFonts w:ascii="Times New Roman" w:eastAsia="Times New Roman" w:hAnsi="Times New Roman" w:cs="Times New Roman"/>
          <w:sz w:val="28"/>
          <w:szCs w:val="28"/>
          <w:lang w:eastAsia="ru-RU"/>
        </w:rPr>
        <w:t>, р</w:t>
      </w:r>
      <w:r w:rsidR="00363651" w:rsidRPr="00363651">
        <w:rPr>
          <w:rFonts w:ascii="Times New Roman" w:eastAsia="Times New Roman" w:hAnsi="Times New Roman" w:cs="Times New Roman"/>
          <w:sz w:val="28"/>
          <w:szCs w:val="28"/>
          <w:lang w:eastAsia="ru-RU"/>
        </w:rPr>
        <w:t>уководствуясь Гражданским кодексом РФ, Бюджетным кодексом РФ, Федеральным</w:t>
      </w:r>
      <w:r w:rsidR="00363651">
        <w:rPr>
          <w:rFonts w:ascii="Times New Roman" w:eastAsia="Times New Roman" w:hAnsi="Times New Roman" w:cs="Times New Roman"/>
          <w:sz w:val="28"/>
          <w:szCs w:val="28"/>
          <w:lang w:eastAsia="ru-RU"/>
        </w:rPr>
        <w:t>и</w:t>
      </w:r>
      <w:r w:rsidR="00363651" w:rsidRPr="00363651">
        <w:rPr>
          <w:rFonts w:ascii="Times New Roman" w:eastAsia="Times New Roman" w:hAnsi="Times New Roman" w:cs="Times New Roman"/>
          <w:sz w:val="28"/>
          <w:szCs w:val="28"/>
          <w:lang w:eastAsia="ru-RU"/>
        </w:rPr>
        <w:t xml:space="preserve"> закон</w:t>
      </w:r>
      <w:r w:rsidR="00363651">
        <w:rPr>
          <w:rFonts w:ascii="Times New Roman" w:eastAsia="Times New Roman" w:hAnsi="Times New Roman" w:cs="Times New Roman"/>
          <w:sz w:val="28"/>
          <w:szCs w:val="28"/>
          <w:lang w:eastAsia="ru-RU"/>
        </w:rPr>
        <w:t xml:space="preserve">ами </w:t>
      </w:r>
      <w:r w:rsidR="00363651" w:rsidRPr="00363651">
        <w:rPr>
          <w:rFonts w:ascii="Times New Roman" w:eastAsia="Times New Roman" w:hAnsi="Times New Roman" w:cs="Times New Roman"/>
          <w:sz w:val="28"/>
          <w:szCs w:val="28"/>
          <w:lang w:eastAsia="ru-RU"/>
        </w:rPr>
        <w:t>РФ от 06.10.2003</w:t>
      </w:r>
      <w:r w:rsidR="00180024">
        <w:rPr>
          <w:rFonts w:ascii="Times New Roman" w:eastAsia="Times New Roman" w:hAnsi="Times New Roman" w:cs="Times New Roman"/>
          <w:sz w:val="28"/>
          <w:szCs w:val="28"/>
          <w:lang w:eastAsia="ru-RU"/>
        </w:rPr>
        <w:t xml:space="preserve"> </w:t>
      </w:r>
      <w:r w:rsidR="00363651" w:rsidRPr="00363651">
        <w:rPr>
          <w:rFonts w:ascii="Times New Roman" w:eastAsia="Times New Roman" w:hAnsi="Times New Roman" w:cs="Times New Roman"/>
          <w:sz w:val="28"/>
          <w:szCs w:val="28"/>
          <w:lang w:eastAsia="ru-RU"/>
        </w:rPr>
        <w:t>№ 131-ФЗ «Об общих принципах организации местного самоуправления в Р</w:t>
      </w:r>
      <w:r w:rsidR="006672A3">
        <w:rPr>
          <w:rFonts w:ascii="Times New Roman" w:eastAsia="Times New Roman" w:hAnsi="Times New Roman" w:cs="Times New Roman"/>
          <w:sz w:val="28"/>
          <w:szCs w:val="28"/>
          <w:lang w:eastAsia="ru-RU"/>
        </w:rPr>
        <w:t xml:space="preserve">оссийской </w:t>
      </w:r>
      <w:r w:rsidR="00363651" w:rsidRPr="00363651">
        <w:rPr>
          <w:rFonts w:ascii="Times New Roman" w:eastAsia="Times New Roman" w:hAnsi="Times New Roman" w:cs="Times New Roman"/>
          <w:sz w:val="28"/>
          <w:szCs w:val="28"/>
          <w:lang w:eastAsia="ru-RU"/>
        </w:rPr>
        <w:t>Ф</w:t>
      </w:r>
      <w:r w:rsidR="006672A3">
        <w:rPr>
          <w:rFonts w:ascii="Times New Roman" w:eastAsia="Times New Roman" w:hAnsi="Times New Roman" w:cs="Times New Roman"/>
          <w:sz w:val="28"/>
          <w:szCs w:val="28"/>
          <w:lang w:eastAsia="ru-RU"/>
        </w:rPr>
        <w:t>едерации</w:t>
      </w:r>
      <w:r w:rsidR="004D06AB">
        <w:rPr>
          <w:rFonts w:ascii="Times New Roman" w:eastAsia="Times New Roman" w:hAnsi="Times New Roman" w:cs="Times New Roman"/>
          <w:sz w:val="28"/>
          <w:szCs w:val="28"/>
          <w:lang w:eastAsia="ru-RU"/>
        </w:rPr>
        <w:t>»</w:t>
      </w:r>
      <w:r w:rsidR="00EF5911">
        <w:rPr>
          <w:rFonts w:ascii="Times New Roman" w:eastAsia="Times New Roman" w:hAnsi="Times New Roman" w:cs="Times New Roman"/>
          <w:sz w:val="28"/>
          <w:szCs w:val="28"/>
          <w:lang w:eastAsia="ru-RU"/>
        </w:rPr>
        <w:t>, уставом городского поселен</w:t>
      </w:r>
      <w:r w:rsidR="006672A3">
        <w:rPr>
          <w:rFonts w:ascii="Times New Roman" w:eastAsia="Times New Roman" w:hAnsi="Times New Roman" w:cs="Times New Roman"/>
          <w:sz w:val="28"/>
          <w:szCs w:val="28"/>
          <w:lang w:eastAsia="ru-RU"/>
        </w:rPr>
        <w:t>ия</w:t>
      </w:r>
      <w:r w:rsidR="00EF5911">
        <w:rPr>
          <w:rFonts w:ascii="Times New Roman" w:eastAsia="Times New Roman" w:hAnsi="Times New Roman" w:cs="Times New Roman"/>
          <w:sz w:val="28"/>
          <w:szCs w:val="28"/>
          <w:lang w:eastAsia="ru-RU"/>
        </w:rPr>
        <w:t xml:space="preserve"> Барсово</w:t>
      </w:r>
      <w:r w:rsidR="004D06AB">
        <w:rPr>
          <w:rFonts w:ascii="Times New Roman" w:eastAsia="Times New Roman" w:hAnsi="Times New Roman" w:cs="Times New Roman"/>
          <w:sz w:val="28"/>
          <w:szCs w:val="28"/>
          <w:lang w:eastAsia="ru-RU"/>
        </w:rPr>
        <w:t xml:space="preserve">, </w:t>
      </w:r>
      <w:r w:rsidR="00180024" w:rsidRPr="006C55E8">
        <w:rPr>
          <w:rFonts w:ascii="Times New Roman" w:eastAsia="Times New Roman" w:hAnsi="Times New Roman" w:cs="Times New Roman"/>
          <w:sz w:val="28"/>
          <w:szCs w:val="28"/>
          <w:lang w:eastAsia="ru-RU"/>
        </w:rPr>
        <w:t>постановлением администрации городского</w:t>
      </w:r>
      <w:r w:rsidR="004D06AB">
        <w:rPr>
          <w:rFonts w:ascii="Times New Roman" w:eastAsia="Times New Roman" w:hAnsi="Times New Roman" w:cs="Times New Roman"/>
          <w:sz w:val="28"/>
          <w:szCs w:val="28"/>
          <w:lang w:eastAsia="ru-RU"/>
        </w:rPr>
        <w:t xml:space="preserve"> поселения Барсово от ???.01.2024 № ?? </w:t>
      </w:r>
      <w:r w:rsidR="00861C2F">
        <w:rPr>
          <w:rFonts w:ascii="Times New Roman" w:eastAsia="Times New Roman" w:hAnsi="Times New Roman" w:cs="Times New Roman"/>
          <w:sz w:val="28"/>
          <w:szCs w:val="28"/>
          <w:lang w:eastAsia="ru-RU"/>
        </w:rPr>
        <w:t>«</w:t>
      </w:r>
      <w:r w:rsidR="004D06AB" w:rsidRPr="004D06AB">
        <w:rPr>
          <w:rFonts w:ascii="Times New Roman" w:eastAsia="Times New Roman" w:hAnsi="Times New Roman" w:cs="Times New Roman"/>
          <w:sz w:val="28"/>
          <w:szCs w:val="28"/>
          <w:lang w:eastAsia="ru-RU"/>
        </w:rPr>
        <w:t>О смене юридического адреса Муниципального казенного учреждения спорта «Спортивный комплекс «Барс»</w:t>
      </w:r>
      <w:r w:rsidR="00195517" w:rsidRPr="00DA5DDE">
        <w:rPr>
          <w:rFonts w:ascii="Times New Roman" w:eastAsia="Times New Roman" w:hAnsi="Times New Roman" w:cs="Times New Roman"/>
          <w:sz w:val="28"/>
          <w:szCs w:val="28"/>
          <w:lang w:eastAsia="ru-RU"/>
        </w:rPr>
        <w:t>:</w:t>
      </w:r>
      <w:r w:rsidR="006C55E8">
        <w:rPr>
          <w:rFonts w:ascii="Times New Roman" w:eastAsia="Times New Roman" w:hAnsi="Times New Roman" w:cs="Times New Roman"/>
          <w:sz w:val="28"/>
          <w:szCs w:val="28"/>
          <w:lang w:eastAsia="ru-RU"/>
        </w:rPr>
        <w:t xml:space="preserve"> </w:t>
      </w:r>
    </w:p>
    <w:p w:rsidR="00861C2F" w:rsidRDefault="00086A14" w:rsidP="00861C2F">
      <w:pPr>
        <w:tabs>
          <w:tab w:val="num" w:pos="0"/>
        </w:tabs>
        <w:spacing w:after="0" w:line="240" w:lineRule="auto"/>
        <w:ind w:firstLine="567"/>
        <w:jc w:val="both"/>
        <w:rPr>
          <w:rFonts w:ascii="Times New Roman" w:hAnsi="Times New Roman" w:cs="Times New Roman"/>
          <w:sz w:val="28"/>
          <w:szCs w:val="28"/>
        </w:rPr>
      </w:pPr>
      <w:r w:rsidRPr="00FD7D16">
        <w:rPr>
          <w:rFonts w:ascii="Times New Roman" w:eastAsia="Times New Roman" w:hAnsi="Times New Roman" w:cs="Times New Roman"/>
          <w:sz w:val="28"/>
          <w:szCs w:val="28"/>
          <w:lang w:eastAsia="ru-RU"/>
        </w:rPr>
        <w:t xml:space="preserve">1. </w:t>
      </w:r>
      <w:r w:rsidR="00861C2F">
        <w:rPr>
          <w:rFonts w:ascii="Times New Roman" w:eastAsia="Times New Roman" w:hAnsi="Times New Roman" w:cs="Times New Roman"/>
          <w:sz w:val="28"/>
          <w:szCs w:val="28"/>
          <w:lang w:eastAsia="ru-RU"/>
        </w:rPr>
        <w:t>Считать юридическим адресом Муниципального казенного учреждения спорта «С</w:t>
      </w:r>
      <w:r w:rsidR="00861C2F" w:rsidRPr="00C56666">
        <w:rPr>
          <w:rFonts w:ascii="Times New Roman" w:eastAsia="Times New Roman" w:hAnsi="Times New Roman" w:cs="Times New Roman"/>
          <w:sz w:val="28"/>
          <w:szCs w:val="28"/>
          <w:lang w:eastAsia="ru-RU"/>
        </w:rPr>
        <w:t>портивный комплекс «Барс»</w:t>
      </w:r>
      <w:r w:rsidR="00861C2F" w:rsidRPr="00FD7D16">
        <w:rPr>
          <w:rFonts w:ascii="Times New Roman" w:eastAsia="Times New Roman" w:hAnsi="Times New Roman" w:cs="Times New Roman"/>
          <w:sz w:val="28"/>
          <w:szCs w:val="28"/>
          <w:lang w:eastAsia="ru-RU"/>
        </w:rPr>
        <w:t xml:space="preserve"> (сокращенное наименование – МКУ</w:t>
      </w:r>
      <w:r w:rsidR="00861C2F">
        <w:rPr>
          <w:rFonts w:ascii="Times New Roman" w:eastAsia="Times New Roman" w:hAnsi="Times New Roman" w:cs="Times New Roman"/>
          <w:sz w:val="28"/>
          <w:szCs w:val="28"/>
          <w:lang w:eastAsia="ru-RU"/>
        </w:rPr>
        <w:t>С</w:t>
      </w:r>
      <w:r w:rsidR="00861C2F" w:rsidRPr="00FD7D16">
        <w:rPr>
          <w:rFonts w:ascii="Times New Roman" w:eastAsia="Times New Roman" w:hAnsi="Times New Roman" w:cs="Times New Roman"/>
          <w:sz w:val="28"/>
          <w:szCs w:val="28"/>
          <w:lang w:eastAsia="ru-RU"/>
        </w:rPr>
        <w:t xml:space="preserve"> «</w:t>
      </w:r>
      <w:r w:rsidR="00861C2F">
        <w:rPr>
          <w:rFonts w:ascii="Times New Roman" w:eastAsia="Times New Roman" w:hAnsi="Times New Roman" w:cs="Times New Roman"/>
          <w:sz w:val="28"/>
          <w:szCs w:val="28"/>
          <w:lang w:eastAsia="ru-RU"/>
        </w:rPr>
        <w:t>СК «Барс</w:t>
      </w:r>
      <w:r w:rsidR="00861C2F" w:rsidRPr="00FD7D16">
        <w:rPr>
          <w:rFonts w:ascii="Times New Roman" w:eastAsia="Times New Roman" w:hAnsi="Times New Roman" w:cs="Times New Roman"/>
          <w:sz w:val="28"/>
          <w:szCs w:val="28"/>
          <w:lang w:eastAsia="ru-RU"/>
        </w:rPr>
        <w:t>»)</w:t>
      </w:r>
      <w:r w:rsidR="00861C2F">
        <w:rPr>
          <w:rFonts w:ascii="Times New Roman" w:eastAsia="Times New Roman" w:hAnsi="Times New Roman" w:cs="Times New Roman"/>
          <w:sz w:val="28"/>
          <w:szCs w:val="28"/>
          <w:lang w:eastAsia="ru-RU"/>
        </w:rPr>
        <w:t xml:space="preserve">: </w:t>
      </w:r>
      <w:r w:rsidR="00861C2F" w:rsidRPr="002B6EA7">
        <w:rPr>
          <w:rFonts w:ascii="Times New Roman" w:hAnsi="Times New Roman" w:cs="Times New Roman"/>
          <w:sz w:val="28"/>
          <w:szCs w:val="28"/>
        </w:rPr>
        <w:t xml:space="preserve">Россия, Тюменская область, Ханты-Мансийский автономный округ – Югра, Сургутский район, городское поселение Барсово, </w:t>
      </w:r>
      <w:r w:rsidR="00861C2F">
        <w:rPr>
          <w:rFonts w:ascii="Times New Roman" w:hAnsi="Times New Roman" w:cs="Times New Roman"/>
          <w:sz w:val="28"/>
          <w:szCs w:val="28"/>
        </w:rPr>
        <w:t>поселок городского типа</w:t>
      </w:r>
      <w:r w:rsidR="00861C2F" w:rsidRPr="002B6EA7">
        <w:rPr>
          <w:rFonts w:ascii="Times New Roman" w:hAnsi="Times New Roman" w:cs="Times New Roman"/>
          <w:sz w:val="28"/>
          <w:szCs w:val="28"/>
        </w:rPr>
        <w:t xml:space="preserve"> Барсово, ул</w:t>
      </w:r>
      <w:r w:rsidR="00861C2F">
        <w:rPr>
          <w:rFonts w:ascii="Times New Roman" w:hAnsi="Times New Roman" w:cs="Times New Roman"/>
          <w:sz w:val="28"/>
          <w:szCs w:val="28"/>
        </w:rPr>
        <w:t>ица</w:t>
      </w:r>
      <w:r w:rsidR="00861C2F" w:rsidRPr="002B6EA7">
        <w:rPr>
          <w:rFonts w:ascii="Times New Roman" w:hAnsi="Times New Roman" w:cs="Times New Roman"/>
          <w:sz w:val="28"/>
          <w:szCs w:val="28"/>
        </w:rPr>
        <w:t xml:space="preserve"> </w:t>
      </w:r>
      <w:r w:rsidR="00861C2F">
        <w:rPr>
          <w:rFonts w:ascii="Times New Roman" w:hAnsi="Times New Roman" w:cs="Times New Roman"/>
          <w:sz w:val="28"/>
          <w:szCs w:val="28"/>
        </w:rPr>
        <w:t>Мостостроителей</w:t>
      </w:r>
      <w:r w:rsidR="00861C2F" w:rsidRPr="002B6EA7">
        <w:rPr>
          <w:rFonts w:ascii="Times New Roman" w:hAnsi="Times New Roman" w:cs="Times New Roman"/>
          <w:sz w:val="28"/>
          <w:szCs w:val="28"/>
        </w:rPr>
        <w:t>, д</w:t>
      </w:r>
      <w:r w:rsidR="00861C2F">
        <w:rPr>
          <w:rFonts w:ascii="Times New Roman" w:hAnsi="Times New Roman" w:cs="Times New Roman"/>
          <w:sz w:val="28"/>
          <w:szCs w:val="28"/>
        </w:rPr>
        <w:t>ом 5</w:t>
      </w:r>
      <w:r w:rsidR="00861C2F" w:rsidRPr="002B6EA7">
        <w:rPr>
          <w:rFonts w:ascii="Times New Roman" w:hAnsi="Times New Roman" w:cs="Times New Roman"/>
          <w:sz w:val="28"/>
          <w:szCs w:val="28"/>
        </w:rPr>
        <w:t>.</w:t>
      </w:r>
    </w:p>
    <w:p w:rsidR="00861C2F" w:rsidRDefault="00861C2F" w:rsidP="00861C2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Пункт 1.7 раздела 1 устава </w:t>
      </w:r>
      <w:r w:rsidRPr="00FD7D16">
        <w:rPr>
          <w:rFonts w:ascii="Times New Roman" w:eastAsia="Times New Roman" w:hAnsi="Times New Roman" w:cs="Times New Roman"/>
          <w:sz w:val="28"/>
          <w:szCs w:val="28"/>
          <w:lang w:eastAsia="ru-RU"/>
        </w:rPr>
        <w:t>МКУ</w:t>
      </w:r>
      <w:r>
        <w:rPr>
          <w:rFonts w:ascii="Times New Roman" w:eastAsia="Times New Roman" w:hAnsi="Times New Roman" w:cs="Times New Roman"/>
          <w:sz w:val="28"/>
          <w:szCs w:val="28"/>
          <w:lang w:eastAsia="ru-RU"/>
        </w:rPr>
        <w:t>С</w:t>
      </w:r>
      <w:r w:rsidRPr="00FD7D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 «Барс»</w:t>
      </w:r>
      <w:r>
        <w:rPr>
          <w:rFonts w:ascii="Times New Roman" w:hAnsi="Times New Roman" w:cs="Times New Roman"/>
          <w:sz w:val="28"/>
          <w:szCs w:val="28"/>
        </w:rPr>
        <w:t xml:space="preserve"> изложить в новой редакции: «1.7. </w:t>
      </w:r>
      <w:r w:rsidR="00D62A27">
        <w:rPr>
          <w:rFonts w:ascii="Times New Roman" w:hAnsi="Times New Roman" w:cs="Times New Roman"/>
          <w:sz w:val="28"/>
          <w:szCs w:val="28"/>
        </w:rPr>
        <w:t>Местонахождение</w:t>
      </w:r>
      <w:r w:rsidRPr="002B6EA7">
        <w:rPr>
          <w:rFonts w:ascii="Times New Roman" w:hAnsi="Times New Roman" w:cs="Times New Roman"/>
          <w:sz w:val="28"/>
          <w:szCs w:val="28"/>
        </w:rPr>
        <w:t xml:space="preserve"> казённого учреждения: Россия, Тюменская область, Ханты-Мансийский автономный округ – Югра, Сургутский район, городское поселение Барсово, </w:t>
      </w:r>
      <w:r>
        <w:rPr>
          <w:rFonts w:ascii="Times New Roman" w:hAnsi="Times New Roman" w:cs="Times New Roman"/>
          <w:sz w:val="28"/>
          <w:szCs w:val="28"/>
        </w:rPr>
        <w:t>поселок городского типа</w:t>
      </w:r>
      <w:r w:rsidRPr="002B6EA7">
        <w:rPr>
          <w:rFonts w:ascii="Times New Roman" w:hAnsi="Times New Roman" w:cs="Times New Roman"/>
          <w:sz w:val="28"/>
          <w:szCs w:val="28"/>
        </w:rPr>
        <w:t xml:space="preserve"> Барсово, ул</w:t>
      </w:r>
      <w:r>
        <w:rPr>
          <w:rFonts w:ascii="Times New Roman" w:hAnsi="Times New Roman" w:cs="Times New Roman"/>
          <w:sz w:val="28"/>
          <w:szCs w:val="28"/>
        </w:rPr>
        <w:t>ица Мостостроителей</w:t>
      </w:r>
      <w:r w:rsidRPr="002B6EA7">
        <w:rPr>
          <w:rFonts w:ascii="Times New Roman" w:hAnsi="Times New Roman" w:cs="Times New Roman"/>
          <w:sz w:val="28"/>
          <w:szCs w:val="28"/>
        </w:rPr>
        <w:t>, д</w:t>
      </w:r>
      <w:r>
        <w:rPr>
          <w:rFonts w:ascii="Times New Roman" w:hAnsi="Times New Roman" w:cs="Times New Roman"/>
          <w:sz w:val="28"/>
          <w:szCs w:val="28"/>
        </w:rPr>
        <w:t>ом 5»;</w:t>
      </w:r>
    </w:p>
    <w:p w:rsidR="00861C2F" w:rsidRPr="002B6EA7" w:rsidRDefault="00861C2F" w:rsidP="00861C2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Пункт 1.8 раздела 1 устава </w:t>
      </w:r>
      <w:r w:rsidRPr="00FD7D16">
        <w:rPr>
          <w:rFonts w:ascii="Times New Roman" w:eastAsia="Times New Roman" w:hAnsi="Times New Roman" w:cs="Times New Roman"/>
          <w:sz w:val="28"/>
          <w:szCs w:val="28"/>
          <w:lang w:eastAsia="ru-RU"/>
        </w:rPr>
        <w:t>МКУ</w:t>
      </w:r>
      <w:r>
        <w:rPr>
          <w:rFonts w:ascii="Times New Roman" w:eastAsia="Times New Roman" w:hAnsi="Times New Roman" w:cs="Times New Roman"/>
          <w:sz w:val="28"/>
          <w:szCs w:val="28"/>
          <w:lang w:eastAsia="ru-RU"/>
        </w:rPr>
        <w:t>С</w:t>
      </w:r>
      <w:r w:rsidRPr="00FD7D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 «Барс»</w:t>
      </w:r>
      <w:r>
        <w:rPr>
          <w:rFonts w:ascii="Times New Roman" w:hAnsi="Times New Roman" w:cs="Times New Roman"/>
          <w:sz w:val="28"/>
          <w:szCs w:val="28"/>
        </w:rPr>
        <w:t xml:space="preserve"> изложить в новой редакции</w:t>
      </w:r>
      <w:r>
        <w:rPr>
          <w:rFonts w:ascii="Times New Roman" w:eastAsia="Times New Roman" w:hAnsi="Times New Roman" w:cs="Times New Roman"/>
          <w:sz w:val="28"/>
          <w:szCs w:val="28"/>
          <w:lang w:eastAsia="ru-RU"/>
        </w:rPr>
        <w:t xml:space="preserve">: «1.8. </w:t>
      </w:r>
      <w:r w:rsidRPr="002B6EA7">
        <w:rPr>
          <w:rFonts w:ascii="Times New Roman" w:hAnsi="Times New Roman" w:cs="Times New Roman"/>
          <w:sz w:val="28"/>
          <w:szCs w:val="28"/>
        </w:rPr>
        <w:t xml:space="preserve">Почтовый адрес казённого учреждения: 628450, Тюменская область, Сургутский район,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w:t>
      </w:r>
      <w:r w:rsidRPr="002B6EA7">
        <w:rPr>
          <w:rFonts w:ascii="Times New Roman" w:hAnsi="Times New Roman" w:cs="Times New Roman"/>
          <w:sz w:val="28"/>
          <w:szCs w:val="28"/>
        </w:rPr>
        <w:t xml:space="preserve"> Барсово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Барсово, ул. Мостостроителей, д.5</w:t>
      </w:r>
      <w:r w:rsidRPr="002B6EA7">
        <w:rPr>
          <w:rFonts w:ascii="Times New Roman" w:hAnsi="Times New Roman" w:cs="Times New Roman"/>
          <w:sz w:val="28"/>
          <w:szCs w:val="28"/>
        </w:rPr>
        <w:t>.</w:t>
      </w:r>
      <w:r>
        <w:rPr>
          <w:rFonts w:ascii="Times New Roman" w:hAnsi="Times New Roman" w:cs="Times New Roman"/>
          <w:sz w:val="28"/>
          <w:szCs w:val="28"/>
        </w:rPr>
        <w:t>».</w:t>
      </w:r>
    </w:p>
    <w:p w:rsidR="00195517" w:rsidRDefault="00861C2F" w:rsidP="00D138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D7D16">
        <w:rPr>
          <w:rFonts w:ascii="Times New Roman" w:eastAsia="Times New Roman" w:hAnsi="Times New Roman" w:cs="Times New Roman"/>
          <w:sz w:val="28"/>
          <w:szCs w:val="28"/>
          <w:lang w:eastAsia="ru-RU"/>
        </w:rPr>
        <w:t xml:space="preserve">. </w:t>
      </w:r>
      <w:r w:rsidRPr="0051150A">
        <w:rPr>
          <w:rFonts w:ascii="Times New Roman" w:eastAsia="Times New Roman" w:hAnsi="Times New Roman" w:cs="Times New Roman"/>
          <w:sz w:val="28"/>
          <w:szCs w:val="28"/>
          <w:lang w:eastAsia="ru-RU"/>
        </w:rPr>
        <w:t>Внести изменения в учредительные д</w:t>
      </w:r>
      <w:r w:rsidR="00D62A27">
        <w:rPr>
          <w:rFonts w:ascii="Times New Roman" w:eastAsia="Times New Roman" w:hAnsi="Times New Roman" w:cs="Times New Roman"/>
          <w:sz w:val="28"/>
          <w:szCs w:val="28"/>
          <w:lang w:eastAsia="ru-RU"/>
        </w:rPr>
        <w:t>окументы Муниципального к</w:t>
      </w:r>
      <w:r>
        <w:rPr>
          <w:rFonts w:ascii="Times New Roman" w:eastAsia="Times New Roman" w:hAnsi="Times New Roman" w:cs="Times New Roman"/>
          <w:sz w:val="28"/>
          <w:szCs w:val="28"/>
          <w:lang w:eastAsia="ru-RU"/>
        </w:rPr>
        <w:t xml:space="preserve"> «С</w:t>
      </w:r>
      <w:r w:rsidRPr="0051150A">
        <w:rPr>
          <w:rFonts w:ascii="Times New Roman" w:eastAsia="Times New Roman" w:hAnsi="Times New Roman" w:cs="Times New Roman"/>
          <w:sz w:val="28"/>
          <w:szCs w:val="28"/>
          <w:lang w:eastAsia="ru-RU"/>
        </w:rPr>
        <w:t xml:space="preserve">портивный комплекс «Барс» в части </w:t>
      </w:r>
      <w:r>
        <w:rPr>
          <w:rFonts w:ascii="Times New Roman" w:eastAsia="Times New Roman" w:hAnsi="Times New Roman" w:cs="Times New Roman"/>
          <w:sz w:val="28"/>
          <w:szCs w:val="28"/>
          <w:lang w:eastAsia="ru-RU"/>
        </w:rPr>
        <w:t>юридического адреса учреждения.</w:t>
      </w:r>
    </w:p>
    <w:p w:rsidR="00811C55" w:rsidRDefault="00D13831"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086A14" w:rsidRPr="00FD7D16">
        <w:rPr>
          <w:rFonts w:ascii="Times New Roman" w:eastAsia="Times New Roman" w:hAnsi="Times New Roman" w:cs="Times New Roman"/>
          <w:sz w:val="28"/>
          <w:szCs w:val="28"/>
          <w:lang w:eastAsia="ru-RU"/>
        </w:rPr>
        <w:t xml:space="preserve">. </w:t>
      </w:r>
      <w:r w:rsidR="00D24DA4" w:rsidRPr="00D24DA4">
        <w:rPr>
          <w:rFonts w:ascii="Times New Roman" w:eastAsia="Times New Roman" w:hAnsi="Times New Roman" w:cs="Times New Roman"/>
          <w:sz w:val="28"/>
          <w:szCs w:val="28"/>
          <w:lang w:eastAsia="ru-RU"/>
        </w:rPr>
        <w:t xml:space="preserve">Утвердить новую редакцию </w:t>
      </w:r>
      <w:r w:rsidR="00D24DA4">
        <w:rPr>
          <w:rFonts w:ascii="Times New Roman" w:eastAsia="Times New Roman" w:hAnsi="Times New Roman" w:cs="Times New Roman"/>
          <w:sz w:val="28"/>
          <w:szCs w:val="28"/>
          <w:lang w:eastAsia="ru-RU"/>
        </w:rPr>
        <w:t>у</w:t>
      </w:r>
      <w:r w:rsidR="00D62A27">
        <w:rPr>
          <w:rFonts w:ascii="Times New Roman" w:eastAsia="Times New Roman" w:hAnsi="Times New Roman" w:cs="Times New Roman"/>
          <w:sz w:val="28"/>
          <w:szCs w:val="28"/>
          <w:lang w:eastAsia="ru-RU"/>
        </w:rPr>
        <w:t>става МКУС «СК</w:t>
      </w:r>
      <w:r w:rsidR="00D24DA4" w:rsidRPr="00D24DA4">
        <w:rPr>
          <w:rFonts w:ascii="Times New Roman" w:eastAsia="Times New Roman" w:hAnsi="Times New Roman" w:cs="Times New Roman"/>
          <w:sz w:val="28"/>
          <w:szCs w:val="28"/>
          <w:lang w:eastAsia="ru-RU"/>
        </w:rPr>
        <w:t xml:space="preserve"> «Барс»</w:t>
      </w:r>
      <w:r w:rsidR="00D62A27">
        <w:rPr>
          <w:rFonts w:ascii="Times New Roman" w:eastAsia="Times New Roman" w:hAnsi="Times New Roman" w:cs="Times New Roman"/>
          <w:sz w:val="28"/>
          <w:szCs w:val="28"/>
          <w:lang w:eastAsia="ru-RU"/>
        </w:rPr>
        <w:t xml:space="preserve"> </w:t>
      </w:r>
      <w:r w:rsidR="009B00D5">
        <w:rPr>
          <w:rFonts w:ascii="Times New Roman" w:eastAsia="Times New Roman" w:hAnsi="Times New Roman" w:cs="Times New Roman"/>
          <w:sz w:val="28"/>
          <w:szCs w:val="28"/>
          <w:lang w:eastAsia="ru-RU"/>
        </w:rPr>
        <w:t xml:space="preserve">согласно </w:t>
      </w:r>
      <w:proofErr w:type="gramStart"/>
      <w:r w:rsidR="009B00D5">
        <w:rPr>
          <w:rFonts w:ascii="Times New Roman" w:eastAsia="Times New Roman" w:hAnsi="Times New Roman" w:cs="Times New Roman"/>
          <w:sz w:val="28"/>
          <w:szCs w:val="28"/>
          <w:lang w:eastAsia="ru-RU"/>
        </w:rPr>
        <w:t>приложению</w:t>
      </w:r>
      <w:proofErr w:type="gramEnd"/>
      <w:r w:rsidR="009B00D5">
        <w:rPr>
          <w:rFonts w:ascii="Times New Roman" w:eastAsia="Times New Roman" w:hAnsi="Times New Roman" w:cs="Times New Roman"/>
          <w:sz w:val="28"/>
          <w:szCs w:val="28"/>
          <w:lang w:eastAsia="ru-RU"/>
        </w:rPr>
        <w:t xml:space="preserve"> к настоящему постановлению</w:t>
      </w:r>
      <w:r w:rsidR="00811C55">
        <w:rPr>
          <w:rFonts w:ascii="Times New Roman" w:eastAsia="Times New Roman" w:hAnsi="Times New Roman" w:cs="Times New Roman"/>
          <w:sz w:val="28"/>
          <w:szCs w:val="28"/>
          <w:lang w:eastAsia="ru-RU"/>
        </w:rPr>
        <w:t>.</w:t>
      </w:r>
    </w:p>
    <w:p w:rsidR="00054EC4" w:rsidRDefault="00811C55"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F29EA">
        <w:rPr>
          <w:rFonts w:ascii="Times New Roman" w:eastAsia="Times New Roman" w:hAnsi="Times New Roman" w:cs="Times New Roman"/>
          <w:sz w:val="28"/>
          <w:szCs w:val="28"/>
          <w:lang w:eastAsia="ru-RU"/>
        </w:rPr>
        <w:t>Директору</w:t>
      </w:r>
      <w:r w:rsidR="00D62A27">
        <w:rPr>
          <w:rFonts w:ascii="Times New Roman" w:eastAsia="Times New Roman" w:hAnsi="Times New Roman" w:cs="Times New Roman"/>
          <w:sz w:val="28"/>
          <w:szCs w:val="28"/>
          <w:lang w:eastAsia="ru-RU"/>
        </w:rPr>
        <w:t xml:space="preserve"> МКУС «СК «Барс»</w:t>
      </w:r>
      <w:r w:rsidR="00054EC4">
        <w:rPr>
          <w:rFonts w:ascii="Times New Roman" w:eastAsia="Times New Roman" w:hAnsi="Times New Roman" w:cs="Times New Roman"/>
          <w:sz w:val="28"/>
          <w:szCs w:val="28"/>
          <w:lang w:eastAsia="ru-RU"/>
        </w:rPr>
        <w:t>:</w:t>
      </w:r>
    </w:p>
    <w:p w:rsidR="00195517" w:rsidRDefault="00054EC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О</w:t>
      </w:r>
      <w:r w:rsidR="00086A14" w:rsidRPr="00FD7D16">
        <w:rPr>
          <w:rFonts w:ascii="Times New Roman" w:eastAsia="Times New Roman" w:hAnsi="Times New Roman" w:cs="Times New Roman"/>
          <w:sz w:val="28"/>
          <w:szCs w:val="28"/>
          <w:lang w:eastAsia="ru-RU"/>
        </w:rPr>
        <w:t xml:space="preserve">беспечить государственную регистрацию новой редакции </w:t>
      </w:r>
      <w:r w:rsidR="00811C55">
        <w:rPr>
          <w:rFonts w:ascii="Times New Roman" w:eastAsia="Times New Roman" w:hAnsi="Times New Roman" w:cs="Times New Roman"/>
          <w:sz w:val="28"/>
          <w:szCs w:val="28"/>
          <w:lang w:eastAsia="ru-RU"/>
        </w:rPr>
        <w:t>у</w:t>
      </w:r>
      <w:r w:rsidR="00D62A27">
        <w:rPr>
          <w:rFonts w:ascii="Times New Roman" w:eastAsia="Times New Roman" w:hAnsi="Times New Roman" w:cs="Times New Roman"/>
          <w:sz w:val="28"/>
          <w:szCs w:val="28"/>
          <w:lang w:eastAsia="ru-RU"/>
        </w:rPr>
        <w:t>става</w:t>
      </w:r>
      <w:r w:rsidR="00086A14" w:rsidRPr="00FD7D16">
        <w:rPr>
          <w:rFonts w:ascii="Times New Roman" w:eastAsia="Times New Roman" w:hAnsi="Times New Roman" w:cs="Times New Roman"/>
          <w:sz w:val="28"/>
          <w:szCs w:val="28"/>
          <w:lang w:eastAsia="ru-RU"/>
        </w:rPr>
        <w:t xml:space="preserve"> в установленном законодательством Российской Федерации порядке. </w:t>
      </w:r>
    </w:p>
    <w:p w:rsidR="00054EC4" w:rsidRDefault="00054EC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D62A27">
        <w:rPr>
          <w:rFonts w:ascii="Times New Roman" w:eastAsia="Times New Roman" w:hAnsi="Times New Roman" w:cs="Times New Roman"/>
          <w:sz w:val="28"/>
          <w:szCs w:val="28"/>
          <w:lang w:eastAsia="ru-RU"/>
        </w:rPr>
        <w:t xml:space="preserve">Привести локальные акты </w:t>
      </w:r>
      <w:r w:rsidR="00D62A27" w:rsidRPr="00D62A27">
        <w:rPr>
          <w:rFonts w:ascii="Times New Roman" w:eastAsia="Times New Roman" w:hAnsi="Times New Roman" w:cs="Times New Roman"/>
          <w:sz w:val="28"/>
          <w:szCs w:val="28"/>
          <w:lang w:eastAsia="ru-RU"/>
        </w:rPr>
        <w:t>МКУС «СК «Барс»</w:t>
      </w:r>
      <w:r>
        <w:rPr>
          <w:rFonts w:ascii="Times New Roman" w:eastAsia="Times New Roman" w:hAnsi="Times New Roman" w:cs="Times New Roman"/>
          <w:sz w:val="28"/>
          <w:szCs w:val="28"/>
          <w:lang w:eastAsia="ru-RU"/>
        </w:rPr>
        <w:t xml:space="preserve"> </w:t>
      </w:r>
      <w:r w:rsidRPr="00054EC4">
        <w:rPr>
          <w:rFonts w:ascii="Times New Roman" w:eastAsia="Times New Roman" w:hAnsi="Times New Roman" w:cs="Times New Roman"/>
          <w:sz w:val="28"/>
          <w:szCs w:val="28"/>
          <w:lang w:eastAsia="ru-RU"/>
        </w:rPr>
        <w:t>в соответствие с настоящим постановлением и направить их копии в администрацию горо</w:t>
      </w:r>
      <w:r w:rsidR="00D62A27">
        <w:rPr>
          <w:rFonts w:ascii="Times New Roman" w:eastAsia="Times New Roman" w:hAnsi="Times New Roman" w:cs="Times New Roman"/>
          <w:sz w:val="28"/>
          <w:szCs w:val="28"/>
          <w:lang w:eastAsia="ru-RU"/>
        </w:rPr>
        <w:t>дского п</w:t>
      </w:r>
      <w:r w:rsidR="00045FC4">
        <w:rPr>
          <w:rFonts w:ascii="Times New Roman" w:eastAsia="Times New Roman" w:hAnsi="Times New Roman" w:cs="Times New Roman"/>
          <w:sz w:val="28"/>
          <w:szCs w:val="28"/>
          <w:lang w:eastAsia="ru-RU"/>
        </w:rPr>
        <w:t>оселения Барсово</w:t>
      </w:r>
      <w:r w:rsidR="00D63E0D">
        <w:rPr>
          <w:rFonts w:ascii="Times New Roman" w:eastAsia="Times New Roman" w:hAnsi="Times New Roman" w:cs="Times New Roman"/>
          <w:sz w:val="28"/>
          <w:szCs w:val="28"/>
          <w:lang w:eastAsia="ru-RU"/>
        </w:rPr>
        <w:t>.</w:t>
      </w:r>
    </w:p>
    <w:p w:rsidR="00195517"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4. Контроль исполнения настоящего по</w:t>
      </w:r>
      <w:r w:rsidR="00195517">
        <w:rPr>
          <w:rFonts w:ascii="Times New Roman" w:eastAsia="Times New Roman" w:hAnsi="Times New Roman" w:cs="Times New Roman"/>
          <w:sz w:val="28"/>
          <w:szCs w:val="28"/>
          <w:lang w:eastAsia="ru-RU"/>
        </w:rPr>
        <w:t xml:space="preserve">становления </w:t>
      </w:r>
      <w:r w:rsidR="00811C55">
        <w:rPr>
          <w:rFonts w:ascii="Times New Roman" w:eastAsia="Times New Roman" w:hAnsi="Times New Roman" w:cs="Times New Roman"/>
          <w:sz w:val="28"/>
          <w:szCs w:val="28"/>
          <w:lang w:eastAsia="ru-RU"/>
        </w:rPr>
        <w:t>возложить на заместителя главы поселения по социальным вопросам</w:t>
      </w:r>
      <w:r w:rsidR="00195517">
        <w:rPr>
          <w:rFonts w:ascii="Times New Roman" w:eastAsia="Times New Roman" w:hAnsi="Times New Roman" w:cs="Times New Roman"/>
          <w:sz w:val="28"/>
          <w:szCs w:val="28"/>
          <w:lang w:eastAsia="ru-RU"/>
        </w:rPr>
        <w:t>.</w:t>
      </w:r>
    </w:p>
    <w:p w:rsidR="00590AA8"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5. </w:t>
      </w:r>
      <w:r w:rsidR="007E5951">
        <w:rPr>
          <w:rFonts w:ascii="Times New Roman" w:eastAsia="Times New Roman" w:hAnsi="Times New Roman" w:cs="Times New Roman"/>
          <w:sz w:val="28"/>
          <w:szCs w:val="28"/>
          <w:lang w:eastAsia="ru-RU"/>
        </w:rPr>
        <w:t>Опубликовать (обнародовать) настоящее постановление</w:t>
      </w:r>
      <w:r w:rsidRPr="00FD7D16">
        <w:rPr>
          <w:rFonts w:ascii="Times New Roman" w:eastAsia="Times New Roman" w:hAnsi="Times New Roman" w:cs="Times New Roman"/>
          <w:sz w:val="28"/>
          <w:szCs w:val="28"/>
          <w:lang w:eastAsia="ru-RU"/>
        </w:rPr>
        <w:t xml:space="preserve"> и разме</w:t>
      </w:r>
      <w:r w:rsidR="007E5951">
        <w:rPr>
          <w:rFonts w:ascii="Times New Roman" w:eastAsia="Times New Roman" w:hAnsi="Times New Roman" w:cs="Times New Roman"/>
          <w:sz w:val="28"/>
          <w:szCs w:val="28"/>
          <w:lang w:eastAsia="ru-RU"/>
        </w:rPr>
        <w:t>стить</w:t>
      </w:r>
      <w:r w:rsidRPr="00FD7D16">
        <w:rPr>
          <w:rFonts w:ascii="Times New Roman" w:eastAsia="Times New Roman" w:hAnsi="Times New Roman" w:cs="Times New Roman"/>
          <w:sz w:val="28"/>
          <w:szCs w:val="28"/>
          <w:lang w:eastAsia="ru-RU"/>
        </w:rPr>
        <w:t xml:space="preserve"> на официальном сайте </w:t>
      </w:r>
      <w:r w:rsidR="007E5951">
        <w:rPr>
          <w:rFonts w:ascii="Times New Roman" w:eastAsia="Times New Roman" w:hAnsi="Times New Roman" w:cs="Times New Roman"/>
          <w:sz w:val="28"/>
          <w:szCs w:val="28"/>
          <w:lang w:eastAsia="ru-RU"/>
        </w:rPr>
        <w:t>органов местного самоуправления городского поселения Барсово</w:t>
      </w:r>
      <w:r w:rsidR="00AE0759">
        <w:rPr>
          <w:rFonts w:ascii="Times New Roman" w:eastAsia="Times New Roman" w:hAnsi="Times New Roman" w:cs="Times New Roman"/>
          <w:sz w:val="28"/>
          <w:szCs w:val="28"/>
          <w:lang w:eastAsia="ru-RU"/>
        </w:rPr>
        <w:t xml:space="preserve"> </w:t>
      </w:r>
      <w:r w:rsidRPr="00BB4D4A">
        <w:rPr>
          <w:rFonts w:ascii="Times New Roman" w:eastAsia="Times New Roman" w:hAnsi="Times New Roman" w:cs="Times New Roman"/>
          <w:sz w:val="28"/>
          <w:szCs w:val="28"/>
          <w:lang w:eastAsia="ru-RU"/>
        </w:rPr>
        <w:t>посл</w:t>
      </w:r>
      <w:r w:rsidR="00BB4D4A">
        <w:rPr>
          <w:rFonts w:ascii="Times New Roman" w:eastAsia="Times New Roman" w:hAnsi="Times New Roman" w:cs="Times New Roman"/>
          <w:sz w:val="28"/>
          <w:szCs w:val="28"/>
          <w:lang w:eastAsia="ru-RU"/>
        </w:rPr>
        <w:t xml:space="preserve">е его </w:t>
      </w:r>
      <w:r w:rsidR="00590AA8" w:rsidRPr="00BB4D4A">
        <w:rPr>
          <w:rFonts w:ascii="Times New Roman" w:eastAsia="Times New Roman" w:hAnsi="Times New Roman" w:cs="Times New Roman"/>
          <w:sz w:val="28"/>
          <w:szCs w:val="28"/>
          <w:lang w:eastAsia="ru-RU"/>
        </w:rPr>
        <w:t xml:space="preserve"> регистрации</w:t>
      </w:r>
      <w:r w:rsidR="00590AA8">
        <w:rPr>
          <w:rFonts w:ascii="Times New Roman" w:eastAsia="Times New Roman" w:hAnsi="Times New Roman" w:cs="Times New Roman"/>
          <w:sz w:val="28"/>
          <w:szCs w:val="28"/>
          <w:lang w:eastAsia="ru-RU"/>
        </w:rPr>
        <w:t>.</w:t>
      </w:r>
    </w:p>
    <w:p w:rsidR="0059167C"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6. </w:t>
      </w:r>
      <w:r w:rsidR="00AB5E6E" w:rsidRPr="00AB5E6E">
        <w:rPr>
          <w:rFonts w:ascii="Times New Roman" w:eastAsia="Times New Roman" w:hAnsi="Times New Roman" w:cs="Times New Roman"/>
          <w:sz w:val="28"/>
          <w:szCs w:val="28"/>
          <w:lang w:eastAsia="ru-RU"/>
        </w:rPr>
        <w:t xml:space="preserve">Настоящее постановление вступает в силу </w:t>
      </w:r>
      <w:r w:rsidR="00045FC4">
        <w:rPr>
          <w:rFonts w:ascii="Times New Roman" w:eastAsia="Times New Roman" w:hAnsi="Times New Roman" w:cs="Times New Roman"/>
          <w:sz w:val="28"/>
          <w:szCs w:val="28"/>
          <w:lang w:eastAsia="ru-RU"/>
        </w:rPr>
        <w:t xml:space="preserve">после государственной редакции устава МКУС «СК «Барс».  </w:t>
      </w:r>
      <w:r w:rsidRPr="00FD7D16">
        <w:rPr>
          <w:rFonts w:ascii="Times New Roman" w:eastAsia="Times New Roman" w:hAnsi="Times New Roman" w:cs="Times New Roman"/>
          <w:sz w:val="28"/>
          <w:szCs w:val="28"/>
          <w:lang w:eastAsia="ru-RU"/>
        </w:rPr>
        <w:br/>
      </w:r>
      <w:r w:rsidRPr="00FD7D16">
        <w:rPr>
          <w:rFonts w:ascii="Times New Roman" w:eastAsia="Times New Roman" w:hAnsi="Times New Roman" w:cs="Times New Roman"/>
          <w:sz w:val="28"/>
          <w:szCs w:val="28"/>
          <w:lang w:eastAsia="ru-RU"/>
        </w:rPr>
        <w:br/>
      </w:r>
      <w:r w:rsidRPr="00FD7D16">
        <w:rPr>
          <w:rFonts w:ascii="Times New Roman" w:eastAsia="Times New Roman" w:hAnsi="Times New Roman" w:cs="Times New Roman"/>
          <w:sz w:val="28"/>
          <w:szCs w:val="28"/>
          <w:lang w:eastAsia="ru-RU"/>
        </w:rPr>
        <w:br/>
        <w:t>Глава</w:t>
      </w:r>
      <w:r w:rsidR="00AE0759">
        <w:rPr>
          <w:rFonts w:ascii="Times New Roman" w:eastAsia="Times New Roman" w:hAnsi="Times New Roman" w:cs="Times New Roman"/>
          <w:sz w:val="28"/>
          <w:szCs w:val="28"/>
          <w:lang w:eastAsia="ru-RU"/>
        </w:rPr>
        <w:t xml:space="preserve"> </w:t>
      </w:r>
      <w:r w:rsidRPr="00FD7D16">
        <w:rPr>
          <w:rFonts w:ascii="Times New Roman" w:eastAsia="Times New Roman" w:hAnsi="Times New Roman" w:cs="Times New Roman"/>
          <w:sz w:val="28"/>
          <w:szCs w:val="28"/>
          <w:lang w:eastAsia="ru-RU"/>
        </w:rPr>
        <w:t>городского поселения</w:t>
      </w:r>
      <w:r w:rsidR="00AE0759">
        <w:rPr>
          <w:rFonts w:ascii="Times New Roman" w:eastAsia="Times New Roman" w:hAnsi="Times New Roman" w:cs="Times New Roman"/>
          <w:sz w:val="28"/>
          <w:szCs w:val="28"/>
          <w:lang w:eastAsia="ru-RU"/>
        </w:rPr>
        <w:t xml:space="preserve"> Барсово</w:t>
      </w:r>
      <w:r w:rsidRPr="00FD7D16">
        <w:rPr>
          <w:rFonts w:ascii="Times New Roman" w:eastAsia="Times New Roman" w:hAnsi="Times New Roman" w:cs="Times New Roman"/>
          <w:sz w:val="28"/>
          <w:szCs w:val="28"/>
          <w:lang w:eastAsia="ru-RU"/>
        </w:rPr>
        <w:t>         </w:t>
      </w:r>
      <w:r w:rsidR="00AE0759">
        <w:rPr>
          <w:rFonts w:ascii="Times New Roman" w:eastAsia="Times New Roman" w:hAnsi="Times New Roman" w:cs="Times New Roman"/>
          <w:sz w:val="28"/>
          <w:szCs w:val="28"/>
          <w:lang w:eastAsia="ru-RU"/>
        </w:rPr>
        <w:t xml:space="preserve"> </w:t>
      </w:r>
      <w:r w:rsidRPr="00FD7D16">
        <w:rPr>
          <w:rFonts w:ascii="Times New Roman" w:eastAsia="Times New Roman" w:hAnsi="Times New Roman" w:cs="Times New Roman"/>
          <w:sz w:val="28"/>
          <w:szCs w:val="28"/>
          <w:lang w:eastAsia="ru-RU"/>
        </w:rPr>
        <w:t>                                 </w:t>
      </w:r>
      <w:r w:rsidR="00D62A27">
        <w:rPr>
          <w:rFonts w:ascii="Times New Roman" w:eastAsia="Times New Roman" w:hAnsi="Times New Roman" w:cs="Times New Roman"/>
          <w:sz w:val="28"/>
          <w:szCs w:val="28"/>
          <w:lang w:eastAsia="ru-RU"/>
        </w:rPr>
        <w:t xml:space="preserve">  В.И. Волкогон</w:t>
      </w: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tbl>
      <w:tblPr>
        <w:tblStyle w:val="a6"/>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B6EA7" w:rsidRPr="002B6EA7" w:rsidTr="002B6EA7">
        <w:tc>
          <w:tcPr>
            <w:tcW w:w="4218" w:type="dxa"/>
          </w:tcPr>
          <w:p w:rsidR="002B6EA7" w:rsidRPr="002B6EA7" w:rsidRDefault="002B6EA7" w:rsidP="00FF6E9E">
            <w:pPr>
              <w:rPr>
                <w:sz w:val="28"/>
                <w:szCs w:val="28"/>
              </w:rPr>
            </w:pPr>
            <w:r w:rsidRPr="002B6EA7">
              <w:rPr>
                <w:sz w:val="28"/>
                <w:szCs w:val="28"/>
              </w:rPr>
              <w:t xml:space="preserve">УТВЕРЖДЁН </w:t>
            </w:r>
          </w:p>
          <w:p w:rsidR="002B6EA7" w:rsidRPr="002B6EA7" w:rsidRDefault="002B6EA7" w:rsidP="00FF6E9E">
            <w:pPr>
              <w:jc w:val="both"/>
              <w:rPr>
                <w:sz w:val="28"/>
                <w:szCs w:val="28"/>
              </w:rPr>
            </w:pPr>
            <w:r w:rsidRPr="002B6EA7">
              <w:rPr>
                <w:sz w:val="28"/>
                <w:szCs w:val="28"/>
              </w:rPr>
              <w:t>Постановлением администрации городского поселения Барсово                      от «</w:t>
            </w:r>
            <w:r w:rsidR="001D6DF8">
              <w:rPr>
                <w:sz w:val="28"/>
                <w:szCs w:val="28"/>
                <w:u w:val="single"/>
              </w:rPr>
              <w:t>25</w:t>
            </w:r>
            <w:r w:rsidRPr="002B6EA7">
              <w:rPr>
                <w:sz w:val="28"/>
                <w:szCs w:val="28"/>
              </w:rPr>
              <w:t xml:space="preserve">» </w:t>
            </w:r>
            <w:r w:rsidR="001D6DF8">
              <w:rPr>
                <w:sz w:val="28"/>
                <w:szCs w:val="28"/>
              </w:rPr>
              <w:t>марта</w:t>
            </w:r>
            <w:r w:rsidR="00F71974">
              <w:rPr>
                <w:sz w:val="28"/>
                <w:szCs w:val="28"/>
              </w:rPr>
              <w:t xml:space="preserve">  </w:t>
            </w:r>
            <w:r w:rsidR="001173C5">
              <w:rPr>
                <w:sz w:val="28"/>
                <w:szCs w:val="28"/>
              </w:rPr>
              <w:t xml:space="preserve"> </w:t>
            </w:r>
            <w:r w:rsidRPr="002B6EA7">
              <w:rPr>
                <w:sz w:val="28"/>
                <w:szCs w:val="28"/>
              </w:rPr>
              <w:t>20</w:t>
            </w:r>
            <w:r w:rsidR="00D62A27">
              <w:rPr>
                <w:sz w:val="28"/>
                <w:szCs w:val="28"/>
              </w:rPr>
              <w:t xml:space="preserve">24 года № </w:t>
            </w:r>
            <w:r w:rsidR="001D6DF8">
              <w:rPr>
                <w:sz w:val="28"/>
                <w:szCs w:val="28"/>
              </w:rPr>
              <w:t>92</w:t>
            </w:r>
            <w:bookmarkStart w:id="0" w:name="_GoBack"/>
            <w:bookmarkEnd w:id="0"/>
          </w:p>
          <w:p w:rsidR="002B6EA7" w:rsidRPr="002B6EA7" w:rsidRDefault="002B6EA7" w:rsidP="00FF6E9E">
            <w:pPr>
              <w:jc w:val="both"/>
              <w:rPr>
                <w:sz w:val="28"/>
                <w:szCs w:val="28"/>
              </w:rPr>
            </w:pPr>
            <w:r w:rsidRPr="002B6EA7">
              <w:rPr>
                <w:sz w:val="28"/>
                <w:szCs w:val="28"/>
              </w:rPr>
              <w:t>Глава городского поселения Барсово</w:t>
            </w:r>
          </w:p>
          <w:p w:rsidR="002B6EA7" w:rsidRPr="002B6EA7" w:rsidRDefault="002B6EA7" w:rsidP="00FF6E9E">
            <w:pPr>
              <w:jc w:val="both"/>
              <w:rPr>
                <w:sz w:val="28"/>
                <w:szCs w:val="28"/>
              </w:rPr>
            </w:pPr>
            <w:r w:rsidRPr="002B6EA7">
              <w:rPr>
                <w:sz w:val="28"/>
                <w:szCs w:val="28"/>
              </w:rPr>
              <w:t xml:space="preserve">  </w:t>
            </w:r>
          </w:p>
          <w:p w:rsidR="002B6EA7" w:rsidRPr="002B6EA7" w:rsidRDefault="00D62A27" w:rsidP="00FF6E9E">
            <w:pPr>
              <w:jc w:val="both"/>
              <w:rPr>
                <w:sz w:val="28"/>
                <w:szCs w:val="28"/>
              </w:rPr>
            </w:pPr>
            <w:r>
              <w:rPr>
                <w:sz w:val="28"/>
                <w:szCs w:val="28"/>
              </w:rPr>
              <w:t xml:space="preserve">____________ </w:t>
            </w:r>
            <w:proofErr w:type="spellStart"/>
            <w:r>
              <w:rPr>
                <w:sz w:val="28"/>
                <w:szCs w:val="28"/>
              </w:rPr>
              <w:t>В.И.Волкогон</w:t>
            </w:r>
            <w:proofErr w:type="spellEnd"/>
          </w:p>
          <w:p w:rsidR="002B6EA7" w:rsidRPr="002B6EA7" w:rsidRDefault="002B6EA7" w:rsidP="00FF6E9E">
            <w:pPr>
              <w:rPr>
                <w:sz w:val="28"/>
                <w:szCs w:val="28"/>
              </w:rPr>
            </w:pPr>
          </w:p>
        </w:tc>
      </w:tr>
    </w:tbl>
    <w:p w:rsidR="002B6EA7" w:rsidRPr="002B6EA7" w:rsidRDefault="002B6EA7" w:rsidP="002B6EA7">
      <w:pPr>
        <w:ind w:left="4962"/>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4A3D84" w:rsidP="002B6EA7">
      <w:pPr>
        <w:spacing w:line="360" w:lineRule="auto"/>
        <w:jc w:val="center"/>
        <w:rPr>
          <w:rFonts w:ascii="Times New Roman" w:hAnsi="Times New Roman" w:cs="Times New Roman"/>
          <w:b/>
          <w:sz w:val="44"/>
          <w:szCs w:val="44"/>
        </w:rPr>
      </w:pPr>
      <w:r>
        <w:rPr>
          <w:rFonts w:ascii="Times New Roman" w:hAnsi="Times New Roman" w:cs="Times New Roman"/>
          <w:b/>
          <w:sz w:val="44"/>
          <w:szCs w:val="44"/>
        </w:rPr>
        <w:t>у</w:t>
      </w:r>
      <w:r w:rsidR="002B6EA7" w:rsidRPr="002B6EA7">
        <w:rPr>
          <w:rFonts w:ascii="Times New Roman" w:hAnsi="Times New Roman" w:cs="Times New Roman"/>
          <w:b/>
          <w:sz w:val="44"/>
          <w:szCs w:val="44"/>
        </w:rPr>
        <w:t xml:space="preserve">став </w:t>
      </w:r>
    </w:p>
    <w:p w:rsidR="002B6EA7" w:rsidRPr="002B6EA7" w:rsidRDefault="002B6EA7" w:rsidP="002B6EA7">
      <w:pPr>
        <w:spacing w:line="360" w:lineRule="auto"/>
        <w:jc w:val="center"/>
        <w:rPr>
          <w:rFonts w:ascii="Times New Roman" w:hAnsi="Times New Roman" w:cs="Times New Roman"/>
          <w:b/>
          <w:sz w:val="32"/>
          <w:szCs w:val="32"/>
        </w:rPr>
      </w:pPr>
      <w:r w:rsidRPr="002B6EA7">
        <w:rPr>
          <w:rFonts w:ascii="Times New Roman" w:hAnsi="Times New Roman" w:cs="Times New Roman"/>
          <w:b/>
          <w:sz w:val="32"/>
          <w:szCs w:val="32"/>
        </w:rPr>
        <w:t>Муниципального казённого учреждения</w:t>
      </w:r>
      <w:r w:rsidR="00885FA6">
        <w:rPr>
          <w:rFonts w:ascii="Times New Roman" w:hAnsi="Times New Roman" w:cs="Times New Roman"/>
          <w:b/>
          <w:sz w:val="32"/>
          <w:szCs w:val="32"/>
        </w:rPr>
        <w:t xml:space="preserve"> спорта</w:t>
      </w:r>
      <w:r w:rsidRPr="002B6EA7">
        <w:rPr>
          <w:rFonts w:ascii="Times New Roman" w:hAnsi="Times New Roman" w:cs="Times New Roman"/>
          <w:b/>
          <w:sz w:val="32"/>
          <w:szCs w:val="32"/>
        </w:rPr>
        <w:t xml:space="preserve"> </w:t>
      </w:r>
    </w:p>
    <w:p w:rsidR="002B6EA7" w:rsidRPr="002B6EA7" w:rsidRDefault="002B6EA7" w:rsidP="002B6EA7">
      <w:pPr>
        <w:spacing w:line="360" w:lineRule="auto"/>
        <w:jc w:val="center"/>
        <w:rPr>
          <w:rFonts w:ascii="Times New Roman" w:hAnsi="Times New Roman" w:cs="Times New Roman"/>
          <w:b/>
          <w:sz w:val="32"/>
          <w:szCs w:val="32"/>
        </w:rPr>
      </w:pPr>
      <w:r w:rsidRPr="002B6EA7">
        <w:rPr>
          <w:rFonts w:ascii="Times New Roman" w:hAnsi="Times New Roman" w:cs="Times New Roman"/>
          <w:b/>
          <w:sz w:val="32"/>
          <w:szCs w:val="32"/>
        </w:rPr>
        <w:t>«</w:t>
      </w:r>
      <w:r w:rsidR="00885FA6">
        <w:rPr>
          <w:rFonts w:ascii="Times New Roman" w:hAnsi="Times New Roman" w:cs="Times New Roman"/>
          <w:b/>
          <w:sz w:val="32"/>
          <w:szCs w:val="32"/>
        </w:rPr>
        <w:t>С</w:t>
      </w:r>
      <w:r w:rsidRPr="002B6EA7">
        <w:rPr>
          <w:rFonts w:ascii="Times New Roman" w:hAnsi="Times New Roman" w:cs="Times New Roman"/>
          <w:b/>
          <w:sz w:val="32"/>
          <w:szCs w:val="32"/>
        </w:rPr>
        <w:t>портивный комплекс «Барс»</w:t>
      </w: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r w:rsidRPr="002B6EA7">
        <w:rPr>
          <w:rFonts w:ascii="Times New Roman" w:hAnsi="Times New Roman" w:cs="Times New Roman"/>
          <w:sz w:val="28"/>
          <w:szCs w:val="28"/>
        </w:rPr>
        <w:t>г.п. Барсово</w:t>
      </w:r>
    </w:p>
    <w:p w:rsidR="002B6EA7" w:rsidRDefault="002B6EA7" w:rsidP="002B6EA7">
      <w:pPr>
        <w:jc w:val="center"/>
        <w:rPr>
          <w:rFonts w:ascii="Times New Roman" w:hAnsi="Times New Roman" w:cs="Times New Roman"/>
          <w:sz w:val="28"/>
          <w:szCs w:val="28"/>
        </w:rPr>
      </w:pPr>
      <w:r w:rsidRPr="002B6EA7">
        <w:rPr>
          <w:rFonts w:ascii="Times New Roman" w:hAnsi="Times New Roman" w:cs="Times New Roman"/>
          <w:sz w:val="28"/>
          <w:szCs w:val="28"/>
        </w:rPr>
        <w:t>20</w:t>
      </w:r>
      <w:r w:rsidR="00D62A27">
        <w:rPr>
          <w:rFonts w:ascii="Times New Roman" w:hAnsi="Times New Roman" w:cs="Times New Roman"/>
          <w:sz w:val="28"/>
          <w:szCs w:val="28"/>
        </w:rPr>
        <w:t>24</w:t>
      </w:r>
      <w:r w:rsidRPr="002B6EA7">
        <w:rPr>
          <w:rFonts w:ascii="Times New Roman" w:hAnsi="Times New Roman" w:cs="Times New Roman"/>
          <w:sz w:val="28"/>
          <w:szCs w:val="28"/>
        </w:rPr>
        <w:t xml:space="preserve"> год</w:t>
      </w:r>
    </w:p>
    <w:p w:rsidR="00D62A27" w:rsidRDefault="00D62A27" w:rsidP="002B6EA7">
      <w:pPr>
        <w:jc w:val="center"/>
        <w:rPr>
          <w:rFonts w:ascii="Times New Roman" w:hAnsi="Times New Roman" w:cs="Times New Roman"/>
          <w:sz w:val="28"/>
          <w:szCs w:val="28"/>
        </w:rPr>
      </w:pPr>
    </w:p>
    <w:p w:rsidR="00D62A27" w:rsidRPr="002B6EA7" w:rsidRDefault="00D62A27" w:rsidP="002B6EA7">
      <w:pPr>
        <w:jc w:val="center"/>
        <w:rPr>
          <w:rFonts w:ascii="Times New Roman" w:hAnsi="Times New Roman" w:cs="Times New Roman"/>
          <w:sz w:val="28"/>
          <w:szCs w:val="28"/>
        </w:rPr>
      </w:pPr>
    </w:p>
    <w:p w:rsidR="002B6EA7" w:rsidRPr="00FE75B6" w:rsidRDefault="002B6EA7" w:rsidP="008A6D51">
      <w:pPr>
        <w:numPr>
          <w:ilvl w:val="0"/>
          <w:numId w:val="1"/>
        </w:numPr>
        <w:spacing w:after="0" w:line="360" w:lineRule="auto"/>
        <w:jc w:val="center"/>
        <w:rPr>
          <w:rFonts w:ascii="Times New Roman" w:hAnsi="Times New Roman" w:cs="Times New Roman"/>
          <w:b/>
          <w:sz w:val="28"/>
          <w:szCs w:val="28"/>
        </w:rPr>
      </w:pPr>
      <w:r w:rsidRPr="00FE75B6">
        <w:rPr>
          <w:rFonts w:ascii="Times New Roman" w:hAnsi="Times New Roman" w:cs="Times New Roman"/>
          <w:b/>
          <w:sz w:val="28"/>
          <w:szCs w:val="28"/>
        </w:rPr>
        <w:t>Общие положения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 Муниципальное казённое учреждение</w:t>
      </w:r>
      <w:r w:rsidR="00885FA6">
        <w:rPr>
          <w:rFonts w:ascii="Times New Roman" w:hAnsi="Times New Roman" w:cs="Times New Roman"/>
          <w:sz w:val="28"/>
          <w:szCs w:val="28"/>
        </w:rPr>
        <w:t xml:space="preserve"> спорта</w:t>
      </w:r>
      <w:r w:rsidRPr="002B6EA7">
        <w:rPr>
          <w:rFonts w:ascii="Times New Roman" w:hAnsi="Times New Roman" w:cs="Times New Roman"/>
          <w:sz w:val="28"/>
          <w:szCs w:val="28"/>
        </w:rPr>
        <w:t xml:space="preserve"> «</w:t>
      </w:r>
      <w:r w:rsidR="00885FA6">
        <w:rPr>
          <w:rFonts w:ascii="Times New Roman" w:hAnsi="Times New Roman" w:cs="Times New Roman"/>
          <w:sz w:val="28"/>
          <w:szCs w:val="28"/>
        </w:rPr>
        <w:t>С</w:t>
      </w:r>
      <w:r w:rsidRPr="002B6EA7">
        <w:rPr>
          <w:rFonts w:ascii="Times New Roman" w:hAnsi="Times New Roman" w:cs="Times New Roman"/>
          <w:sz w:val="28"/>
          <w:szCs w:val="28"/>
        </w:rPr>
        <w:t>портивный комплекс «Барс»</w:t>
      </w:r>
      <w:r w:rsidR="00F81829">
        <w:rPr>
          <w:rFonts w:ascii="Times New Roman" w:hAnsi="Times New Roman" w:cs="Times New Roman"/>
          <w:sz w:val="28"/>
          <w:szCs w:val="28"/>
        </w:rPr>
        <w:t xml:space="preserve"> </w:t>
      </w:r>
      <w:r w:rsidR="00052F09">
        <w:rPr>
          <w:rFonts w:ascii="Times New Roman" w:hAnsi="Times New Roman" w:cs="Times New Roman"/>
          <w:sz w:val="28"/>
          <w:szCs w:val="28"/>
        </w:rPr>
        <w:t xml:space="preserve">(далее – казенное учреждение) </w:t>
      </w:r>
      <w:r w:rsidRPr="002B6EA7">
        <w:rPr>
          <w:rFonts w:ascii="Times New Roman" w:hAnsi="Times New Roman" w:cs="Times New Roman"/>
          <w:sz w:val="28"/>
          <w:szCs w:val="28"/>
        </w:rPr>
        <w:t xml:space="preserve">создано путём </w:t>
      </w:r>
      <w:r w:rsidR="000F047D" w:rsidRPr="00560AE8">
        <w:rPr>
          <w:rFonts w:ascii="Times New Roman" w:hAnsi="Times New Roman" w:cs="Times New Roman"/>
          <w:sz w:val="28"/>
          <w:szCs w:val="28"/>
        </w:rPr>
        <w:t>переименования Муниципального казенного учреждения «Культурно-спортивный комплекс «Барс»</w:t>
      </w:r>
      <w:r w:rsidR="00560AE8" w:rsidRPr="00560AE8">
        <w:rPr>
          <w:rFonts w:ascii="Times New Roman" w:hAnsi="Times New Roman" w:cs="Times New Roman"/>
          <w:sz w:val="28"/>
          <w:szCs w:val="28"/>
        </w:rPr>
        <w:t xml:space="preserve"> </w:t>
      </w:r>
      <w:r w:rsidR="000F047D" w:rsidRPr="00560AE8">
        <w:rPr>
          <w:rFonts w:ascii="Times New Roman" w:hAnsi="Times New Roman" w:cs="Times New Roman"/>
          <w:sz w:val="28"/>
          <w:szCs w:val="28"/>
        </w:rPr>
        <w:t xml:space="preserve">в  Муниципальное казенное учреждение спорта «Спортивный комплекс «Барс» </w:t>
      </w:r>
      <w:r w:rsidRPr="002B6EA7">
        <w:rPr>
          <w:rFonts w:ascii="Times New Roman" w:hAnsi="Times New Roman" w:cs="Times New Roman"/>
          <w:sz w:val="28"/>
          <w:szCs w:val="28"/>
        </w:rPr>
        <w:t xml:space="preserve">на основании постановления  администрации  городского поселения </w:t>
      </w:r>
      <w:r w:rsidRPr="00BB4D4A">
        <w:rPr>
          <w:rFonts w:ascii="Times New Roman" w:hAnsi="Times New Roman" w:cs="Times New Roman"/>
          <w:sz w:val="28"/>
          <w:szCs w:val="28"/>
        </w:rPr>
        <w:t xml:space="preserve">Барсово </w:t>
      </w:r>
      <w:r w:rsidRPr="00033B71">
        <w:rPr>
          <w:rFonts w:ascii="Times New Roman" w:hAnsi="Times New Roman" w:cs="Times New Roman"/>
          <w:sz w:val="28"/>
          <w:szCs w:val="28"/>
        </w:rPr>
        <w:t xml:space="preserve">от </w:t>
      </w:r>
      <w:r w:rsidR="00BB4D4A" w:rsidRPr="00033B71">
        <w:rPr>
          <w:rFonts w:ascii="Times New Roman" w:hAnsi="Times New Roman" w:cs="Times New Roman"/>
          <w:sz w:val="28"/>
          <w:szCs w:val="28"/>
        </w:rPr>
        <w:t>_________</w:t>
      </w:r>
      <w:r w:rsidRPr="00033B71">
        <w:rPr>
          <w:rFonts w:ascii="Times New Roman" w:hAnsi="Times New Roman" w:cs="Times New Roman"/>
          <w:sz w:val="28"/>
          <w:szCs w:val="28"/>
        </w:rPr>
        <w:t xml:space="preserve"> № </w:t>
      </w:r>
      <w:r w:rsidR="00BB4D4A" w:rsidRPr="00033B71">
        <w:rPr>
          <w:rFonts w:ascii="Times New Roman" w:hAnsi="Times New Roman" w:cs="Times New Roman"/>
          <w:sz w:val="28"/>
          <w:szCs w:val="28"/>
        </w:rPr>
        <w:t>______</w:t>
      </w:r>
      <w:r w:rsidRPr="002B6EA7">
        <w:rPr>
          <w:rFonts w:ascii="Times New Roman" w:hAnsi="Times New Roman" w:cs="Times New Roman"/>
          <w:sz w:val="28"/>
          <w:szCs w:val="28"/>
        </w:rPr>
        <w:t xml:space="preserve"> «</w:t>
      </w:r>
      <w:r w:rsidR="00E5726A" w:rsidRPr="00560AE8">
        <w:rPr>
          <w:rFonts w:ascii="Times New Roman" w:hAnsi="Times New Roman" w:cs="Times New Roman"/>
          <w:sz w:val="28"/>
          <w:szCs w:val="28"/>
        </w:rPr>
        <w:t>О переименовании Муниципального казенного учреждения «Культурно-спортивный комплекс «Барс» и утверждении новой редакции устав</w:t>
      </w:r>
      <w:r w:rsidR="00052F09">
        <w:rPr>
          <w:rFonts w:ascii="Times New Roman" w:hAnsi="Times New Roman" w:cs="Times New Roman"/>
          <w:sz w:val="28"/>
          <w:szCs w:val="28"/>
        </w:rPr>
        <w:t>а</w:t>
      </w:r>
      <w:r w:rsidR="00E5726A" w:rsidRPr="00560AE8">
        <w:rPr>
          <w:rFonts w:ascii="Times New Roman" w:hAnsi="Times New Roman" w:cs="Times New Roman"/>
          <w:sz w:val="28"/>
          <w:szCs w:val="28"/>
        </w:rPr>
        <w:t>»</w:t>
      </w:r>
      <w:r w:rsidRPr="002B6EA7">
        <w:rPr>
          <w:rFonts w:ascii="Times New Roman" w:hAnsi="Times New Roman" w:cs="Times New Roman"/>
          <w:sz w:val="28"/>
          <w:szCs w:val="28"/>
        </w:rPr>
        <w:t xml:space="preserve">.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 1.2. </w:t>
      </w:r>
      <w:r w:rsidR="00890BE0" w:rsidRPr="00890BE0">
        <w:rPr>
          <w:rFonts w:ascii="Times New Roman" w:hAnsi="Times New Roman" w:cs="Times New Roman"/>
          <w:sz w:val="28"/>
          <w:szCs w:val="28"/>
        </w:rPr>
        <w:t>Казённое учреждение является некоммерческой организацией, созданной для осуществления деятельности в сфере физической культуры и спорта в целях обеспечения реализации предусмотренных законодательством Российской Федерации полномочий органов местного самоуправления городского поселения Барсово, финансовое обеспечение деятельности которого осуществляется за счёт средств бюджета городского поселения Барсово на основании бюджетной сметы</w:t>
      </w:r>
      <w:r w:rsidRPr="002B6EA7">
        <w:rPr>
          <w:rFonts w:ascii="Times New Roman" w:hAnsi="Times New Roman" w:cs="Times New Roman"/>
          <w:sz w:val="28"/>
          <w:szCs w:val="28"/>
        </w:rPr>
        <w:t xml:space="preserve">.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1.3. Учредителем казённого учреждения является муниципальное образование городское поселение Барсово</w:t>
      </w:r>
      <w:r w:rsidR="00560AE8">
        <w:rPr>
          <w:rFonts w:ascii="Times New Roman" w:hAnsi="Times New Roman" w:cs="Times New Roman"/>
          <w:sz w:val="28"/>
          <w:szCs w:val="28"/>
        </w:rPr>
        <w:t xml:space="preserve"> Сургутского муниципального района Ханты-Мансийского автономного округа - Югры</w:t>
      </w:r>
      <w:r w:rsidRPr="002B6EA7">
        <w:rPr>
          <w:rFonts w:ascii="Times New Roman" w:hAnsi="Times New Roman" w:cs="Times New Roman"/>
          <w:sz w:val="28"/>
          <w:szCs w:val="28"/>
        </w:rPr>
        <w:t xml:space="preserve">.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1.4. Функции и полномочия учредителя в отношении казённого учреждения, созданного муниципальным образованием городское поселение Барсово, осуществляются администрацией городского поселения Барсово (далее – учредитель).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1.5. Администрация городского поселения Барсово осуществляет функции и полномочия учредителя казённого учреждения путём принятия соответствующих решений и (или) принятия муниципальных правовых актов городского поселения Барсово (далее – муниципальные правовые акты). </w:t>
      </w:r>
    </w:p>
    <w:p w:rsidR="002B6EA7" w:rsidRPr="002B6EA7" w:rsidRDefault="002B6EA7" w:rsidP="008A6D51">
      <w:pPr>
        <w:pStyle w:val="1"/>
        <w:spacing w:line="360" w:lineRule="auto"/>
        <w:ind w:left="0" w:firstLine="708"/>
        <w:jc w:val="both"/>
        <w:rPr>
          <w:sz w:val="28"/>
          <w:szCs w:val="28"/>
        </w:rPr>
      </w:pPr>
      <w:r w:rsidRPr="002B6EA7">
        <w:rPr>
          <w:sz w:val="28"/>
          <w:szCs w:val="28"/>
        </w:rPr>
        <w:t xml:space="preserve">1.6. Официальное наименование </w:t>
      </w:r>
      <w:r w:rsidR="00150635">
        <w:rPr>
          <w:sz w:val="28"/>
          <w:szCs w:val="28"/>
        </w:rPr>
        <w:t>к</w:t>
      </w:r>
      <w:r w:rsidRPr="002B6EA7">
        <w:rPr>
          <w:sz w:val="28"/>
          <w:szCs w:val="28"/>
        </w:rPr>
        <w:t xml:space="preserve">азённого учреждения: </w:t>
      </w:r>
    </w:p>
    <w:p w:rsidR="002B6EA7" w:rsidRPr="002B6EA7" w:rsidRDefault="002B6EA7" w:rsidP="008A6D51">
      <w:pPr>
        <w:pStyle w:val="1"/>
        <w:spacing w:line="360" w:lineRule="auto"/>
        <w:ind w:left="0" w:firstLine="708"/>
        <w:jc w:val="both"/>
        <w:rPr>
          <w:sz w:val="28"/>
          <w:szCs w:val="28"/>
        </w:rPr>
      </w:pPr>
      <w:r w:rsidRPr="002B6EA7">
        <w:rPr>
          <w:sz w:val="28"/>
          <w:szCs w:val="28"/>
        </w:rPr>
        <w:lastRenderedPageBreak/>
        <w:t>- полное – Муниципальное казённое учреждение</w:t>
      </w:r>
      <w:r w:rsidR="00CB07CC">
        <w:rPr>
          <w:sz w:val="28"/>
          <w:szCs w:val="28"/>
        </w:rPr>
        <w:t xml:space="preserve"> спорта </w:t>
      </w:r>
      <w:r w:rsidRPr="002B6EA7">
        <w:rPr>
          <w:sz w:val="28"/>
          <w:szCs w:val="28"/>
        </w:rPr>
        <w:t>«</w:t>
      </w:r>
      <w:r w:rsidR="00407EE4">
        <w:rPr>
          <w:sz w:val="28"/>
          <w:szCs w:val="28"/>
        </w:rPr>
        <w:t>С</w:t>
      </w:r>
      <w:r w:rsidRPr="002B6EA7">
        <w:rPr>
          <w:sz w:val="28"/>
          <w:szCs w:val="28"/>
        </w:rPr>
        <w:t>портивный комплекс «Барс»;</w:t>
      </w:r>
    </w:p>
    <w:p w:rsidR="002B6EA7" w:rsidRPr="002B6EA7" w:rsidRDefault="002B6EA7" w:rsidP="008A6D51">
      <w:pPr>
        <w:pStyle w:val="1"/>
        <w:spacing w:line="360" w:lineRule="auto"/>
        <w:ind w:left="0" w:firstLine="708"/>
        <w:jc w:val="both"/>
        <w:rPr>
          <w:sz w:val="28"/>
          <w:szCs w:val="28"/>
        </w:rPr>
      </w:pPr>
      <w:r w:rsidRPr="002B6EA7">
        <w:rPr>
          <w:sz w:val="28"/>
          <w:szCs w:val="28"/>
        </w:rPr>
        <w:t>- сокращенное – МКУ</w:t>
      </w:r>
      <w:r w:rsidR="00407EE4">
        <w:rPr>
          <w:sz w:val="28"/>
          <w:szCs w:val="28"/>
        </w:rPr>
        <w:t>С</w:t>
      </w:r>
      <w:r w:rsidRPr="002B6EA7">
        <w:rPr>
          <w:sz w:val="28"/>
          <w:szCs w:val="28"/>
        </w:rPr>
        <w:t xml:space="preserve"> «СК «Барс».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1.7. </w:t>
      </w:r>
      <w:r w:rsidR="00D62A27" w:rsidRPr="00D62A27">
        <w:rPr>
          <w:rFonts w:ascii="Times New Roman" w:hAnsi="Times New Roman" w:cs="Times New Roman"/>
          <w:sz w:val="28"/>
          <w:szCs w:val="28"/>
        </w:rPr>
        <w:t>Местонахождение казённого учреждения: Россия, Тюменская область, Ханты-Мансийский автономный округ – Югра, Сургутский район, городское поселение Барсово, поселок городского типа Барсово, улица Мостостроителей, дом 5</w:t>
      </w:r>
      <w:r w:rsidR="00D62A27">
        <w:rPr>
          <w:rFonts w:ascii="Times New Roman" w:hAnsi="Times New Roman" w:cs="Times New Roman"/>
          <w:sz w:val="28"/>
          <w:szCs w:val="28"/>
        </w:rPr>
        <w:t>.</w:t>
      </w:r>
    </w:p>
    <w:p w:rsid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1.8. Почтовый адрес казённого учреждения: 628450, Тюменская область, </w:t>
      </w:r>
    </w:p>
    <w:p w:rsidR="00D62A27" w:rsidRPr="002B6EA7" w:rsidRDefault="00D62A27" w:rsidP="008A6D51">
      <w:pPr>
        <w:tabs>
          <w:tab w:val="num" w:pos="0"/>
        </w:tabs>
        <w:spacing w:after="0" w:line="360" w:lineRule="auto"/>
        <w:ind w:firstLine="567"/>
        <w:jc w:val="both"/>
        <w:rPr>
          <w:rFonts w:ascii="Times New Roman" w:hAnsi="Times New Roman" w:cs="Times New Roman"/>
          <w:sz w:val="28"/>
          <w:szCs w:val="28"/>
        </w:rPr>
      </w:pPr>
      <w:r w:rsidRPr="00D62A27">
        <w:rPr>
          <w:rFonts w:ascii="Times New Roman" w:hAnsi="Times New Roman" w:cs="Times New Roman"/>
          <w:sz w:val="28"/>
          <w:szCs w:val="28"/>
        </w:rPr>
        <w:t>Ханты-Мансийский автономный округ – Югра, Сургутский район,</w:t>
      </w:r>
      <w:r w:rsidR="00BF2457">
        <w:rPr>
          <w:rFonts w:ascii="Times New Roman" w:hAnsi="Times New Roman" w:cs="Times New Roman"/>
          <w:sz w:val="28"/>
          <w:szCs w:val="28"/>
        </w:rPr>
        <w:t xml:space="preserve"> </w:t>
      </w:r>
      <w:proofErr w:type="spellStart"/>
      <w:r w:rsidR="00BF2457" w:rsidRPr="00BF2457">
        <w:rPr>
          <w:rFonts w:ascii="Times New Roman" w:hAnsi="Times New Roman" w:cs="Times New Roman"/>
          <w:sz w:val="28"/>
          <w:szCs w:val="28"/>
        </w:rPr>
        <w:t>г.п</w:t>
      </w:r>
      <w:proofErr w:type="spellEnd"/>
      <w:r w:rsidR="00BF2457" w:rsidRPr="00BF2457">
        <w:rPr>
          <w:rFonts w:ascii="Times New Roman" w:hAnsi="Times New Roman" w:cs="Times New Roman"/>
          <w:sz w:val="28"/>
          <w:szCs w:val="28"/>
        </w:rPr>
        <w:t xml:space="preserve">. Барсово, </w:t>
      </w:r>
      <w:proofErr w:type="spellStart"/>
      <w:r w:rsidR="00BF2457" w:rsidRPr="00BF2457">
        <w:rPr>
          <w:rFonts w:ascii="Times New Roman" w:hAnsi="Times New Roman" w:cs="Times New Roman"/>
          <w:sz w:val="28"/>
          <w:szCs w:val="28"/>
        </w:rPr>
        <w:t>п.г.т</w:t>
      </w:r>
      <w:proofErr w:type="spellEnd"/>
      <w:r w:rsidR="00BF2457" w:rsidRPr="00BF2457">
        <w:rPr>
          <w:rFonts w:ascii="Times New Roman" w:hAnsi="Times New Roman" w:cs="Times New Roman"/>
          <w:sz w:val="28"/>
          <w:szCs w:val="28"/>
        </w:rPr>
        <w:t>.  Барсово, ул. Мостостроителей, д.5.</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1.9. Казённое 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12.01.1996 № 7-ФЗ «О некоммерческих организациях», иными Федеральными Законами, Указами и распоряжениями Президента Российской Федерации, нормативными актами Правительства Российской Федерации, Законами и иными нормативными актами Ханты-Мансийского автономного округа – Югры, уставом городского поселения Барсово, муниципальными правовыми актами городского поселения Барсово,  настоящим </w:t>
      </w:r>
      <w:r w:rsidR="00367C70">
        <w:rPr>
          <w:rFonts w:ascii="Times New Roman" w:hAnsi="Times New Roman" w:cs="Times New Roman"/>
          <w:sz w:val="28"/>
          <w:szCs w:val="28"/>
        </w:rPr>
        <w:t>у</w:t>
      </w:r>
      <w:r w:rsidRPr="002B6EA7">
        <w:rPr>
          <w:rFonts w:ascii="Times New Roman" w:hAnsi="Times New Roman" w:cs="Times New Roman"/>
          <w:sz w:val="28"/>
          <w:szCs w:val="28"/>
        </w:rPr>
        <w:t>ставом.</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1.10. Казённое учреждение является юридическим лицом, некоммерческой организацией, имеет самостоятельный баланс, бюджетную смету, лицевые счета, открываемые в органах, осуществляющих открытие и ведение лицевых счетов.</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1.11. Права юридического лица у казённого учреждения возникают с момента его государственной регистрации в установленном порядке.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1.12. Казённое учреждение имеет печать с полным наименованием, штампы и бланки, а также вправе иметь зарегистрированную в установленном порядке эмблему.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lastRenderedPageBreak/>
        <w:t xml:space="preserve">1.13. Казённое учреждение самостоятельно выступает в суде в качестве истца и ответчика.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1.14. Казённое учреждение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1.15. Собственником имущества казённого учреждения является муниципальное образование городское поселение Барсово. </w:t>
      </w:r>
    </w:p>
    <w:p w:rsidR="002B6EA7" w:rsidRPr="00147A53" w:rsidRDefault="002B6EA7" w:rsidP="008A6D51">
      <w:pPr>
        <w:spacing w:after="0" w:line="360" w:lineRule="auto"/>
        <w:ind w:firstLine="567"/>
        <w:jc w:val="both"/>
        <w:rPr>
          <w:rFonts w:ascii="Times New Roman" w:hAnsi="Times New Roman" w:cs="Times New Roman"/>
          <w:sz w:val="28"/>
          <w:szCs w:val="28"/>
        </w:rPr>
      </w:pPr>
      <w:r w:rsidRPr="00147A53">
        <w:rPr>
          <w:rFonts w:ascii="Times New Roman" w:hAnsi="Times New Roman" w:cs="Times New Roman"/>
          <w:sz w:val="28"/>
          <w:szCs w:val="28"/>
        </w:rPr>
        <w:t xml:space="preserve">1.16. От имени городского поселения Барсово полномочия собственника имущества казённого учреждения осуществляет администрация городского поселения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w:t>
      </w:r>
      <w:r w:rsidR="00147A53">
        <w:rPr>
          <w:rFonts w:ascii="Times New Roman" w:hAnsi="Times New Roman" w:cs="Times New Roman"/>
          <w:sz w:val="28"/>
          <w:szCs w:val="28"/>
        </w:rPr>
        <w:t>7</w:t>
      </w:r>
      <w:r w:rsidRPr="002B6EA7">
        <w:rPr>
          <w:rFonts w:ascii="Times New Roman" w:hAnsi="Times New Roman" w:cs="Times New Roman"/>
          <w:sz w:val="28"/>
          <w:szCs w:val="28"/>
        </w:rPr>
        <w:t xml:space="preserve">. Казённое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казённого учреждения несёт муниципальное образование городское поселение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w:t>
      </w:r>
      <w:r w:rsidR="00147A53">
        <w:rPr>
          <w:rFonts w:ascii="Times New Roman" w:hAnsi="Times New Roman" w:cs="Times New Roman"/>
          <w:sz w:val="28"/>
          <w:szCs w:val="28"/>
        </w:rPr>
        <w:t>8</w:t>
      </w:r>
      <w:r w:rsidRPr="002B6EA7">
        <w:rPr>
          <w:rFonts w:ascii="Times New Roman" w:hAnsi="Times New Roman" w:cs="Times New Roman"/>
          <w:sz w:val="28"/>
          <w:szCs w:val="28"/>
        </w:rPr>
        <w:t xml:space="preserve">. Казённое учреждение не имеет права предоставлять и получать кредиты (займы), приобретать ценные бумаги. Казённому учреждению не предоставляются субсидии и бюджетные кредиты.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w:t>
      </w:r>
      <w:r w:rsidR="00452BF9">
        <w:rPr>
          <w:rFonts w:ascii="Times New Roman" w:hAnsi="Times New Roman" w:cs="Times New Roman"/>
          <w:sz w:val="28"/>
          <w:szCs w:val="28"/>
        </w:rPr>
        <w:t>19</w:t>
      </w:r>
      <w:r w:rsidRPr="002B6EA7">
        <w:rPr>
          <w:rFonts w:ascii="Times New Roman" w:hAnsi="Times New Roman" w:cs="Times New Roman"/>
          <w:sz w:val="28"/>
          <w:szCs w:val="28"/>
        </w:rPr>
        <w:t xml:space="preserve">. Казённое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p>
    <w:p w:rsid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1.2</w:t>
      </w:r>
      <w:r w:rsidR="00452BF9">
        <w:rPr>
          <w:rFonts w:ascii="Times New Roman" w:hAnsi="Times New Roman" w:cs="Times New Roman"/>
          <w:sz w:val="28"/>
          <w:szCs w:val="28"/>
        </w:rPr>
        <w:t>0</w:t>
      </w:r>
      <w:r w:rsidRPr="002B6EA7">
        <w:rPr>
          <w:rFonts w:ascii="Times New Roman" w:hAnsi="Times New Roman" w:cs="Times New Roman"/>
          <w:sz w:val="28"/>
          <w:szCs w:val="28"/>
        </w:rPr>
        <w:t xml:space="preserve">. Казённое учреждение не вправе выступать учредителем (участником) юридических лиц. </w:t>
      </w:r>
    </w:p>
    <w:p w:rsidR="008A6D51" w:rsidRPr="002B6EA7" w:rsidRDefault="008A6D51" w:rsidP="008A6D51">
      <w:pPr>
        <w:spacing w:after="0" w:line="360" w:lineRule="auto"/>
        <w:ind w:firstLine="567"/>
        <w:jc w:val="both"/>
        <w:rPr>
          <w:rFonts w:ascii="Times New Roman" w:hAnsi="Times New Roman" w:cs="Times New Roman"/>
          <w:sz w:val="28"/>
          <w:szCs w:val="28"/>
        </w:rPr>
      </w:pPr>
    </w:p>
    <w:p w:rsidR="002B6EA7" w:rsidRPr="002B6EA7" w:rsidRDefault="002B6EA7" w:rsidP="008A6D51">
      <w:pPr>
        <w:spacing w:after="0" w:line="360" w:lineRule="auto"/>
        <w:ind w:left="567"/>
        <w:jc w:val="center"/>
        <w:rPr>
          <w:rFonts w:ascii="Times New Roman" w:hAnsi="Times New Roman" w:cs="Times New Roman"/>
          <w:b/>
          <w:sz w:val="28"/>
          <w:szCs w:val="28"/>
        </w:rPr>
      </w:pPr>
      <w:r w:rsidRPr="002B6EA7">
        <w:rPr>
          <w:rFonts w:ascii="Times New Roman" w:hAnsi="Times New Roman" w:cs="Times New Roman"/>
          <w:b/>
          <w:sz w:val="28"/>
          <w:szCs w:val="28"/>
        </w:rPr>
        <w:t>2. Предмет и цели деятельности казённого учреждения</w:t>
      </w:r>
    </w:p>
    <w:p w:rsidR="002B6EA7" w:rsidRPr="002B6EA7" w:rsidRDefault="002B6EA7"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B6EA7">
        <w:rPr>
          <w:rFonts w:ascii="Times New Roman" w:hAnsi="Times New Roman" w:cs="Times New Roman"/>
          <w:sz w:val="28"/>
          <w:szCs w:val="28"/>
        </w:rPr>
        <w:tab/>
        <w:t xml:space="preserve">2.1. Казённое учреждение создано в целях исполнения полномочий органов местного самоуправления городского поселения Барсово по решению вопросов местного значения: </w:t>
      </w:r>
    </w:p>
    <w:p w:rsidR="00BE1617" w:rsidRDefault="002B6EA7"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B6EA7">
        <w:rPr>
          <w:rFonts w:ascii="Times New Roman" w:hAnsi="Times New Roman" w:cs="Times New Roman"/>
          <w:sz w:val="28"/>
          <w:szCs w:val="28"/>
        </w:rPr>
        <w:lastRenderedPageBreak/>
        <w:t xml:space="preserve">- </w:t>
      </w:r>
      <w:r w:rsidR="00BE1617" w:rsidRPr="00BE1617">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4E2D04">
        <w:rPr>
          <w:rFonts w:ascii="Times New Roman" w:hAnsi="Times New Roman" w:cs="Times New Roman"/>
          <w:sz w:val="28"/>
          <w:szCs w:val="28"/>
        </w:rPr>
        <w:t>;</w:t>
      </w:r>
    </w:p>
    <w:p w:rsidR="00182288" w:rsidRDefault="00182288"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182288">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066B14" w:rsidRDefault="00066B14"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BB4D4A">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66B14" w:rsidRDefault="00066B14"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32DBF" w:rsidRPr="002B6EA7">
        <w:rPr>
          <w:rFonts w:ascii="Times New Roman" w:hAnsi="Times New Roman" w:cs="Times New Roman"/>
          <w:sz w:val="28"/>
          <w:szCs w:val="28"/>
        </w:rPr>
        <w:t xml:space="preserve">эффективного использования бюджетных средств и имущества, закрепленного за ним собственником, а также для обеспечения удовлетворения потребностей населения городского поселения Барсово муниципальными услугами (работами) </w:t>
      </w:r>
      <w:bookmarkStart w:id="1" w:name="OLE_LINK4"/>
      <w:bookmarkStart w:id="2" w:name="OLE_LINK5"/>
      <w:bookmarkStart w:id="3" w:name="OLE_LINK6"/>
      <w:r w:rsidR="00D32DBF" w:rsidRPr="002B6EA7">
        <w:rPr>
          <w:rFonts w:ascii="Times New Roman" w:hAnsi="Times New Roman" w:cs="Times New Roman"/>
          <w:sz w:val="28"/>
          <w:szCs w:val="28"/>
        </w:rPr>
        <w:t>в сфере физической культуры и спорта</w:t>
      </w:r>
      <w:bookmarkEnd w:id="1"/>
      <w:bookmarkEnd w:id="2"/>
      <w:bookmarkEnd w:id="3"/>
      <w:r w:rsidR="004F0185">
        <w:rPr>
          <w:rFonts w:ascii="Times New Roman" w:hAnsi="Times New Roman" w:cs="Times New Roman"/>
          <w:sz w:val="28"/>
          <w:szCs w:val="28"/>
        </w:rPr>
        <w:t>.</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xml:space="preserve">2.2. Основными целями деятельности казённого учреждения являются: </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создание условий для укрепления здоровья, всестороннего личностного развития, удовлетворения интересов, организации разумного досуга, активного отдыха и обеспечения населения физкультурно-оздоровительными услугами на качественном уровне обслуживания в соответствии с действующими нормами и правилами, на основе занятий спортом;</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пропаганда физической культуры и спорта;</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разработка перспективных планов развития и внедрения в практику новых форм и методов спортивной и физкультурно-оздоровительной работы.</w:t>
      </w:r>
    </w:p>
    <w:p w:rsidR="002B6EA7" w:rsidRPr="002B6EA7" w:rsidRDefault="002B6EA7" w:rsidP="008A6D51">
      <w:pPr>
        <w:pStyle w:val="1"/>
        <w:spacing w:line="360" w:lineRule="auto"/>
        <w:ind w:left="0" w:firstLine="720"/>
        <w:jc w:val="both"/>
        <w:rPr>
          <w:sz w:val="28"/>
          <w:szCs w:val="28"/>
        </w:rPr>
      </w:pPr>
      <w:r w:rsidRPr="002B6EA7">
        <w:rPr>
          <w:sz w:val="28"/>
          <w:szCs w:val="28"/>
        </w:rPr>
        <w:lastRenderedPageBreak/>
        <w:t>2.</w:t>
      </w:r>
      <w:r w:rsidR="00BC14E5">
        <w:rPr>
          <w:sz w:val="28"/>
          <w:szCs w:val="28"/>
        </w:rPr>
        <w:t>3</w:t>
      </w:r>
      <w:r w:rsidRPr="002B6EA7">
        <w:rPr>
          <w:sz w:val="28"/>
          <w:szCs w:val="28"/>
        </w:rPr>
        <w:t>. Для достижения целей, указанных в пункт</w:t>
      </w:r>
      <w:r w:rsidR="000A5311">
        <w:rPr>
          <w:sz w:val="28"/>
          <w:szCs w:val="28"/>
        </w:rPr>
        <w:t>е</w:t>
      </w:r>
      <w:r w:rsidRPr="002B6EA7">
        <w:rPr>
          <w:sz w:val="28"/>
          <w:szCs w:val="28"/>
        </w:rPr>
        <w:t xml:space="preserve"> 2.2. казённое учреждение осуществляет следующие виды основной деятельности </w:t>
      </w:r>
      <w:bookmarkStart w:id="4" w:name="OLE_LINK10"/>
      <w:bookmarkStart w:id="5" w:name="OLE_LINK11"/>
      <w:r w:rsidRPr="002B6EA7">
        <w:rPr>
          <w:sz w:val="28"/>
          <w:szCs w:val="28"/>
        </w:rPr>
        <w:t>(предмет деятельности казённого учреждения)</w:t>
      </w:r>
      <w:bookmarkEnd w:id="4"/>
      <w:bookmarkEnd w:id="5"/>
      <w:r w:rsidRPr="002B6EA7">
        <w:rPr>
          <w:sz w:val="28"/>
          <w:szCs w:val="28"/>
        </w:rPr>
        <w:t xml:space="preserve">: </w:t>
      </w:r>
    </w:p>
    <w:p w:rsidR="002B6EA7" w:rsidRPr="002B6EA7" w:rsidRDefault="002B6EA7" w:rsidP="008A6D51">
      <w:pPr>
        <w:pStyle w:val="1"/>
        <w:spacing w:line="360" w:lineRule="auto"/>
        <w:ind w:left="0" w:firstLine="720"/>
        <w:jc w:val="both"/>
        <w:rPr>
          <w:sz w:val="28"/>
          <w:szCs w:val="28"/>
        </w:rPr>
      </w:pPr>
      <w:r w:rsidRPr="002B6EA7">
        <w:rPr>
          <w:sz w:val="28"/>
          <w:szCs w:val="28"/>
        </w:rPr>
        <w:t xml:space="preserve">- организация и проведение официальных физкультурно-оздоровительных и спортивных мероприятий на территории поселения;   </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и проведение занятий по физической культуре и массовому спорту;</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и проведение тренировочного процесса по различным видам спорта;</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работы спортивных секций по различным видам спорта на базе спортивных сооружений;</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физкультурно-спортивной работы по месту жительства;</w:t>
      </w:r>
    </w:p>
    <w:p w:rsidR="002B6EA7" w:rsidRPr="002B6EA7" w:rsidRDefault="002B6EA7" w:rsidP="008A6D51">
      <w:pPr>
        <w:pStyle w:val="1"/>
        <w:spacing w:line="360" w:lineRule="auto"/>
        <w:ind w:left="0" w:firstLine="720"/>
        <w:jc w:val="both"/>
        <w:rPr>
          <w:sz w:val="28"/>
          <w:szCs w:val="28"/>
        </w:rPr>
      </w:pPr>
      <w:r w:rsidRPr="002B6EA7">
        <w:rPr>
          <w:sz w:val="28"/>
          <w:szCs w:val="28"/>
        </w:rPr>
        <w:t>- проведение физкультурных мероприятий и спортивных мероприятий с участием инвалидов и лиц с ограниченными возможностями здоровья;</w:t>
      </w:r>
    </w:p>
    <w:p w:rsidR="002B6EA7" w:rsidRPr="002B6EA7" w:rsidRDefault="002B6EA7" w:rsidP="008A6D51">
      <w:pPr>
        <w:pStyle w:val="1"/>
        <w:spacing w:line="360" w:lineRule="auto"/>
        <w:ind w:left="0" w:firstLine="720"/>
        <w:jc w:val="both"/>
        <w:rPr>
          <w:sz w:val="28"/>
          <w:szCs w:val="28"/>
        </w:rPr>
      </w:pPr>
      <w:r w:rsidRPr="002B6EA7">
        <w:rPr>
          <w:sz w:val="28"/>
          <w:szCs w:val="28"/>
        </w:rPr>
        <w:t>- проведение физкультурных и спортивных мероприятий для различных групп населения: детей, подростков и молодёжи, лиц пожилого возраста;</w:t>
      </w:r>
    </w:p>
    <w:p w:rsidR="002B6EA7" w:rsidRPr="002B6EA7" w:rsidRDefault="002B6EA7" w:rsidP="008A6D51">
      <w:pPr>
        <w:pStyle w:val="1"/>
        <w:spacing w:line="360" w:lineRule="auto"/>
        <w:ind w:left="0" w:firstLine="720"/>
        <w:jc w:val="both"/>
        <w:rPr>
          <w:sz w:val="28"/>
          <w:szCs w:val="28"/>
        </w:rPr>
      </w:pPr>
      <w:r w:rsidRPr="002B6EA7">
        <w:rPr>
          <w:sz w:val="28"/>
          <w:szCs w:val="28"/>
        </w:rPr>
        <w:t xml:space="preserve">- предоставление базы спортивных сооружений для организованных занятий и (или) оздоровления; </w:t>
      </w:r>
    </w:p>
    <w:p w:rsidR="002B6EA7" w:rsidRPr="002B6EA7" w:rsidRDefault="002B6EA7" w:rsidP="008A6D51">
      <w:pPr>
        <w:pStyle w:val="1"/>
        <w:spacing w:line="360" w:lineRule="auto"/>
        <w:ind w:left="0" w:firstLine="720"/>
        <w:jc w:val="both"/>
      </w:pPr>
      <w:r w:rsidRPr="002B6EA7">
        <w:t xml:space="preserve">- </w:t>
      </w:r>
      <w:r w:rsidRPr="002B6EA7">
        <w:rPr>
          <w:sz w:val="28"/>
          <w:szCs w:val="28"/>
        </w:rPr>
        <w:t>предоставление базы спортивных сооружений физическим и юридическим лицам для самостоятельных занятий физической культурой и спортом;</w:t>
      </w:r>
    </w:p>
    <w:p w:rsidR="002B6EA7" w:rsidRPr="002B6EA7" w:rsidRDefault="002B6EA7" w:rsidP="008A6D51">
      <w:pPr>
        <w:pStyle w:val="1"/>
        <w:spacing w:line="360" w:lineRule="auto"/>
        <w:ind w:left="0" w:firstLine="720"/>
        <w:jc w:val="both"/>
        <w:rPr>
          <w:bCs/>
          <w:sz w:val="28"/>
          <w:szCs w:val="28"/>
        </w:rPr>
      </w:pPr>
      <w:r w:rsidRPr="002B6EA7">
        <w:rPr>
          <w:bCs/>
          <w:sz w:val="28"/>
          <w:szCs w:val="28"/>
        </w:rPr>
        <w:t>- подготовка сборных команд поселения по различным видам спорта и их обеспечение спортивной формой, инвентарем и спортивным оборудованием;</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участия спортсменов поселения в соревнованиях, чемпионатах, турнирах;</w:t>
      </w:r>
    </w:p>
    <w:p w:rsidR="002B6EA7" w:rsidRDefault="002B6EA7" w:rsidP="008A6D51">
      <w:pPr>
        <w:pStyle w:val="1"/>
        <w:spacing w:line="360" w:lineRule="auto"/>
        <w:ind w:left="0" w:firstLine="720"/>
        <w:jc w:val="both"/>
        <w:rPr>
          <w:sz w:val="28"/>
          <w:szCs w:val="28"/>
        </w:rPr>
      </w:pPr>
      <w:r w:rsidRPr="002B6EA7">
        <w:rPr>
          <w:sz w:val="28"/>
          <w:szCs w:val="28"/>
        </w:rPr>
        <w:t>- организация деятельности дворовых спортивных площадок в период летних и зимних каникул;</w:t>
      </w:r>
    </w:p>
    <w:p w:rsidR="001630EC" w:rsidRPr="001630EC" w:rsidRDefault="001630EC" w:rsidP="008A6D51">
      <w:pPr>
        <w:pStyle w:val="1"/>
        <w:spacing w:line="360" w:lineRule="auto"/>
        <w:ind w:left="0" w:firstLine="720"/>
        <w:jc w:val="both"/>
        <w:rPr>
          <w:sz w:val="28"/>
          <w:szCs w:val="28"/>
        </w:rPr>
      </w:pPr>
      <w:r w:rsidRPr="000611C3">
        <w:rPr>
          <w:sz w:val="28"/>
          <w:szCs w:val="28"/>
        </w:rPr>
        <w:lastRenderedPageBreak/>
        <w:t>- оказание п</w:t>
      </w:r>
      <w:r w:rsidRPr="000611C3">
        <w:rPr>
          <w:bCs/>
          <w:sz w:val="28"/>
          <w:szCs w:val="28"/>
        </w:rPr>
        <w:t>оддержки доступа немуниципальных организаций (коммерческих, некоммерческих) (НКО) к предоставлению услуг в сфере спорта;</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клубных объединений по различным видам спорта.</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2404DB">
        <w:rPr>
          <w:rFonts w:ascii="Times New Roman" w:hAnsi="Times New Roman" w:cs="Times New Roman"/>
          <w:sz w:val="28"/>
          <w:szCs w:val="28"/>
        </w:rPr>
        <w:t>4</w:t>
      </w:r>
      <w:r w:rsidRPr="002B6EA7">
        <w:rPr>
          <w:rFonts w:ascii="Times New Roman" w:hAnsi="Times New Roman" w:cs="Times New Roman"/>
          <w:sz w:val="28"/>
          <w:szCs w:val="28"/>
        </w:rPr>
        <w:t>. Казённое учреждение осуществляет иные виды деятельности, отвечающие уставным целям, задачам и потребностям населения.</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5</w:t>
      </w:r>
      <w:r w:rsidRPr="002B6EA7">
        <w:rPr>
          <w:rFonts w:ascii="Times New Roman" w:hAnsi="Times New Roman" w:cs="Times New Roman"/>
          <w:sz w:val="28"/>
          <w:szCs w:val="28"/>
        </w:rPr>
        <w:t>. Казённое учреждение может осуществлять приносящую доходы деятельность:</w:t>
      </w:r>
    </w:p>
    <w:p w:rsidR="002B6EA7" w:rsidRPr="002B6EA7" w:rsidRDefault="002B6EA7" w:rsidP="008A6D51">
      <w:pPr>
        <w:pStyle w:val="1"/>
        <w:spacing w:line="360" w:lineRule="auto"/>
        <w:ind w:left="0" w:firstLine="709"/>
        <w:jc w:val="both"/>
        <w:rPr>
          <w:sz w:val="28"/>
          <w:szCs w:val="28"/>
        </w:rPr>
      </w:pPr>
      <w:r w:rsidRPr="002B6EA7">
        <w:rPr>
          <w:sz w:val="28"/>
          <w:szCs w:val="28"/>
        </w:rPr>
        <w:t xml:space="preserve">- оказание организационно-методической помощи организациям и населению в разработке методических материалов в сфере физической культуры и спорта; </w:t>
      </w:r>
    </w:p>
    <w:p w:rsidR="002B6EA7" w:rsidRPr="002B6EA7" w:rsidRDefault="002B6EA7" w:rsidP="008A6D51">
      <w:pPr>
        <w:pStyle w:val="1"/>
        <w:spacing w:line="360" w:lineRule="auto"/>
        <w:ind w:left="0" w:firstLine="709"/>
        <w:jc w:val="both"/>
        <w:rPr>
          <w:sz w:val="28"/>
          <w:szCs w:val="28"/>
        </w:rPr>
      </w:pPr>
      <w:r w:rsidRPr="002B6EA7">
        <w:rPr>
          <w:sz w:val="28"/>
          <w:szCs w:val="28"/>
        </w:rPr>
        <w:t>- проведение занятий в абонементных группах на базе спортивных сооружений;</w:t>
      </w:r>
    </w:p>
    <w:p w:rsidR="002B6EA7" w:rsidRPr="002B6EA7" w:rsidRDefault="002B6EA7" w:rsidP="008A6D51">
      <w:pPr>
        <w:pStyle w:val="1"/>
        <w:spacing w:line="360" w:lineRule="auto"/>
        <w:ind w:left="0" w:firstLine="709"/>
        <w:jc w:val="both"/>
        <w:rPr>
          <w:sz w:val="28"/>
          <w:szCs w:val="28"/>
        </w:rPr>
      </w:pPr>
      <w:r w:rsidRPr="002B6EA7">
        <w:rPr>
          <w:sz w:val="28"/>
          <w:szCs w:val="28"/>
        </w:rPr>
        <w:t>- организация спортивно-оздоровительного отдыха;</w:t>
      </w:r>
    </w:p>
    <w:p w:rsidR="002B6EA7" w:rsidRPr="002B6EA7" w:rsidRDefault="002B6EA7" w:rsidP="008A6D51">
      <w:pPr>
        <w:pStyle w:val="1"/>
        <w:spacing w:line="360" w:lineRule="auto"/>
        <w:ind w:left="0" w:firstLine="709"/>
        <w:jc w:val="both"/>
        <w:rPr>
          <w:sz w:val="28"/>
          <w:szCs w:val="28"/>
        </w:rPr>
      </w:pPr>
      <w:r w:rsidRPr="002B6EA7">
        <w:rPr>
          <w:sz w:val="28"/>
          <w:szCs w:val="28"/>
        </w:rPr>
        <w:t>- оказание услуг по предоставлению в прокат спортинвентаря и оборудования физическим и юридическим лицам;</w:t>
      </w:r>
    </w:p>
    <w:p w:rsidR="002B6EA7" w:rsidRPr="002B6EA7" w:rsidRDefault="002B6EA7" w:rsidP="008A6D51">
      <w:pPr>
        <w:pStyle w:val="1"/>
        <w:spacing w:line="360" w:lineRule="auto"/>
        <w:ind w:left="0" w:firstLine="709"/>
        <w:jc w:val="both"/>
        <w:rPr>
          <w:sz w:val="28"/>
          <w:szCs w:val="28"/>
        </w:rPr>
      </w:pPr>
      <w:r w:rsidRPr="002B6EA7">
        <w:rPr>
          <w:sz w:val="28"/>
          <w:szCs w:val="28"/>
        </w:rPr>
        <w:t xml:space="preserve">- организация различных спортивных мероприятий по заявкам юридических и физических лиц; </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 предоставление в аренду имущества казённого учреждения в установленном порядке.</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Приведённый перечень видов деятельности может быть дополнен по решению Учредителя с внесением соответствующего</w:t>
      </w:r>
      <w:r w:rsidR="00BD0708">
        <w:rPr>
          <w:rFonts w:ascii="Times New Roman" w:hAnsi="Times New Roman" w:cs="Times New Roman"/>
          <w:sz w:val="28"/>
          <w:szCs w:val="28"/>
        </w:rPr>
        <w:t xml:space="preserve"> вида деятельности в настоящий у</w:t>
      </w:r>
      <w:r w:rsidRPr="002B6EA7">
        <w:rPr>
          <w:rFonts w:ascii="Times New Roman" w:hAnsi="Times New Roman" w:cs="Times New Roman"/>
          <w:sz w:val="28"/>
          <w:szCs w:val="28"/>
        </w:rPr>
        <w:t>став.</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6</w:t>
      </w:r>
      <w:r w:rsidRPr="002B6EA7">
        <w:rPr>
          <w:rFonts w:ascii="Times New Roman" w:hAnsi="Times New Roman" w:cs="Times New Roman"/>
          <w:sz w:val="28"/>
          <w:szCs w:val="28"/>
        </w:rPr>
        <w:t xml:space="preserve">. Доходы, полученные от указанной деятельности, поступают в бюджет городского поселения Барсово. </w:t>
      </w:r>
    </w:p>
    <w:p w:rsidR="002B6EA7" w:rsidRPr="002B6EA7" w:rsidRDefault="002B6EA7" w:rsidP="008A6D51">
      <w:pPr>
        <w:pStyle w:val="1"/>
        <w:spacing w:line="360" w:lineRule="auto"/>
        <w:ind w:left="0" w:firstLine="709"/>
        <w:jc w:val="both"/>
        <w:rPr>
          <w:sz w:val="28"/>
          <w:szCs w:val="28"/>
        </w:rPr>
      </w:pPr>
      <w:r w:rsidRPr="002B6EA7">
        <w:rPr>
          <w:sz w:val="28"/>
          <w:szCs w:val="28"/>
        </w:rPr>
        <w:t>2.</w:t>
      </w:r>
      <w:r w:rsidR="00665840">
        <w:rPr>
          <w:sz w:val="28"/>
          <w:szCs w:val="28"/>
        </w:rPr>
        <w:t>7</w:t>
      </w:r>
      <w:r w:rsidRPr="002B6EA7">
        <w:rPr>
          <w:sz w:val="28"/>
          <w:szCs w:val="28"/>
        </w:rPr>
        <w:t xml:space="preserve">. Казённое учреждение не вправе осуществлять иные виды деятельности, не предусмотренные настоящим </w:t>
      </w:r>
      <w:r w:rsidR="001A479F">
        <w:rPr>
          <w:sz w:val="28"/>
          <w:szCs w:val="28"/>
        </w:rPr>
        <w:t>у</w:t>
      </w:r>
      <w:r w:rsidRPr="002B6EA7">
        <w:rPr>
          <w:sz w:val="28"/>
          <w:szCs w:val="28"/>
        </w:rPr>
        <w:t xml:space="preserve">ставом. </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8</w:t>
      </w:r>
      <w:r w:rsidRPr="002B6EA7">
        <w:rPr>
          <w:rFonts w:ascii="Times New Roman" w:hAnsi="Times New Roman" w:cs="Times New Roman"/>
          <w:sz w:val="28"/>
          <w:szCs w:val="28"/>
        </w:rPr>
        <w:t xml:space="preserve">. Право казённого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w:t>
      </w:r>
      <w:r w:rsidRPr="002B6EA7">
        <w:rPr>
          <w:rFonts w:ascii="Times New Roman" w:hAnsi="Times New Roman" w:cs="Times New Roman"/>
          <w:sz w:val="28"/>
          <w:szCs w:val="28"/>
        </w:rPr>
        <w:lastRenderedPageBreak/>
        <w:t>истечении срока её действия, если иное не установлено законом или иными правовыми актами.</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9</w:t>
      </w:r>
      <w:r w:rsidRPr="002B6EA7">
        <w:rPr>
          <w:rFonts w:ascii="Times New Roman" w:hAnsi="Times New Roman" w:cs="Times New Roman"/>
          <w:sz w:val="28"/>
          <w:szCs w:val="28"/>
        </w:rPr>
        <w:t>. При реорганизации казённого учреждения в форме преобразования, выделения филиала в самостоятельное юридическое лицо, присоединения к казённому учреждению иного казённого учреждения, создании автономного, бюджетного или казённого учреждения путём изменения типа существующего учреждения, казённое учреждение впра</w:t>
      </w:r>
      <w:r w:rsidR="002770F3">
        <w:rPr>
          <w:rFonts w:ascii="Times New Roman" w:hAnsi="Times New Roman" w:cs="Times New Roman"/>
          <w:sz w:val="28"/>
          <w:szCs w:val="28"/>
        </w:rPr>
        <w:t>ве осуществлять определённые в у</w:t>
      </w:r>
      <w:r w:rsidRPr="002B6EA7">
        <w:rPr>
          <w:rFonts w:ascii="Times New Roman" w:hAnsi="Times New Roman" w:cs="Times New Roman"/>
          <w:sz w:val="28"/>
          <w:szCs w:val="28"/>
        </w:rPr>
        <w:t xml:space="preserve">ставе виды деятельности на основании лицензии, выданной казённому учреждению, до окончания срока действия этой лицензии. </w:t>
      </w:r>
    </w:p>
    <w:p w:rsidR="002B6EA7" w:rsidRDefault="002B6EA7" w:rsidP="008A6D51">
      <w:pPr>
        <w:spacing w:after="0" w:line="360" w:lineRule="auto"/>
        <w:ind w:firstLine="708"/>
        <w:jc w:val="both"/>
        <w:rPr>
          <w:rFonts w:ascii="Times New Roman" w:hAnsi="Times New Roman" w:cs="Times New Roman"/>
          <w:sz w:val="28"/>
          <w:szCs w:val="28"/>
        </w:rPr>
      </w:pPr>
      <w:r w:rsidRPr="002B6EA7">
        <w:rPr>
          <w:rFonts w:ascii="Times New Roman" w:hAnsi="Times New Roman" w:cs="Times New Roman"/>
          <w:sz w:val="28"/>
          <w:szCs w:val="28"/>
        </w:rPr>
        <w:t>2.1</w:t>
      </w:r>
      <w:r w:rsidR="00665840">
        <w:rPr>
          <w:rFonts w:ascii="Times New Roman" w:hAnsi="Times New Roman" w:cs="Times New Roman"/>
          <w:sz w:val="28"/>
          <w:szCs w:val="28"/>
        </w:rPr>
        <w:t>0</w:t>
      </w:r>
      <w:r w:rsidRPr="002B6EA7">
        <w:rPr>
          <w:rFonts w:ascii="Times New Roman" w:hAnsi="Times New Roman" w:cs="Times New Roman"/>
          <w:sz w:val="28"/>
          <w:szCs w:val="28"/>
        </w:rPr>
        <w:t xml:space="preserve">. Казённое учреждение составляет бюджетную смету. </w:t>
      </w:r>
    </w:p>
    <w:p w:rsidR="008A6D51" w:rsidRPr="002B6EA7" w:rsidRDefault="008A6D51" w:rsidP="008A6D51">
      <w:pPr>
        <w:spacing w:after="0" w:line="360" w:lineRule="auto"/>
        <w:ind w:firstLine="708"/>
        <w:jc w:val="both"/>
        <w:rPr>
          <w:rFonts w:ascii="Times New Roman" w:hAnsi="Times New Roman" w:cs="Times New Roman"/>
          <w:sz w:val="28"/>
          <w:szCs w:val="28"/>
        </w:rPr>
      </w:pPr>
    </w:p>
    <w:p w:rsidR="002B6EA7" w:rsidRPr="002B6EA7" w:rsidRDefault="002B6EA7" w:rsidP="008A6D51">
      <w:pPr>
        <w:numPr>
          <w:ilvl w:val="0"/>
          <w:numId w:val="6"/>
        </w:numPr>
        <w:spacing w:after="0" w:line="360" w:lineRule="auto"/>
        <w:jc w:val="center"/>
        <w:rPr>
          <w:rFonts w:ascii="Times New Roman" w:hAnsi="Times New Roman" w:cs="Times New Roman"/>
          <w:b/>
          <w:sz w:val="28"/>
          <w:szCs w:val="28"/>
        </w:rPr>
      </w:pPr>
      <w:r w:rsidRPr="002B6EA7">
        <w:rPr>
          <w:rFonts w:ascii="Times New Roman" w:hAnsi="Times New Roman" w:cs="Times New Roman"/>
          <w:b/>
          <w:sz w:val="28"/>
          <w:szCs w:val="28"/>
        </w:rPr>
        <w:t>Организация деятельности казённого учреждения, управление казённым учреждением</w:t>
      </w:r>
    </w:p>
    <w:p w:rsidR="002B6EA7" w:rsidRPr="002B6EA7" w:rsidRDefault="002B6EA7" w:rsidP="008A6D51">
      <w:pPr>
        <w:numPr>
          <w:ilvl w:val="1"/>
          <w:numId w:val="7"/>
        </w:numPr>
        <w:tabs>
          <w:tab w:val="clear" w:pos="1260"/>
          <w:tab w:val="num" w:pos="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Органами управления казённого учреждения являются учредитель казённого учреждения – администрация поселения от имени муниципального образования городского  поселения Барсово, а также руководитель казённого учреждения – директор казённого учреждения. </w:t>
      </w:r>
    </w:p>
    <w:p w:rsidR="002B6EA7" w:rsidRPr="002B6EA7" w:rsidRDefault="002B6EA7" w:rsidP="008A6D51">
      <w:pPr>
        <w:numPr>
          <w:ilvl w:val="1"/>
          <w:numId w:val="7"/>
        </w:numPr>
        <w:tabs>
          <w:tab w:val="clear" w:pos="1260"/>
          <w:tab w:val="num" w:pos="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Контроль за деятельностью казённого учреждения осуществляет администрация поселения.</w:t>
      </w:r>
    </w:p>
    <w:p w:rsidR="002B6EA7" w:rsidRPr="002B6EA7" w:rsidRDefault="002B6EA7" w:rsidP="008A6D51">
      <w:pPr>
        <w:numPr>
          <w:ilvl w:val="1"/>
          <w:numId w:val="7"/>
        </w:numPr>
        <w:tabs>
          <w:tab w:val="clear" w:pos="1260"/>
          <w:tab w:val="num" w:pos="0"/>
          <w:tab w:val="left" w:pos="54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Компетенция учредителя казённого учреждения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определяет приоритетное направление деятельности казённого  учреждения, принципы формирования и использование его имущества; </w:t>
      </w:r>
    </w:p>
    <w:p w:rsidR="002B6EA7" w:rsidRPr="007C39E2" w:rsidRDefault="002770F3" w:rsidP="008A6D51">
      <w:pPr>
        <w:pStyle w:val="1"/>
        <w:numPr>
          <w:ilvl w:val="0"/>
          <w:numId w:val="2"/>
        </w:numPr>
        <w:spacing w:line="360" w:lineRule="auto"/>
        <w:ind w:left="0" w:firstLine="709"/>
        <w:jc w:val="both"/>
        <w:rPr>
          <w:sz w:val="28"/>
          <w:szCs w:val="28"/>
        </w:rPr>
      </w:pPr>
      <w:r w:rsidRPr="007C39E2">
        <w:rPr>
          <w:sz w:val="28"/>
          <w:szCs w:val="28"/>
        </w:rPr>
        <w:t>утверждает у</w:t>
      </w:r>
      <w:r w:rsidR="002B6EA7" w:rsidRPr="007C39E2">
        <w:rPr>
          <w:sz w:val="28"/>
          <w:szCs w:val="28"/>
        </w:rPr>
        <w:t>став казённого учреждения, а также утвер</w:t>
      </w:r>
      <w:r w:rsidRPr="007C39E2">
        <w:rPr>
          <w:sz w:val="28"/>
          <w:szCs w:val="28"/>
        </w:rPr>
        <w:t>ждает изменения и дополнения в у</w:t>
      </w:r>
      <w:r w:rsidR="002B6EA7" w:rsidRPr="007C39E2">
        <w:rPr>
          <w:sz w:val="28"/>
          <w:szCs w:val="28"/>
        </w:rPr>
        <w:t>став ка</w:t>
      </w:r>
      <w:r w:rsidRPr="007C39E2">
        <w:rPr>
          <w:sz w:val="28"/>
          <w:szCs w:val="28"/>
        </w:rPr>
        <w:t>зённого учреждения, утверждает у</w:t>
      </w:r>
      <w:r w:rsidR="002B6EA7" w:rsidRPr="007C39E2">
        <w:rPr>
          <w:sz w:val="28"/>
          <w:szCs w:val="28"/>
        </w:rPr>
        <w:t xml:space="preserve">став в новой редакции;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создает, реорганизует, ликвидирует и изменяет тип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lastRenderedPageBreak/>
        <w:t xml:space="preserve">назначает на должность руководителя казённого учреждения, утверждает его должностную инструкцию, увольняет, применяет меры поощрения и меры дисциплинарного взыскания к руководителю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осуществляет функции работодателя в отношении руководителя казённого учреждения в соответствии с полномочиями, установленными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создает комиссии и проводит проверки финансово-хозяйственной деятельности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утверждает систему оплаты труда для работников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разрабатывает и устанавливает тарифы на услуги, предоставляемые казённым учреждением, если иное не предусмотрено федеральными законами;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закрепляет муниципальное имущество за казённым учреждением на праве оперативного управления и заключает договор о закреплении данного имущества;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выдает согласие казённому учреждению на отчуждение и распоряжение иным способом имуществом, а также при наличии оснований оформляет мотивированный отказ в даче такого согласия;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изымает в порядке, установленным действующим законодательством, излишнее, неиспользуемое или используемое не по назначению муниципальное имущество, закреплённое за казённым учреждением на праве оперативного управления, либо приобретённое казённым учреждением за счёт средств, выделенных собственником на приобретение этого имущества;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согласовывает отчёт о результатах деятельности казённого учреждения и об использовании закреплённого за ним муниципального </w:t>
      </w:r>
      <w:r w:rsidRPr="002B6EA7">
        <w:rPr>
          <w:sz w:val="28"/>
          <w:szCs w:val="28"/>
        </w:rPr>
        <w:lastRenderedPageBreak/>
        <w:t xml:space="preserve">имущества в порядке, установленном постановлением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получает необходимую информацию о деятельности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осуществляет контроль за деятельностью казённого учреждения в порядке, установленном постановлением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при недостаточности лимитов бюджетных обязательств, доведенных казённому учреждению для исполнения его денежных обязательств, по таким обязательствам от имени муниципального образования городское поселения Барсово отвечает администрация городского поселения Барсово;</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утверждает бюджетную смету и осуществляет функции главного  распорядителя бюджетных средств казённого учреждения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обеспечивает и (или) осуществляет финансовое обеспечение деятельности казённого учреждения в соответствии с бюджетной сметой;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осуществляет иные функции и полномочия учредителя, установленные федеральным законодательством и муниципальными правовыми актами городского поселения Барсово.</w:t>
      </w:r>
    </w:p>
    <w:p w:rsidR="002B6EA7" w:rsidRPr="00E41285"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проводит не реже 1 раза в год в отношении директора казённого учреждения проверку знаний в области обеспечения безопасности при перевозке автотранспортом организованных групп детей к месту проведения </w:t>
      </w:r>
      <w:r w:rsidRPr="00E41285">
        <w:rPr>
          <w:sz w:val="28"/>
          <w:szCs w:val="28"/>
        </w:rPr>
        <w:t>массовых мероприятий.</w:t>
      </w:r>
      <w:r w:rsidRPr="00E41285">
        <w:rPr>
          <w:sz w:val="28"/>
          <w:szCs w:val="28"/>
        </w:rPr>
        <w:tab/>
        <w:t xml:space="preserve"> </w:t>
      </w:r>
    </w:p>
    <w:p w:rsidR="002B6EA7" w:rsidRPr="00E41285" w:rsidRDefault="002B6EA7" w:rsidP="008A6D51">
      <w:pPr>
        <w:pStyle w:val="a7"/>
        <w:numPr>
          <w:ilvl w:val="1"/>
          <w:numId w:val="7"/>
        </w:numPr>
        <w:tabs>
          <w:tab w:val="clear" w:pos="1260"/>
          <w:tab w:val="num" w:pos="0"/>
        </w:tabs>
        <w:spacing w:line="360" w:lineRule="auto"/>
        <w:ind w:left="0" w:firstLine="709"/>
        <w:jc w:val="both"/>
        <w:rPr>
          <w:sz w:val="28"/>
          <w:szCs w:val="28"/>
        </w:rPr>
      </w:pPr>
      <w:r w:rsidRPr="00E41285">
        <w:rPr>
          <w:sz w:val="28"/>
          <w:szCs w:val="28"/>
        </w:rPr>
        <w:t>Администрация поселения осуществляет также в отношении казённого учреждения следующие полномочия:</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выступает инициатором создания, реорганизации и </w:t>
      </w:r>
      <w:proofErr w:type="gramStart"/>
      <w:r w:rsidRPr="00E41285">
        <w:rPr>
          <w:sz w:val="28"/>
          <w:szCs w:val="28"/>
        </w:rPr>
        <w:t>ликвидации  казённого</w:t>
      </w:r>
      <w:proofErr w:type="gramEnd"/>
      <w:r w:rsidRPr="00E41285">
        <w:rPr>
          <w:sz w:val="28"/>
          <w:szCs w:val="28"/>
        </w:rPr>
        <w:t xml:space="preserve"> учреждения, осуществляет контроль за созданием, реорганизацией </w:t>
      </w:r>
      <w:r w:rsidRPr="00E41285">
        <w:rPr>
          <w:sz w:val="28"/>
          <w:szCs w:val="28"/>
        </w:rPr>
        <w:lastRenderedPageBreak/>
        <w:t xml:space="preserve">и ликвидацией казённого учреждения и выполнением всех соответствующих мероприятий;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осуществляет подготовку проектов муниципальных правовых актов и других документов, связанных с созданием, реорганизацией и ликвидацией казённого учреждения, обеспечивает согласование проектов муниципальных правовых актов, связанных с созданием, реорганизацией и ликвидацией казённого учреждения и их подписание, а также иных проектов муниципальных правовых актов, необходимых для осуществления функций и полномочий учредителя;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определяет цели, предмет деятельности казённого учреждения; </w:t>
      </w:r>
    </w:p>
    <w:p w:rsidR="002B6EA7" w:rsidRPr="00E41285" w:rsidRDefault="002770F3" w:rsidP="008A6D51">
      <w:pPr>
        <w:pStyle w:val="1"/>
        <w:numPr>
          <w:ilvl w:val="0"/>
          <w:numId w:val="3"/>
        </w:numPr>
        <w:spacing w:line="360" w:lineRule="auto"/>
        <w:ind w:left="0" w:firstLine="709"/>
        <w:jc w:val="both"/>
        <w:rPr>
          <w:sz w:val="28"/>
          <w:szCs w:val="28"/>
        </w:rPr>
      </w:pPr>
      <w:r>
        <w:rPr>
          <w:sz w:val="28"/>
          <w:szCs w:val="28"/>
        </w:rPr>
        <w:t>согласовывает у</w:t>
      </w:r>
      <w:r w:rsidR="002B6EA7" w:rsidRPr="00E41285">
        <w:rPr>
          <w:sz w:val="28"/>
          <w:szCs w:val="28"/>
        </w:rPr>
        <w:t xml:space="preserve">став казённого учреждения, а также вносимые в него изменения и дополнения;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вносит главе поселения на рассмотрение кандидатуру руководителя казённого учреждения, предложения по применению мер дисциплинарного воздействия и мер поощрения;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отчёт о результатах деятельности казённого учреждения и об использовании закреплённого за ним муниципального имущества в порядке, установленном постановлением администрации городского поселения Барсово;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с учётом требований, установленных муниципальными правовыми актами городского поселения Барсово, распоряжение имуществом, закреплённым за казённым учреждением;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штатное расписание казённого учреждения;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осуществляет контроль за деятельностью казённого учреждения в соответствии с законодательством Российской Федерации и в порядке, установленном муниципальными правовыми актами городского поселения Барсово;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осуществляет иные функции и полномочия учредителя, в соответствии с муниципальными правовыми актами и (или) доверенностями; </w:t>
      </w:r>
    </w:p>
    <w:p w:rsidR="00D003C4" w:rsidRPr="00E41285" w:rsidRDefault="002B6EA7" w:rsidP="008A6D51">
      <w:pPr>
        <w:pStyle w:val="1"/>
        <w:numPr>
          <w:ilvl w:val="0"/>
          <w:numId w:val="3"/>
        </w:numPr>
        <w:spacing w:line="360" w:lineRule="auto"/>
        <w:ind w:left="0" w:firstLine="709"/>
        <w:jc w:val="both"/>
        <w:rPr>
          <w:sz w:val="28"/>
          <w:szCs w:val="28"/>
        </w:rPr>
      </w:pPr>
      <w:r w:rsidRPr="00E41285">
        <w:rPr>
          <w:sz w:val="28"/>
          <w:szCs w:val="28"/>
        </w:rPr>
        <w:lastRenderedPageBreak/>
        <w:t>назначает ответственное структурное подразделение администрации поселения в целях осуществления вышеуказанных полномочий</w:t>
      </w:r>
      <w:r w:rsidR="00D003C4" w:rsidRPr="00E41285">
        <w:rPr>
          <w:sz w:val="28"/>
          <w:szCs w:val="28"/>
        </w:rPr>
        <w:t>;</w:t>
      </w:r>
    </w:p>
    <w:p w:rsidR="002B6EA7" w:rsidRPr="00E41285" w:rsidRDefault="00D003C4" w:rsidP="008A6D51">
      <w:pPr>
        <w:pStyle w:val="1"/>
        <w:numPr>
          <w:ilvl w:val="0"/>
          <w:numId w:val="3"/>
        </w:numPr>
        <w:spacing w:line="360" w:lineRule="auto"/>
        <w:ind w:left="0" w:firstLine="709"/>
        <w:jc w:val="both"/>
        <w:rPr>
          <w:sz w:val="28"/>
          <w:szCs w:val="28"/>
        </w:rPr>
      </w:pPr>
      <w:r w:rsidRPr="00E41285">
        <w:rPr>
          <w:sz w:val="28"/>
          <w:szCs w:val="28"/>
        </w:rPr>
        <w:t>вводит внешнее управление казенным учреждением</w:t>
      </w:r>
      <w:r w:rsidR="002B6EA7" w:rsidRPr="00E41285">
        <w:rPr>
          <w:sz w:val="28"/>
          <w:szCs w:val="28"/>
        </w:rPr>
        <w:t xml:space="preserve">. </w:t>
      </w:r>
    </w:p>
    <w:p w:rsidR="002B6EA7" w:rsidRPr="002B6EA7" w:rsidRDefault="002B6EA7" w:rsidP="008A6D51">
      <w:pPr>
        <w:pStyle w:val="1"/>
        <w:numPr>
          <w:ilvl w:val="1"/>
          <w:numId w:val="7"/>
        </w:numPr>
        <w:tabs>
          <w:tab w:val="clear" w:pos="1260"/>
        </w:tabs>
        <w:spacing w:line="360" w:lineRule="auto"/>
        <w:ind w:left="0" w:firstLine="709"/>
        <w:jc w:val="both"/>
        <w:rPr>
          <w:sz w:val="28"/>
          <w:szCs w:val="28"/>
        </w:rPr>
      </w:pPr>
      <w:r w:rsidRPr="002B6EA7">
        <w:rPr>
          <w:sz w:val="28"/>
          <w:szCs w:val="28"/>
        </w:rPr>
        <w:t>Руководитель казённого учреждения</w:t>
      </w:r>
    </w:p>
    <w:p w:rsidR="002B6EA7" w:rsidRPr="002B6EA7" w:rsidRDefault="002B6EA7" w:rsidP="008A6D51">
      <w:pPr>
        <w:tabs>
          <w:tab w:val="left" w:pos="54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3.5.1. Руководителем казённого учреждения является директор казённого учреждения, который является единоличным исполнительным органом управления казённого учреждения и несёт персональную ответственность за результаты деятельности казённого учреждения. </w:t>
      </w:r>
    </w:p>
    <w:p w:rsidR="002B6EA7" w:rsidRPr="002B6EA7" w:rsidRDefault="002B6EA7" w:rsidP="008A6D51">
      <w:pPr>
        <w:tabs>
          <w:tab w:val="left" w:pos="54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К компетенции директора казённого учреждения</w:t>
      </w:r>
      <w:r w:rsidR="00D003C4">
        <w:rPr>
          <w:rFonts w:ascii="Times New Roman" w:hAnsi="Times New Roman" w:cs="Times New Roman"/>
          <w:sz w:val="28"/>
          <w:szCs w:val="28"/>
        </w:rPr>
        <w:t xml:space="preserve"> </w:t>
      </w:r>
      <w:r w:rsidRPr="002B6EA7">
        <w:rPr>
          <w:rFonts w:ascii="Times New Roman" w:hAnsi="Times New Roman" w:cs="Times New Roman"/>
          <w:sz w:val="28"/>
          <w:szCs w:val="28"/>
        </w:rPr>
        <w:t>относятся вопросы осуществления текущего руководства деятельностью казённого учреждения, за исключением вопросов, отнесённых фед</w:t>
      </w:r>
      <w:r w:rsidR="002770F3">
        <w:rPr>
          <w:rFonts w:ascii="Times New Roman" w:hAnsi="Times New Roman" w:cs="Times New Roman"/>
          <w:sz w:val="28"/>
          <w:szCs w:val="28"/>
        </w:rPr>
        <w:t>еральными законами и настоящим у</w:t>
      </w:r>
      <w:r w:rsidRPr="002B6EA7">
        <w:rPr>
          <w:rFonts w:ascii="Times New Roman" w:hAnsi="Times New Roman" w:cs="Times New Roman"/>
          <w:sz w:val="28"/>
          <w:szCs w:val="28"/>
        </w:rPr>
        <w:t xml:space="preserve">ставом к компетенции учредителя, в том числе: </w:t>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осуществление деятельности казённого учреждения в соответствии с целями, предметом и видами деятель</w:t>
      </w:r>
      <w:r w:rsidR="00E119C4">
        <w:rPr>
          <w:sz w:val="28"/>
          <w:szCs w:val="28"/>
        </w:rPr>
        <w:t>ности, определенными настоящим у</w:t>
      </w:r>
      <w:r w:rsidRPr="002B6EA7">
        <w:rPr>
          <w:sz w:val="28"/>
          <w:szCs w:val="28"/>
        </w:rPr>
        <w:t xml:space="preserve">ставом;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организует работу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представляет интересы казённого учреждения без доверенности во взаимоотношениях с юридическими и физическими лицами, в государственных органах, органах местного самоуправления других муниципальных  образований, других организациях, органах дознания и следствия;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заключает в установленном действующим законодательством порядке, муниципальным</w:t>
      </w:r>
      <w:r w:rsidR="00E119C4">
        <w:rPr>
          <w:sz w:val="28"/>
          <w:szCs w:val="28"/>
        </w:rPr>
        <w:t>и правовыми актами и настоящим у</w:t>
      </w:r>
      <w:r w:rsidRPr="002B6EA7">
        <w:rPr>
          <w:sz w:val="28"/>
          <w:szCs w:val="28"/>
        </w:rPr>
        <w:t xml:space="preserve">ставом гражданско-правовые сделки, соглашения, а также заключает муниципальные контракты на поставку товаров, выполнение работ, оказание услуг в целях обеспечения муниципальных нужд казённого учреждения в соответствии с  действующим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lastRenderedPageBreak/>
        <w:t xml:space="preserve">открывает лицевые счета в органах, осуществляющих исполнение и ведение счетов;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структуру, штатное расписание казённого учреждения и должностные инструкции работников в установленном порядке;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исполнение казённым учреждением муниципального задания (в случае его установления);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осуществляет своевременный учёт (кадастровый и технический) недвижимого имущества, земельных участков, а также обеспечения государственной регистрации возникновения и прекращения права оперативного управления на недвижимое имущество, право постоянного (бессрочного) пользования на земельные участки, обеспечения сохранности, надлежащего содержания недвижимого имущества и особо ценного движимого имущества, закреплённого за казённым учреждением собственником или приобретённого казённым учреждением за счёт средств, выделенных ему учредителем на приобретение такого имущества;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годовую бухгалтерскую отчётность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принимает в пределах своей компетенции приказы, инструкции и иные локальные акты, обязательные для всех работников казённого учреждения, осуществляет контроль за их исполнением;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осуществляет функции работодателя в отношении работников казённого учреждения в соответствии с Трудовым кодексом Российской Федерации,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выдаёт доверенности работникам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отчёт о результатах деятельности казённого учреждения и об использовании закреплённого за ним муниципального имущества в порядке, установленном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lastRenderedPageBreak/>
        <w:t xml:space="preserve">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работниками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представляет статистическую отчётность органам государственной статистики;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делегирует свои права заместителям, распределяет между ними обязанности;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организационно-техническую деятельность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документы, регулирующие внутреннюю деятельность казённого учреждения, за исключением документов, утверждение которых отнесено к компетенции учредителя;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владеет, пользуется имуществом, закреплённым за казённым учреждением на праве оперативного управления собственником этого имущества и распоряжается им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распоряжение бюджетными средствами в соответствии с бюджетным законодательством и целями деятельности казённого учреждения в установленном законодательством Российской Федерации и муниципальными правовыми актами городского поселения Барсово порядке.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безопасность при организованной перевозке группы детей, а также соблюдает правила организованной перевозки группы детей автотранспортом;</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осуществляет контроль соблюдения правил организованной перевозки группы детей, в т. ч. автобусами, утвержденных законодательством Российской Федерации, работниками учреждения – ответственными лицами за перевозку детей;</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lastRenderedPageBreak/>
        <w:t>обеспечивает проведение разъяснительной работы среди организаторов массовых мероприятий, предусматривающих организованную перевозку детей. Родительской общественности о недопустимости организации перевозки детей без установленного законодательством Российской Федерации порядка, в том числе на личном автотранспорте;</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безопасность при организации междугородних, внутри муниципальных перевозок участников массовых мероприятий в соответствии с установленными законодательством Российской Федерации требованиями;</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организацию перевозки детей только при благоприятных погодных и дорожных условиях. </w:t>
      </w:r>
    </w:p>
    <w:p w:rsidR="002B6EA7" w:rsidRPr="002B6EA7" w:rsidRDefault="002B6EA7" w:rsidP="008A6D51">
      <w:pPr>
        <w:spacing w:after="0" w:line="360" w:lineRule="auto"/>
        <w:ind w:firstLine="709"/>
        <w:jc w:val="both"/>
        <w:rPr>
          <w:rFonts w:ascii="Times New Roman" w:hAnsi="Times New Roman" w:cs="Times New Roman"/>
          <w:i/>
          <w:sz w:val="28"/>
          <w:szCs w:val="28"/>
        </w:rPr>
      </w:pPr>
      <w:r w:rsidRPr="002B6EA7">
        <w:rPr>
          <w:rFonts w:ascii="Times New Roman" w:hAnsi="Times New Roman" w:cs="Times New Roman"/>
          <w:sz w:val="28"/>
          <w:szCs w:val="28"/>
        </w:rPr>
        <w:t>3.5.2. К компетенции директора казённого учреждения относится решение иных вопросов в соответствии с федеральным законодательством, муниципальными правовыми актами городского</w:t>
      </w:r>
      <w:r w:rsidR="00E119C4">
        <w:rPr>
          <w:rFonts w:ascii="Times New Roman" w:hAnsi="Times New Roman" w:cs="Times New Roman"/>
          <w:sz w:val="28"/>
          <w:szCs w:val="28"/>
        </w:rPr>
        <w:t xml:space="preserve"> поселения Барсово и настоящим у</w:t>
      </w:r>
      <w:r w:rsidRPr="002B6EA7">
        <w:rPr>
          <w:rFonts w:ascii="Times New Roman" w:hAnsi="Times New Roman" w:cs="Times New Roman"/>
          <w:sz w:val="28"/>
          <w:szCs w:val="28"/>
        </w:rPr>
        <w:t xml:space="preserve">ставом казённого учреждения, не отнесённых к исключительной компетенции других органов управления казённого учреждения. </w:t>
      </w:r>
    </w:p>
    <w:p w:rsidR="002B6EA7" w:rsidRPr="00AE4B04" w:rsidRDefault="002B6EA7" w:rsidP="008A6D51">
      <w:pPr>
        <w:spacing w:after="0" w:line="360" w:lineRule="auto"/>
        <w:ind w:firstLine="709"/>
        <w:jc w:val="both"/>
        <w:rPr>
          <w:rFonts w:ascii="Times New Roman" w:hAnsi="Times New Roman" w:cs="Times New Roman"/>
          <w:i/>
          <w:sz w:val="28"/>
          <w:szCs w:val="28"/>
        </w:rPr>
      </w:pPr>
      <w:r w:rsidRPr="00AE4B04">
        <w:rPr>
          <w:rFonts w:ascii="Times New Roman" w:hAnsi="Times New Roman" w:cs="Times New Roman"/>
          <w:sz w:val="28"/>
          <w:szCs w:val="28"/>
        </w:rPr>
        <w:t xml:space="preserve">3.5.3. Руководитель казённого учреждения осуществляет свою деятельность на основании заключенного с учредителем срочного трудового договора в соответствии с Трудовым кодексом Российской Федерации и должностной инструкции. </w:t>
      </w:r>
    </w:p>
    <w:p w:rsidR="002B6EA7" w:rsidRPr="002B6EA7" w:rsidRDefault="002B6EA7" w:rsidP="008A6D51">
      <w:pPr>
        <w:spacing w:after="0" w:line="360" w:lineRule="auto"/>
        <w:ind w:firstLine="709"/>
        <w:jc w:val="both"/>
        <w:rPr>
          <w:rFonts w:ascii="Times New Roman" w:hAnsi="Times New Roman" w:cs="Times New Roman"/>
          <w:i/>
          <w:sz w:val="28"/>
          <w:szCs w:val="28"/>
        </w:rPr>
      </w:pPr>
      <w:r w:rsidRPr="002B6EA7">
        <w:rPr>
          <w:rFonts w:ascii="Times New Roman" w:hAnsi="Times New Roman" w:cs="Times New Roman"/>
          <w:sz w:val="28"/>
          <w:szCs w:val="28"/>
        </w:rPr>
        <w:t>3.5.4.</w:t>
      </w:r>
      <w:r w:rsidRPr="002B6EA7">
        <w:rPr>
          <w:rFonts w:ascii="Times New Roman" w:hAnsi="Times New Roman" w:cs="Times New Roman"/>
          <w:i/>
          <w:sz w:val="28"/>
          <w:szCs w:val="28"/>
        </w:rPr>
        <w:t xml:space="preserve"> </w:t>
      </w:r>
      <w:r w:rsidRPr="002B6EA7">
        <w:rPr>
          <w:rFonts w:ascii="Times New Roman" w:hAnsi="Times New Roman" w:cs="Times New Roman"/>
          <w:sz w:val="28"/>
          <w:szCs w:val="28"/>
        </w:rPr>
        <w:t xml:space="preserve">Руководитель казённого учреждения несёт персональную ответственность: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нарушение норм трудового, гражданского, бюджетного и иного законодательства в случаях, предусмотренных законодательством;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жизнь и здоровье работников во время рабочего процесса, соблюдение норм охраны труда и техники безопасности;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ведение воинского учёта, бронирование работников учреждения </w:t>
      </w:r>
      <w:r w:rsidRPr="002B6EA7">
        <w:rPr>
          <w:sz w:val="28"/>
          <w:szCs w:val="28"/>
        </w:rPr>
        <w:softHyphen/>
        <w:t xml:space="preserve">граждан пребывающих в запасе;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ведение учёта и хранения архивных документов;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lastRenderedPageBreak/>
        <w:t xml:space="preserve">за нарушение договорных, расчётных обязательств, установленных законодательством Российской Федерации, а также некачественную и не эффективную работу казённого учреждения, за невыполнение муниципального задания (в случае его установления);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несёт полную материальную ответственность за прямой действительный ущерб, причиненный казённому учреждению;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несёт дисциплинарную, гражданско-правовую, административную, уголовную ответственность за нарушения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обеспечение безопасной перевозки детей до места проведения культурно-массовых и иных мероприятий и обратно при организации междугородних, внутри муниципальных перевозок в соответствии с законодательством Российской Федерации;</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своевременное проведение плановых и внеплановых инструктажей с ответственными должностными лицами об исполнении требований, установленных законодательством Российской Федерации, с обязательной сдачей зачета и регистрацией в журнале инструктажей при организации перевозки детей;</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отправку детей на технически неисправном средстве до места проведения массовых  мероприятий, проводимых на территории ХМАО-Югры.</w:t>
      </w:r>
    </w:p>
    <w:p w:rsidR="002B6EA7" w:rsidRDefault="002B6EA7" w:rsidP="008A6D51">
      <w:pPr>
        <w:pStyle w:val="1"/>
        <w:numPr>
          <w:ilvl w:val="2"/>
          <w:numId w:val="13"/>
        </w:numPr>
        <w:tabs>
          <w:tab w:val="left" w:pos="1134"/>
        </w:tabs>
        <w:spacing w:line="360" w:lineRule="auto"/>
        <w:ind w:left="0" w:firstLine="708"/>
        <w:jc w:val="both"/>
        <w:rPr>
          <w:sz w:val="28"/>
          <w:szCs w:val="28"/>
        </w:rPr>
      </w:pPr>
      <w:r w:rsidRPr="00AE4B04">
        <w:rPr>
          <w:sz w:val="28"/>
          <w:szCs w:val="28"/>
        </w:rPr>
        <w:t>В отсутствие директора его обязанности без доверенности исполняет заместитель директора</w:t>
      </w:r>
      <w:r w:rsidR="00D76581" w:rsidRPr="00AE4B04">
        <w:rPr>
          <w:sz w:val="28"/>
          <w:szCs w:val="28"/>
        </w:rPr>
        <w:t>, либо внешний управляющий, назначенный распоряжением администрации городского поселения Барсово</w:t>
      </w:r>
      <w:r w:rsidRPr="00AE4B04">
        <w:rPr>
          <w:sz w:val="28"/>
          <w:szCs w:val="28"/>
        </w:rPr>
        <w:t>.</w:t>
      </w:r>
    </w:p>
    <w:p w:rsidR="00023B75" w:rsidRPr="00AE4B04" w:rsidRDefault="00023B75" w:rsidP="00023B75">
      <w:pPr>
        <w:pStyle w:val="1"/>
        <w:tabs>
          <w:tab w:val="left" w:pos="1134"/>
        </w:tabs>
        <w:spacing w:line="360" w:lineRule="auto"/>
        <w:ind w:left="708"/>
        <w:jc w:val="both"/>
        <w:rPr>
          <w:sz w:val="28"/>
          <w:szCs w:val="28"/>
        </w:rPr>
      </w:pPr>
    </w:p>
    <w:p w:rsidR="002B6EA7" w:rsidRPr="002B6EA7" w:rsidRDefault="002B6EA7" w:rsidP="008A6D51">
      <w:pPr>
        <w:numPr>
          <w:ilvl w:val="0"/>
          <w:numId w:val="10"/>
        </w:numPr>
        <w:spacing w:after="0" w:line="360" w:lineRule="auto"/>
        <w:jc w:val="center"/>
        <w:rPr>
          <w:rFonts w:ascii="Times New Roman" w:hAnsi="Times New Roman" w:cs="Times New Roman"/>
          <w:b/>
          <w:sz w:val="28"/>
          <w:szCs w:val="28"/>
        </w:rPr>
      </w:pPr>
      <w:r w:rsidRPr="002B6EA7">
        <w:rPr>
          <w:rFonts w:ascii="Times New Roman" w:hAnsi="Times New Roman" w:cs="Times New Roman"/>
          <w:b/>
          <w:sz w:val="28"/>
          <w:szCs w:val="28"/>
        </w:rPr>
        <w:t>Имущество и финансовое обеспечение казённого учреждения</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Имущество казённого учреждения закрепляется за ним на праве оперативного управления и изымается на основании постановления </w:t>
      </w:r>
      <w:r w:rsidRPr="002B6EA7">
        <w:rPr>
          <w:rFonts w:ascii="Times New Roman" w:hAnsi="Times New Roman" w:cs="Times New Roman"/>
          <w:sz w:val="28"/>
          <w:szCs w:val="28"/>
        </w:rPr>
        <w:lastRenderedPageBreak/>
        <w:t xml:space="preserve">администрации поселения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Муниципальное имущество считается переданным в оперативное управление казённому учреждению с момента заключения договора о передаче муниципального имущества на праве оперативного управления, если иное не предусмотрено указанным договором.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позднее трёх месяцев со дня заключения договора о передаче муниципального имущества на праве оперативного управления обеспечивает регистрацию права оперативного управления на закреплённое за ним муниципальное недвижимое имущество.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Продукция от использования муниципального имущества, находящегося в оперативном управлении, а также имущество, приобретённое казённым учреждением по договору и иным законным основаниям, поступают в оперативное управление казённого учреждения в порядке, установленном законодательством.</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Доходы от использования муниципального имущества, находящегося в оперативном управлении, а также полученные казённым учреждением по договору и иным законным основаниям, поступают в бюджет городского поселения Барсово.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отчуждать либо иным способом распоряжаться имуществом без согласия собственника имущества.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Земельный участок, необходимый для выполнения казённым учреждением своих уставных задач, предоставляется ему на праве постоянного (бессрочного) пользования.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совершать сделки, возможным последствием которых является отчуждение или обременение имущества, закреплённого за казённым учреждением на праве оперативного управления, или имущества, приобретённого за счёт средств, выделенных казённому </w:t>
      </w:r>
      <w:r w:rsidRPr="002B6EA7">
        <w:rPr>
          <w:rFonts w:ascii="Times New Roman" w:hAnsi="Times New Roman" w:cs="Times New Roman"/>
          <w:sz w:val="28"/>
          <w:szCs w:val="28"/>
        </w:rPr>
        <w:lastRenderedPageBreak/>
        <w:t xml:space="preserve">учреждению собственником на приобретение такого имущества, если иное не установлено законодательном Российской Федерации.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предоставлять и получать кредиты (займы), приобретать ценные бумаги. Казённому учреждению не предоставляются субсидии и бюджетные кредиты.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Муниципальные контракты заключаются от имени муници</w:t>
      </w:r>
      <w:r w:rsidR="00D62A27">
        <w:rPr>
          <w:rFonts w:ascii="Times New Roman" w:hAnsi="Times New Roman" w:cs="Times New Roman"/>
          <w:sz w:val="28"/>
          <w:szCs w:val="28"/>
        </w:rPr>
        <w:t xml:space="preserve">пального образования городское </w:t>
      </w:r>
      <w:r w:rsidRPr="002B6EA7">
        <w:rPr>
          <w:rFonts w:ascii="Times New Roman" w:hAnsi="Times New Roman" w:cs="Times New Roman"/>
          <w:sz w:val="28"/>
          <w:szCs w:val="28"/>
        </w:rPr>
        <w:t>поселени</w:t>
      </w:r>
      <w:r w:rsidR="00D62A27">
        <w:rPr>
          <w:rFonts w:ascii="Times New Roman" w:hAnsi="Times New Roman" w:cs="Times New Roman"/>
          <w:sz w:val="28"/>
          <w:szCs w:val="28"/>
        </w:rPr>
        <w:t>е</w:t>
      </w:r>
      <w:r w:rsidRPr="002B6EA7">
        <w:rPr>
          <w:rFonts w:ascii="Times New Roman" w:hAnsi="Times New Roman" w:cs="Times New Roman"/>
          <w:sz w:val="28"/>
          <w:szCs w:val="28"/>
        </w:rPr>
        <w:t xml:space="preserve"> Барсово, иные договоры подлежат исполнению за счёт бюджетных средств </w:t>
      </w:r>
      <w:proofErr w:type="gramStart"/>
      <w:r w:rsidRPr="002B6EA7">
        <w:rPr>
          <w:rFonts w:ascii="Times New Roman" w:hAnsi="Times New Roman" w:cs="Times New Roman"/>
          <w:sz w:val="28"/>
          <w:szCs w:val="28"/>
        </w:rPr>
        <w:t>в пределах</w:t>
      </w:r>
      <w:proofErr w:type="gramEnd"/>
      <w:r w:rsidRPr="002B6EA7">
        <w:rPr>
          <w:rFonts w:ascii="Times New Roman" w:hAnsi="Times New Roman" w:cs="Times New Roman"/>
          <w:sz w:val="28"/>
          <w:szCs w:val="28"/>
        </w:rPr>
        <w:t xml:space="preserve"> доведённых казённому учреждению лимитов бюджетных обязательств, если иное не установлено Бюджетным кодексом Российской Федерации и с учётом принятых и неисполненных обязательств.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При смене учредителя казённое учреждение сохраняет право оперативного управления на принадлежащее имущество.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При осуществлении оперативного управления имуществом, отраженном на его балансе, казённое учреждение обязано: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r w:rsidRPr="002B6EA7">
        <w:rPr>
          <w:sz w:val="28"/>
          <w:szCs w:val="28"/>
        </w:rPr>
        <w:t xml:space="preserve">эффективно использовать закреплённое на праве оперативного управления имущество;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r w:rsidRPr="002B6EA7">
        <w:rPr>
          <w:sz w:val="28"/>
          <w:szCs w:val="28"/>
        </w:rPr>
        <w:t xml:space="preserve">обеспечивать сохранность и использование закреплённого за ним имущества на праве оперативного управления имущества строго по целевому назначению;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r w:rsidRPr="002B6EA7">
        <w:rPr>
          <w:sz w:val="28"/>
          <w:szCs w:val="28"/>
        </w:rPr>
        <w:t xml:space="preserve">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w:t>
      </w:r>
      <w:proofErr w:type="gramStart"/>
      <w:r w:rsidRPr="002B6EA7">
        <w:rPr>
          <w:sz w:val="28"/>
          <w:szCs w:val="28"/>
        </w:rPr>
        <w:t>эксплуатации )</w:t>
      </w:r>
      <w:proofErr w:type="gramEnd"/>
      <w:r w:rsidRPr="002B6EA7">
        <w:rPr>
          <w:sz w:val="28"/>
          <w:szCs w:val="28"/>
        </w:rPr>
        <w:t xml:space="preserve">; </w:t>
      </w:r>
    </w:p>
    <w:p w:rsidR="002B6EA7" w:rsidRPr="002B6EA7" w:rsidRDefault="002B6EA7" w:rsidP="008A6D51">
      <w:pPr>
        <w:pStyle w:val="1"/>
        <w:numPr>
          <w:ilvl w:val="0"/>
          <w:numId w:val="8"/>
        </w:numPr>
        <w:tabs>
          <w:tab w:val="left" w:pos="1134"/>
          <w:tab w:val="num" w:pos="1260"/>
        </w:tabs>
        <w:spacing w:line="360" w:lineRule="auto"/>
        <w:ind w:left="0" w:firstLine="709"/>
        <w:jc w:val="both"/>
        <w:rPr>
          <w:sz w:val="28"/>
          <w:szCs w:val="28"/>
        </w:rPr>
      </w:pPr>
      <w:r w:rsidRPr="002B6EA7">
        <w:rPr>
          <w:sz w:val="28"/>
          <w:szCs w:val="28"/>
        </w:rPr>
        <w:t xml:space="preserve">осуществлять капитальный ремонт и текущей ремонт закреплённого за казённым учреждением имущества, при этом не подлежат </w:t>
      </w:r>
      <w:r w:rsidRPr="002B6EA7">
        <w:rPr>
          <w:sz w:val="28"/>
          <w:szCs w:val="28"/>
        </w:rPr>
        <w:lastRenderedPageBreak/>
        <w:t xml:space="preserve">возмещению любые произведенные улучшения закреплённого на праве оперативного управления имущества. </w:t>
      </w:r>
    </w:p>
    <w:p w:rsidR="002B6EA7" w:rsidRPr="002B6EA7" w:rsidRDefault="002B6EA7" w:rsidP="008A6D51">
      <w:pPr>
        <w:pStyle w:val="1"/>
        <w:numPr>
          <w:ilvl w:val="1"/>
          <w:numId w:val="10"/>
        </w:numPr>
        <w:tabs>
          <w:tab w:val="clear" w:pos="1980"/>
          <w:tab w:val="num" w:pos="0"/>
          <w:tab w:val="left" w:pos="1134"/>
        </w:tabs>
        <w:spacing w:line="360" w:lineRule="auto"/>
        <w:ind w:left="0" w:firstLine="720"/>
        <w:jc w:val="both"/>
        <w:rPr>
          <w:sz w:val="28"/>
          <w:szCs w:val="28"/>
        </w:rPr>
      </w:pPr>
      <w:r w:rsidRPr="002B6EA7">
        <w:rPr>
          <w:sz w:val="28"/>
          <w:szCs w:val="28"/>
        </w:rPr>
        <w:t xml:space="preserve">Финансовое обеспечение деятельности казённого учреждения осуществляется учредителем за счёт средств бюджета городского поселения Барсово на основании бюджетной сметы. </w:t>
      </w:r>
    </w:p>
    <w:p w:rsidR="002B6EA7" w:rsidRPr="002B6EA7" w:rsidRDefault="002B6EA7" w:rsidP="008A6D51">
      <w:pPr>
        <w:pStyle w:val="1"/>
        <w:numPr>
          <w:ilvl w:val="1"/>
          <w:numId w:val="10"/>
        </w:numPr>
        <w:tabs>
          <w:tab w:val="clear" w:pos="1980"/>
          <w:tab w:val="num" w:pos="0"/>
          <w:tab w:val="left" w:pos="1134"/>
        </w:tabs>
        <w:spacing w:line="360" w:lineRule="auto"/>
        <w:ind w:left="0" w:firstLine="720"/>
        <w:jc w:val="both"/>
        <w:rPr>
          <w:sz w:val="28"/>
          <w:szCs w:val="28"/>
        </w:rPr>
      </w:pPr>
      <w:r w:rsidRPr="002B6EA7">
        <w:rPr>
          <w:sz w:val="28"/>
          <w:szCs w:val="28"/>
        </w:rPr>
        <w:t>Источниками финансового обеспечения казённого учреждения являются:</w:t>
      </w:r>
    </w:p>
    <w:p w:rsidR="002B6EA7" w:rsidRPr="002B6EA7" w:rsidRDefault="002B6EA7" w:rsidP="008A6D51">
      <w:pPr>
        <w:pStyle w:val="1"/>
        <w:numPr>
          <w:ilvl w:val="0"/>
          <w:numId w:val="9"/>
        </w:numPr>
        <w:spacing w:line="360" w:lineRule="auto"/>
        <w:ind w:left="0" w:firstLine="360"/>
        <w:jc w:val="both"/>
        <w:rPr>
          <w:sz w:val="28"/>
          <w:szCs w:val="28"/>
        </w:rPr>
      </w:pPr>
      <w:r w:rsidRPr="002B6EA7">
        <w:rPr>
          <w:sz w:val="28"/>
          <w:szCs w:val="28"/>
        </w:rPr>
        <w:t xml:space="preserve">средства, выделяемые из бюджета городского поселения Барсово согласно утверждённой бюджетной смете, в том числе на выполнение муниципального задания (в случае его установления); </w:t>
      </w:r>
    </w:p>
    <w:p w:rsidR="002B6EA7" w:rsidRPr="002B6EA7" w:rsidRDefault="002B6EA7" w:rsidP="008A6D51">
      <w:pPr>
        <w:pStyle w:val="1"/>
        <w:numPr>
          <w:ilvl w:val="0"/>
          <w:numId w:val="9"/>
        </w:numPr>
        <w:spacing w:line="360" w:lineRule="auto"/>
        <w:ind w:left="0" w:firstLine="360"/>
        <w:jc w:val="both"/>
        <w:rPr>
          <w:sz w:val="28"/>
          <w:szCs w:val="28"/>
        </w:rPr>
      </w:pPr>
      <w:r w:rsidRPr="002B6EA7">
        <w:rPr>
          <w:sz w:val="28"/>
          <w:szCs w:val="28"/>
        </w:rPr>
        <w:t xml:space="preserve">иные источники, не противоречащие действующему законодательству Российской Федерации.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p>
    <w:p w:rsidR="002B6EA7" w:rsidRPr="002B6EA7" w:rsidRDefault="002B6EA7" w:rsidP="008A6D51">
      <w:pPr>
        <w:pStyle w:val="1"/>
        <w:numPr>
          <w:ilvl w:val="0"/>
          <w:numId w:val="10"/>
        </w:numPr>
        <w:spacing w:line="360" w:lineRule="auto"/>
        <w:jc w:val="center"/>
        <w:rPr>
          <w:b/>
          <w:sz w:val="28"/>
          <w:szCs w:val="28"/>
        </w:rPr>
      </w:pPr>
      <w:r w:rsidRPr="002B6EA7">
        <w:rPr>
          <w:b/>
          <w:sz w:val="28"/>
          <w:szCs w:val="28"/>
        </w:rPr>
        <w:t xml:space="preserve">Реорганизация, ликвидация </w:t>
      </w:r>
    </w:p>
    <w:p w:rsidR="002B6EA7" w:rsidRPr="002B6EA7" w:rsidRDefault="002B6EA7" w:rsidP="008A6D51">
      <w:pPr>
        <w:pStyle w:val="1"/>
        <w:spacing w:line="360" w:lineRule="auto"/>
        <w:ind w:left="420"/>
        <w:jc w:val="center"/>
        <w:rPr>
          <w:b/>
          <w:sz w:val="28"/>
          <w:szCs w:val="28"/>
        </w:rPr>
      </w:pPr>
      <w:r w:rsidRPr="002B6EA7">
        <w:rPr>
          <w:b/>
          <w:sz w:val="28"/>
          <w:szCs w:val="28"/>
        </w:rPr>
        <w:t>и изменение типа казённого учреждения</w:t>
      </w:r>
    </w:p>
    <w:p w:rsidR="002B6EA7" w:rsidRPr="002B6EA7" w:rsidRDefault="002B6EA7" w:rsidP="008A6D51">
      <w:pPr>
        <w:pStyle w:val="1"/>
        <w:numPr>
          <w:ilvl w:val="1"/>
          <w:numId w:val="11"/>
        </w:numPr>
        <w:tabs>
          <w:tab w:val="clear" w:pos="1428"/>
          <w:tab w:val="num" w:pos="0"/>
        </w:tabs>
        <w:spacing w:line="360" w:lineRule="auto"/>
        <w:ind w:left="0" w:firstLine="708"/>
        <w:jc w:val="both"/>
        <w:rPr>
          <w:sz w:val="28"/>
          <w:szCs w:val="28"/>
        </w:rPr>
      </w:pPr>
      <w:r w:rsidRPr="002B6EA7">
        <w:rPr>
          <w:sz w:val="28"/>
          <w:szCs w:val="28"/>
        </w:rPr>
        <w:t xml:space="preserve">Казённое учреждение реорганизуется и ликвидируется в порядке, предусмотренном законодательством Российской Федерации. </w:t>
      </w:r>
    </w:p>
    <w:p w:rsidR="002B6EA7" w:rsidRPr="002B6EA7" w:rsidRDefault="002B6EA7" w:rsidP="008A6D51">
      <w:pPr>
        <w:pStyle w:val="1"/>
        <w:numPr>
          <w:ilvl w:val="1"/>
          <w:numId w:val="11"/>
        </w:numPr>
        <w:tabs>
          <w:tab w:val="clear" w:pos="1428"/>
          <w:tab w:val="num" w:pos="0"/>
        </w:tabs>
        <w:spacing w:line="360" w:lineRule="auto"/>
        <w:ind w:left="0" w:firstLine="708"/>
        <w:jc w:val="both"/>
        <w:rPr>
          <w:sz w:val="28"/>
          <w:szCs w:val="28"/>
        </w:rPr>
      </w:pPr>
      <w:r w:rsidRPr="002B6EA7">
        <w:rPr>
          <w:sz w:val="28"/>
          <w:szCs w:val="28"/>
        </w:rPr>
        <w:t xml:space="preserve">Реорганизация казённого учреждения.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Реорганизация казённого учреждения может быть осуществлена в форме его слияния, присоединения, разделения, выделения, преобразования. Казённое учреждение может быть реорганизовано в иную некоммерческую организацию, в порядке, предусмотренном Гражданским кодексом Российской Федерации, федеральными законами.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Казённое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Реорганизация казённого учреждения влечёт за собой переход прав и обязанностей к его правопреемнику.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lastRenderedPageBreak/>
        <w:t xml:space="preserve">При </w:t>
      </w:r>
      <w:r w:rsidRPr="002B6EA7">
        <w:rPr>
          <w:sz w:val="28"/>
          <w:szCs w:val="28"/>
        </w:rPr>
        <w:tab/>
        <w:t>реорганизации казённого учреждения (изменении организационн</w:t>
      </w:r>
      <w:r w:rsidR="00E119C4">
        <w:rPr>
          <w:sz w:val="28"/>
          <w:szCs w:val="28"/>
        </w:rPr>
        <w:t>о-правовой формы, статуса) его у</w:t>
      </w:r>
      <w:r w:rsidRPr="002B6EA7">
        <w:rPr>
          <w:sz w:val="28"/>
          <w:szCs w:val="28"/>
        </w:rPr>
        <w:t>став, лицензия утрачивают силу.</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При реорганизации казённого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2B6EA7" w:rsidRPr="002B6EA7" w:rsidRDefault="002B6EA7" w:rsidP="008A6D51">
      <w:pPr>
        <w:pStyle w:val="1"/>
        <w:numPr>
          <w:ilvl w:val="1"/>
          <w:numId w:val="11"/>
        </w:numPr>
        <w:spacing w:line="360" w:lineRule="auto"/>
        <w:jc w:val="both"/>
        <w:rPr>
          <w:sz w:val="28"/>
          <w:szCs w:val="28"/>
        </w:rPr>
      </w:pPr>
      <w:r w:rsidRPr="002B6EA7">
        <w:rPr>
          <w:sz w:val="28"/>
          <w:szCs w:val="28"/>
        </w:rPr>
        <w:t xml:space="preserve">Правопреемство при реорганизации казённого учреждения.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слиянии казённых учреждений права и обязанности каждого из них переходят к вновь возникшему юридическому лицу в соответствии с передаточным актом.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Изменение типа казённого учреждения. </w:t>
      </w:r>
    </w:p>
    <w:p w:rsidR="002B6EA7" w:rsidRPr="002B6EA7" w:rsidRDefault="002B6EA7" w:rsidP="008A6D51">
      <w:pPr>
        <w:pStyle w:val="1"/>
        <w:numPr>
          <w:ilvl w:val="2"/>
          <w:numId w:val="11"/>
        </w:numPr>
        <w:tabs>
          <w:tab w:val="clear" w:pos="2136"/>
          <w:tab w:val="num" w:pos="1428"/>
          <w:tab w:val="num" w:pos="1620"/>
        </w:tabs>
        <w:spacing w:line="360" w:lineRule="auto"/>
        <w:ind w:left="0" w:firstLine="709"/>
        <w:jc w:val="both"/>
        <w:rPr>
          <w:sz w:val="28"/>
          <w:szCs w:val="28"/>
        </w:rPr>
      </w:pPr>
      <w:r w:rsidRPr="002B6EA7">
        <w:rPr>
          <w:sz w:val="28"/>
          <w:szCs w:val="28"/>
        </w:rPr>
        <w:t xml:space="preserve">Изменение типа казённого учреждения не является его реорганизацией. При изменении типа казённого учреждения в его учредительные документы вносятся соответствующие изменения.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lastRenderedPageBreak/>
        <w:t xml:space="preserve">Изменение типа существующего казённого учреждения в целях создания бюджетного или автономного учреждения, осуществляются в порядке, установленном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Ликвидация казённого учреждения.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Казённое учреждение может быть ликвидировано на основании и в порядке, который предусмотрен Гражданским кодексом Российской Федерации, федеральными законами.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может осуществляться: </w:t>
      </w:r>
    </w:p>
    <w:p w:rsidR="002B6EA7" w:rsidRPr="002B6EA7" w:rsidRDefault="002B6EA7" w:rsidP="008A6D51">
      <w:pPr>
        <w:pStyle w:val="1"/>
        <w:spacing w:line="360" w:lineRule="auto"/>
        <w:ind w:left="709"/>
        <w:jc w:val="both"/>
        <w:rPr>
          <w:sz w:val="28"/>
          <w:szCs w:val="28"/>
        </w:rPr>
      </w:pPr>
      <w:r w:rsidRPr="002B6EA7">
        <w:rPr>
          <w:sz w:val="28"/>
          <w:szCs w:val="28"/>
        </w:rPr>
        <w:t xml:space="preserve">- по решению учредителя; </w:t>
      </w:r>
    </w:p>
    <w:p w:rsidR="002B6EA7" w:rsidRPr="002B6EA7" w:rsidRDefault="002B6EA7" w:rsidP="008A6D51">
      <w:pPr>
        <w:spacing w:after="0" w:line="360" w:lineRule="auto"/>
        <w:ind w:firstLine="709"/>
        <w:rPr>
          <w:rFonts w:ascii="Times New Roman" w:hAnsi="Times New Roman" w:cs="Times New Roman"/>
          <w:sz w:val="28"/>
          <w:szCs w:val="28"/>
        </w:rPr>
      </w:pPr>
      <w:r w:rsidRPr="002B6EA7">
        <w:rPr>
          <w:rFonts w:ascii="Times New Roman" w:hAnsi="Times New Roman" w:cs="Times New Roman"/>
          <w:sz w:val="28"/>
          <w:szCs w:val="28"/>
        </w:rPr>
        <w:t xml:space="preserve">- по решению суда.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влечет его прекращение без перехода прав и обязанностей в порядке правопреемства к другим лицам.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С момента назначения ликвидационной комиссии к ней переходят полномочия по управлению казённым учреждением.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считается завершённой, а казённое учреждение прекратившим свою деятельность с момента исключения его из Единого государственного реестра юридических лиц.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и реорганизации казённого учреждения, увольняемым работникам гарантируется соблюдение их прав и интересов в соответствии с действующим законодательством.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Порядок использования имущества ликвидируемого казённого учреждения: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казённого учреждения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казённого учреждения на цели, в интересах которых оно было создано.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Имущество казённого учреждения, оставшееся после удовлетворения требований кредиторов, а также имущество, на которое в </w:t>
      </w:r>
      <w:r w:rsidRPr="002B6EA7">
        <w:rPr>
          <w:sz w:val="28"/>
          <w:szCs w:val="28"/>
        </w:rPr>
        <w:lastRenderedPageBreak/>
        <w:t xml:space="preserve">соответствии с федеральными законами не может быть обращено взыскание по обязательствам казённого учреждения, передается ликвидационной комиссией учредителю для включения в казну городского поселения Барсово.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казённого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2B6EA7" w:rsidRPr="002B6EA7" w:rsidRDefault="002B6EA7" w:rsidP="008A6D51">
      <w:pPr>
        <w:tabs>
          <w:tab w:val="num" w:pos="0"/>
        </w:tabs>
        <w:spacing w:after="0" w:line="360" w:lineRule="auto"/>
        <w:ind w:firstLine="567"/>
        <w:jc w:val="center"/>
        <w:rPr>
          <w:rFonts w:ascii="Times New Roman" w:hAnsi="Times New Roman" w:cs="Times New Roman"/>
          <w:b/>
          <w:sz w:val="28"/>
          <w:szCs w:val="28"/>
        </w:rPr>
      </w:pPr>
    </w:p>
    <w:p w:rsidR="002B6EA7" w:rsidRPr="002B6EA7" w:rsidRDefault="002B6EA7" w:rsidP="008A6D51">
      <w:pPr>
        <w:pStyle w:val="1"/>
        <w:numPr>
          <w:ilvl w:val="0"/>
          <w:numId w:val="11"/>
        </w:numPr>
        <w:spacing w:line="360" w:lineRule="auto"/>
        <w:jc w:val="center"/>
        <w:rPr>
          <w:b/>
          <w:sz w:val="28"/>
          <w:szCs w:val="28"/>
        </w:rPr>
      </w:pPr>
      <w:r w:rsidRPr="002B6EA7">
        <w:rPr>
          <w:b/>
          <w:sz w:val="28"/>
          <w:szCs w:val="28"/>
        </w:rPr>
        <w:t xml:space="preserve">Перечень локальных актов, </w:t>
      </w:r>
    </w:p>
    <w:p w:rsidR="002B6EA7" w:rsidRPr="002B6EA7" w:rsidRDefault="002B6EA7" w:rsidP="008A6D51">
      <w:pPr>
        <w:pStyle w:val="1"/>
        <w:spacing w:line="360" w:lineRule="auto"/>
        <w:ind w:left="0"/>
        <w:jc w:val="center"/>
        <w:rPr>
          <w:b/>
          <w:sz w:val="28"/>
          <w:szCs w:val="28"/>
        </w:rPr>
      </w:pPr>
      <w:r w:rsidRPr="002B6EA7">
        <w:rPr>
          <w:b/>
          <w:sz w:val="28"/>
          <w:szCs w:val="28"/>
        </w:rPr>
        <w:t>регламентирующих деятельность казённого учреждения</w:t>
      </w:r>
    </w:p>
    <w:p w:rsidR="002B6EA7" w:rsidRPr="002B6EA7" w:rsidRDefault="002B6EA7" w:rsidP="00C14A52">
      <w:pPr>
        <w:spacing w:after="0" w:line="360" w:lineRule="auto"/>
        <w:jc w:val="both"/>
        <w:rPr>
          <w:rFonts w:ascii="Times New Roman" w:hAnsi="Times New Roman" w:cs="Times New Roman"/>
          <w:sz w:val="28"/>
          <w:szCs w:val="28"/>
        </w:rPr>
      </w:pPr>
      <w:r w:rsidRPr="002B6EA7">
        <w:rPr>
          <w:rFonts w:ascii="Times New Roman" w:hAnsi="Times New Roman" w:cs="Times New Roman"/>
          <w:sz w:val="28"/>
          <w:szCs w:val="28"/>
        </w:rPr>
        <w:t xml:space="preserve"> </w:t>
      </w:r>
      <w:r w:rsidR="00C14A52">
        <w:rPr>
          <w:rFonts w:ascii="Times New Roman" w:hAnsi="Times New Roman" w:cs="Times New Roman"/>
          <w:sz w:val="28"/>
          <w:szCs w:val="28"/>
        </w:rPr>
        <w:tab/>
      </w:r>
      <w:r w:rsidRPr="002B6EA7">
        <w:rPr>
          <w:rFonts w:ascii="Times New Roman" w:hAnsi="Times New Roman" w:cs="Times New Roman"/>
          <w:sz w:val="28"/>
          <w:szCs w:val="28"/>
        </w:rPr>
        <w:t>6.1. Документами для реализации организационных и распорядительных функций казённого учреждения, регламентирующими деятельность казённого учреждения, являются следующие локальные акты:</w:t>
      </w:r>
    </w:p>
    <w:p w:rsidR="002B6EA7" w:rsidRPr="002B6EA7" w:rsidRDefault="002B6EA7" w:rsidP="00C14A52">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приказы директора казённого учреждения, издаваемые в соответствии с его компетенцией;</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правила внутреннего трудового распорядка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положение о видах предпринимательской и иной, приносящей доход, деятельности;</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коллективный договор;</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должностные инструкции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иные локальные акты</w:t>
      </w:r>
      <w:r w:rsidR="00FD07B7">
        <w:rPr>
          <w:rFonts w:ascii="Times New Roman" w:hAnsi="Times New Roman" w:cs="Times New Roman"/>
          <w:sz w:val="28"/>
          <w:szCs w:val="28"/>
        </w:rPr>
        <w:t>, не противоречащие настоящему у</w:t>
      </w:r>
      <w:r w:rsidRPr="002B6EA7">
        <w:rPr>
          <w:rFonts w:ascii="Times New Roman" w:hAnsi="Times New Roman" w:cs="Times New Roman"/>
          <w:sz w:val="28"/>
          <w:szCs w:val="28"/>
        </w:rPr>
        <w:t xml:space="preserve">ставу и действующему законодательству Российской Федерации.  </w:t>
      </w:r>
    </w:p>
    <w:p w:rsidR="002B6EA7" w:rsidRPr="002B6EA7" w:rsidRDefault="002B6EA7" w:rsidP="008A6D51">
      <w:pPr>
        <w:tabs>
          <w:tab w:val="num" w:pos="0"/>
        </w:tabs>
        <w:spacing w:after="0" w:line="360" w:lineRule="auto"/>
        <w:jc w:val="both"/>
        <w:rPr>
          <w:rFonts w:ascii="Times New Roman" w:hAnsi="Times New Roman" w:cs="Times New Roman"/>
          <w:sz w:val="28"/>
          <w:szCs w:val="28"/>
        </w:rPr>
      </w:pPr>
    </w:p>
    <w:p w:rsidR="002B6EA7" w:rsidRPr="002B6EA7" w:rsidRDefault="002B6EA7" w:rsidP="008A6D51">
      <w:pPr>
        <w:pStyle w:val="1"/>
        <w:numPr>
          <w:ilvl w:val="0"/>
          <w:numId w:val="11"/>
        </w:numPr>
        <w:spacing w:line="360" w:lineRule="auto"/>
        <w:jc w:val="center"/>
        <w:rPr>
          <w:b/>
          <w:sz w:val="28"/>
          <w:szCs w:val="28"/>
        </w:rPr>
      </w:pPr>
      <w:r w:rsidRPr="002B6EA7">
        <w:rPr>
          <w:b/>
          <w:sz w:val="28"/>
          <w:szCs w:val="28"/>
        </w:rPr>
        <w:t>Порядок вне</w:t>
      </w:r>
      <w:r w:rsidR="00FD07B7">
        <w:rPr>
          <w:b/>
          <w:sz w:val="28"/>
          <w:szCs w:val="28"/>
        </w:rPr>
        <w:t>сения изменений и дополнений в у</w:t>
      </w:r>
      <w:r w:rsidRPr="002B6EA7">
        <w:rPr>
          <w:b/>
          <w:sz w:val="28"/>
          <w:szCs w:val="28"/>
        </w:rPr>
        <w:t>став казённого учреждения</w:t>
      </w:r>
    </w:p>
    <w:p w:rsidR="002B6EA7" w:rsidRPr="002B6EA7" w:rsidRDefault="00FD07B7" w:rsidP="008A6D51">
      <w:pPr>
        <w:pStyle w:val="1"/>
        <w:numPr>
          <w:ilvl w:val="1"/>
          <w:numId w:val="11"/>
        </w:numPr>
        <w:tabs>
          <w:tab w:val="left" w:pos="1134"/>
        </w:tabs>
        <w:spacing w:line="360" w:lineRule="auto"/>
        <w:ind w:left="0" w:firstLine="426"/>
        <w:jc w:val="both"/>
        <w:rPr>
          <w:sz w:val="28"/>
          <w:szCs w:val="28"/>
        </w:rPr>
      </w:pPr>
      <w:r>
        <w:rPr>
          <w:sz w:val="28"/>
          <w:szCs w:val="28"/>
        </w:rPr>
        <w:t>Изменения и дополнения к у</w:t>
      </w:r>
      <w:r w:rsidR="002B6EA7" w:rsidRPr="002B6EA7">
        <w:rPr>
          <w:sz w:val="28"/>
          <w:szCs w:val="28"/>
        </w:rPr>
        <w:t>ставу, а так</w:t>
      </w:r>
      <w:r>
        <w:rPr>
          <w:sz w:val="28"/>
          <w:szCs w:val="28"/>
        </w:rPr>
        <w:t>же у</w:t>
      </w:r>
      <w:r w:rsidR="002B6EA7" w:rsidRPr="002B6EA7">
        <w:rPr>
          <w:sz w:val="28"/>
          <w:szCs w:val="28"/>
        </w:rPr>
        <w:t xml:space="preserve">став в новой редакции утверждаются постановлением администрации городского поселения Барсово и подлежат государственной регистрации. </w:t>
      </w:r>
    </w:p>
    <w:p w:rsidR="002B6EA7" w:rsidRPr="002B6EA7" w:rsidRDefault="00FD07B7" w:rsidP="008A6D51">
      <w:pPr>
        <w:pStyle w:val="1"/>
        <w:numPr>
          <w:ilvl w:val="1"/>
          <w:numId w:val="11"/>
        </w:numPr>
        <w:tabs>
          <w:tab w:val="left" w:pos="1134"/>
        </w:tabs>
        <w:spacing w:line="360" w:lineRule="auto"/>
        <w:ind w:left="0" w:firstLine="426"/>
        <w:jc w:val="both"/>
        <w:rPr>
          <w:sz w:val="28"/>
          <w:szCs w:val="28"/>
        </w:rPr>
      </w:pPr>
      <w:r>
        <w:rPr>
          <w:sz w:val="28"/>
          <w:szCs w:val="28"/>
        </w:rPr>
        <w:lastRenderedPageBreak/>
        <w:t>Государственная регистрация устава, изменений и дополнений к у</w:t>
      </w:r>
      <w:r w:rsidR="005833A2">
        <w:rPr>
          <w:sz w:val="28"/>
          <w:szCs w:val="28"/>
        </w:rPr>
        <w:t>ставу и у</w:t>
      </w:r>
      <w:r w:rsidR="002B6EA7" w:rsidRPr="002B6EA7">
        <w:rPr>
          <w:sz w:val="28"/>
          <w:szCs w:val="28"/>
        </w:rPr>
        <w:t xml:space="preserve">става в новой редакции осуществляется в порядке, установленном действующим законодательством Российской Федерации. </w:t>
      </w:r>
    </w:p>
    <w:p w:rsidR="002B6EA7" w:rsidRPr="002B6EA7" w:rsidRDefault="002B6EA7" w:rsidP="008A6D51">
      <w:pPr>
        <w:tabs>
          <w:tab w:val="num" w:pos="0"/>
        </w:tabs>
        <w:spacing w:after="0" w:line="360" w:lineRule="auto"/>
        <w:ind w:firstLine="567"/>
        <w:jc w:val="center"/>
        <w:rPr>
          <w:rFonts w:ascii="Times New Roman" w:hAnsi="Times New Roman" w:cs="Times New Roman"/>
          <w:sz w:val="28"/>
          <w:szCs w:val="28"/>
        </w:rPr>
      </w:pPr>
    </w:p>
    <w:p w:rsidR="002B6EA7" w:rsidRPr="002B6EA7" w:rsidRDefault="002B6EA7" w:rsidP="008A6D51">
      <w:pPr>
        <w:tabs>
          <w:tab w:val="num" w:pos="0"/>
        </w:tabs>
        <w:spacing w:after="0" w:line="360" w:lineRule="auto"/>
        <w:ind w:firstLine="567"/>
        <w:jc w:val="center"/>
        <w:rPr>
          <w:rFonts w:ascii="Times New Roman" w:hAnsi="Times New Roman" w:cs="Times New Roman"/>
          <w:b/>
          <w:sz w:val="28"/>
          <w:szCs w:val="28"/>
        </w:rPr>
      </w:pPr>
      <w:r w:rsidRPr="002B6EA7">
        <w:rPr>
          <w:rFonts w:ascii="Times New Roman" w:hAnsi="Times New Roman" w:cs="Times New Roman"/>
          <w:b/>
          <w:sz w:val="28"/>
          <w:szCs w:val="28"/>
        </w:rPr>
        <w:t>8. Заключительные положения</w:t>
      </w:r>
    </w:p>
    <w:p w:rsidR="002B6EA7" w:rsidRPr="002B6EA7" w:rsidRDefault="005833A2" w:rsidP="008A6D51">
      <w:pPr>
        <w:tabs>
          <w:tab w:val="num"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8.1. Требования настоящего у</w:t>
      </w:r>
      <w:r w:rsidR="002B6EA7" w:rsidRPr="002B6EA7">
        <w:rPr>
          <w:rFonts w:ascii="Times New Roman" w:hAnsi="Times New Roman" w:cs="Times New Roman"/>
          <w:sz w:val="28"/>
          <w:szCs w:val="28"/>
        </w:rPr>
        <w:t>става обязательны для всех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pacing w:val="-40"/>
          <w:sz w:val="16"/>
          <w:szCs w:val="16"/>
        </w:rPr>
      </w:pPr>
      <w:r w:rsidRPr="002B6EA7">
        <w:rPr>
          <w:rFonts w:ascii="Times New Roman" w:hAnsi="Times New Roman" w:cs="Times New Roman"/>
          <w:sz w:val="28"/>
          <w:szCs w:val="28"/>
        </w:rPr>
        <w:t>8.2. Во всех вопросах</w:t>
      </w:r>
      <w:r w:rsidR="005833A2">
        <w:rPr>
          <w:rFonts w:ascii="Times New Roman" w:hAnsi="Times New Roman" w:cs="Times New Roman"/>
          <w:sz w:val="28"/>
          <w:szCs w:val="28"/>
        </w:rPr>
        <w:t>, не урегулированных настоящим у</w:t>
      </w:r>
      <w:r w:rsidRPr="002B6EA7">
        <w:rPr>
          <w:rFonts w:ascii="Times New Roman" w:hAnsi="Times New Roman" w:cs="Times New Roman"/>
          <w:sz w:val="28"/>
          <w:szCs w:val="28"/>
        </w:rPr>
        <w:t>ставом, казённое учреждение руководствуется действующим законодательством Российской Федерации.</w:t>
      </w:r>
    </w:p>
    <w:p w:rsidR="002B6EA7" w:rsidRPr="002B6EA7" w:rsidRDefault="002B6EA7" w:rsidP="004812EC">
      <w:pPr>
        <w:spacing w:after="0" w:line="240" w:lineRule="auto"/>
        <w:ind w:firstLine="567"/>
        <w:jc w:val="both"/>
        <w:rPr>
          <w:rFonts w:ascii="Times New Roman" w:hAnsi="Times New Roman" w:cs="Times New Roman"/>
          <w:sz w:val="28"/>
          <w:szCs w:val="28"/>
        </w:rPr>
      </w:pPr>
    </w:p>
    <w:sectPr w:rsidR="002B6EA7" w:rsidRPr="002B6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4F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F416CD5"/>
    <w:multiLevelType w:val="multilevel"/>
    <w:tmpl w:val="FDDEFA72"/>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2062E4B"/>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3" w15:restartNumberingAfterBreak="0">
    <w:nsid w:val="141225B0"/>
    <w:multiLevelType w:val="hybridMultilevel"/>
    <w:tmpl w:val="FE90A02A"/>
    <w:lvl w:ilvl="0" w:tplc="B2AE641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856EC9"/>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5" w15:restartNumberingAfterBreak="0">
    <w:nsid w:val="40BB08BC"/>
    <w:multiLevelType w:val="hybridMultilevel"/>
    <w:tmpl w:val="EC56289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1B1B5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4C4716E6"/>
    <w:multiLevelType w:val="multilevel"/>
    <w:tmpl w:val="4BA0CF80"/>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E8C0C2C"/>
    <w:multiLevelType w:val="multilevel"/>
    <w:tmpl w:val="354618A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9" w15:restartNumberingAfterBreak="0">
    <w:nsid w:val="64416E8D"/>
    <w:multiLevelType w:val="multilevel"/>
    <w:tmpl w:val="A984C8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15:restartNumberingAfterBreak="0">
    <w:nsid w:val="65121FBA"/>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11" w15:restartNumberingAfterBreak="0">
    <w:nsid w:val="68F3025E"/>
    <w:multiLevelType w:val="hybridMultilevel"/>
    <w:tmpl w:val="C226B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23000E"/>
    <w:multiLevelType w:val="multilevel"/>
    <w:tmpl w:val="B284180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7"/>
  </w:num>
  <w:num w:numId="2">
    <w:abstractNumId w:val="2"/>
  </w:num>
  <w:num w:numId="3">
    <w:abstractNumId w:val="10"/>
  </w:num>
  <w:num w:numId="4">
    <w:abstractNumId w:val="4"/>
  </w:num>
  <w:num w:numId="5">
    <w:abstractNumId w:val="6"/>
  </w:num>
  <w:num w:numId="6">
    <w:abstractNumId w:val="5"/>
  </w:num>
  <w:num w:numId="7">
    <w:abstractNumId w:val="9"/>
  </w:num>
  <w:num w:numId="8">
    <w:abstractNumId w:val="0"/>
  </w:num>
  <w:num w:numId="9">
    <w:abstractNumId w:val="3"/>
  </w:num>
  <w:num w:numId="10">
    <w:abstractNumId w:val="8"/>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14"/>
    <w:rsid w:val="00023B75"/>
    <w:rsid w:val="00033B71"/>
    <w:rsid w:val="00045FC4"/>
    <w:rsid w:val="00052F09"/>
    <w:rsid w:val="00054EC4"/>
    <w:rsid w:val="000611C3"/>
    <w:rsid w:val="00066B14"/>
    <w:rsid w:val="00074422"/>
    <w:rsid w:val="00081404"/>
    <w:rsid w:val="00086A14"/>
    <w:rsid w:val="000A5311"/>
    <w:rsid w:val="000F047D"/>
    <w:rsid w:val="001173C5"/>
    <w:rsid w:val="00147A53"/>
    <w:rsid w:val="00150635"/>
    <w:rsid w:val="001630EC"/>
    <w:rsid w:val="00163106"/>
    <w:rsid w:val="00180024"/>
    <w:rsid w:val="00182288"/>
    <w:rsid w:val="00184CD3"/>
    <w:rsid w:val="00195517"/>
    <w:rsid w:val="001977E2"/>
    <w:rsid w:val="001A479F"/>
    <w:rsid w:val="001C5DC5"/>
    <w:rsid w:val="001D6DF8"/>
    <w:rsid w:val="002404DB"/>
    <w:rsid w:val="0025279B"/>
    <w:rsid w:val="002770F3"/>
    <w:rsid w:val="002B6EA7"/>
    <w:rsid w:val="00343F52"/>
    <w:rsid w:val="0035157F"/>
    <w:rsid w:val="00363651"/>
    <w:rsid w:val="00367C70"/>
    <w:rsid w:val="00407EE4"/>
    <w:rsid w:val="00452BF9"/>
    <w:rsid w:val="004812EC"/>
    <w:rsid w:val="004A3D84"/>
    <w:rsid w:val="004D06AB"/>
    <w:rsid w:val="004E2D04"/>
    <w:rsid w:val="004F0185"/>
    <w:rsid w:val="0051150A"/>
    <w:rsid w:val="00560AE8"/>
    <w:rsid w:val="00565FB5"/>
    <w:rsid w:val="005833A2"/>
    <w:rsid w:val="00590AA8"/>
    <w:rsid w:val="0059167C"/>
    <w:rsid w:val="005C1FCB"/>
    <w:rsid w:val="005E5EAF"/>
    <w:rsid w:val="005F29EA"/>
    <w:rsid w:val="0062447E"/>
    <w:rsid w:val="00665840"/>
    <w:rsid w:val="006672A3"/>
    <w:rsid w:val="0069224E"/>
    <w:rsid w:val="006B2902"/>
    <w:rsid w:val="006C55E8"/>
    <w:rsid w:val="006D03BC"/>
    <w:rsid w:val="006E638E"/>
    <w:rsid w:val="007061F4"/>
    <w:rsid w:val="00776D21"/>
    <w:rsid w:val="007A5160"/>
    <w:rsid w:val="007C39E2"/>
    <w:rsid w:val="007C788F"/>
    <w:rsid w:val="007E5951"/>
    <w:rsid w:val="007F66C6"/>
    <w:rsid w:val="00811C55"/>
    <w:rsid w:val="00816981"/>
    <w:rsid w:val="00846AF4"/>
    <w:rsid w:val="00857DE8"/>
    <w:rsid w:val="00861C2F"/>
    <w:rsid w:val="00885FA6"/>
    <w:rsid w:val="00890BE0"/>
    <w:rsid w:val="008A6D51"/>
    <w:rsid w:val="00906FF6"/>
    <w:rsid w:val="00970E87"/>
    <w:rsid w:val="009B00D5"/>
    <w:rsid w:val="009C6878"/>
    <w:rsid w:val="00A10FAB"/>
    <w:rsid w:val="00A4262A"/>
    <w:rsid w:val="00A45821"/>
    <w:rsid w:val="00A6203D"/>
    <w:rsid w:val="00A82346"/>
    <w:rsid w:val="00AB5E6E"/>
    <w:rsid w:val="00AE0759"/>
    <w:rsid w:val="00AE4B04"/>
    <w:rsid w:val="00B35F69"/>
    <w:rsid w:val="00BA13F8"/>
    <w:rsid w:val="00BA2783"/>
    <w:rsid w:val="00BB4D4A"/>
    <w:rsid w:val="00BC14E5"/>
    <w:rsid w:val="00BD0708"/>
    <w:rsid w:val="00BE1617"/>
    <w:rsid w:val="00BF2457"/>
    <w:rsid w:val="00C14A52"/>
    <w:rsid w:val="00C24BC3"/>
    <w:rsid w:val="00C56666"/>
    <w:rsid w:val="00C701A8"/>
    <w:rsid w:val="00CB07CC"/>
    <w:rsid w:val="00CC12A9"/>
    <w:rsid w:val="00CE7075"/>
    <w:rsid w:val="00D003C4"/>
    <w:rsid w:val="00D0791D"/>
    <w:rsid w:val="00D13831"/>
    <w:rsid w:val="00D24DA4"/>
    <w:rsid w:val="00D32DBF"/>
    <w:rsid w:val="00D366A8"/>
    <w:rsid w:val="00D62A27"/>
    <w:rsid w:val="00D63E0D"/>
    <w:rsid w:val="00D76581"/>
    <w:rsid w:val="00DA5DDE"/>
    <w:rsid w:val="00DC7845"/>
    <w:rsid w:val="00E1156A"/>
    <w:rsid w:val="00E119C4"/>
    <w:rsid w:val="00E41285"/>
    <w:rsid w:val="00E46BE7"/>
    <w:rsid w:val="00E5726A"/>
    <w:rsid w:val="00EB3527"/>
    <w:rsid w:val="00ED5EFC"/>
    <w:rsid w:val="00EF5911"/>
    <w:rsid w:val="00EF7BAF"/>
    <w:rsid w:val="00F46CAB"/>
    <w:rsid w:val="00F71974"/>
    <w:rsid w:val="00F81829"/>
    <w:rsid w:val="00F81962"/>
    <w:rsid w:val="00FD07B7"/>
    <w:rsid w:val="00FD7D16"/>
    <w:rsid w:val="00FE0ECD"/>
    <w:rsid w:val="00FE75B6"/>
    <w:rsid w:val="00FF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B5F8-67F8-4103-BE58-57F664B0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6A8"/>
    <w:rPr>
      <w:rFonts w:ascii="Tahoma" w:hAnsi="Tahoma" w:cs="Tahoma"/>
      <w:sz w:val="16"/>
      <w:szCs w:val="16"/>
    </w:rPr>
  </w:style>
  <w:style w:type="character" w:styleId="a5">
    <w:name w:val="Hyperlink"/>
    <w:basedOn w:val="a0"/>
    <w:uiPriority w:val="99"/>
    <w:unhideWhenUsed/>
    <w:rsid w:val="006C55E8"/>
    <w:rPr>
      <w:color w:val="0563C1" w:themeColor="hyperlink"/>
      <w:u w:val="single"/>
    </w:rPr>
  </w:style>
  <w:style w:type="table" w:styleId="a6">
    <w:name w:val="Table Grid"/>
    <w:basedOn w:val="a1"/>
    <w:uiPriority w:val="59"/>
    <w:rsid w:val="002B6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6EA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Абзац списка1"/>
    <w:basedOn w:val="a"/>
    <w:rsid w:val="002B6EA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5428</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2</cp:revision>
  <cp:lastPrinted>2024-03-25T11:00:00Z</cp:lastPrinted>
  <dcterms:created xsi:type="dcterms:W3CDTF">2024-10-22T05:43:00Z</dcterms:created>
  <dcterms:modified xsi:type="dcterms:W3CDTF">2024-10-22T05:43:00Z</dcterms:modified>
</cp:coreProperties>
</file>