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0FCD" w14:textId="77777777" w:rsidR="00D16D6E" w:rsidRPr="003E67ED" w:rsidRDefault="00D16D6E" w:rsidP="00E048F6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816417A" wp14:editId="38DAD796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CF97" w14:textId="77777777" w:rsidR="00D16D6E" w:rsidRPr="003E67ED" w:rsidRDefault="00D16D6E" w:rsidP="00E048F6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1D789C77" w14:textId="77777777" w:rsidR="00D16D6E" w:rsidRPr="003E67ED" w:rsidRDefault="00D16D6E" w:rsidP="00E048F6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37173515" w14:textId="77777777" w:rsidR="00D16D6E" w:rsidRPr="003E67ED" w:rsidRDefault="00D16D6E" w:rsidP="00E048F6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05C34C8" w14:textId="77777777" w:rsidR="00D16D6E" w:rsidRPr="003E67ED" w:rsidRDefault="00D16D6E" w:rsidP="00E048F6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3C61A171" w14:textId="77777777" w:rsidR="00E20D15" w:rsidRDefault="00E20D15" w:rsidP="00E048F6">
      <w:pPr>
        <w:shd w:val="clear" w:color="auto" w:fill="FFFFFF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87B3C27" w14:textId="7A0321C8" w:rsidR="00D16D6E" w:rsidRPr="003E67ED" w:rsidRDefault="00D16D6E" w:rsidP="00E048F6">
      <w:pPr>
        <w:shd w:val="clear" w:color="auto" w:fill="FFFFFF"/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F5499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7ABF5E4F" w14:textId="77777777" w:rsidR="00D16D6E" w:rsidRPr="003E67ED" w:rsidRDefault="00D16D6E" w:rsidP="00E048F6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91FB1B" w14:textId="4A061468" w:rsidR="007562A0" w:rsidRPr="003E67ED" w:rsidRDefault="00F57859" w:rsidP="00E048F6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«31</w:t>
      </w:r>
      <w:r w:rsidR="007562A0"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="00BF7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048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562A0"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756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2A0"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E04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2A0"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756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2A0"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56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="0080575A">
        <w:rPr>
          <w:rFonts w:ascii="Times New Roman" w:eastAsia="Calibri" w:hAnsi="Times New Roman" w:cs="Times New Roman"/>
          <w:sz w:val="28"/>
          <w:szCs w:val="28"/>
          <w:lang w:eastAsia="en-US"/>
        </w:rPr>
        <w:t>-нпа</w:t>
      </w:r>
    </w:p>
    <w:p w14:paraId="6D5AFEC4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56EC9BBD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562A0" w14:paraId="1EA04A69" w14:textId="77777777" w:rsidTr="00231860">
        <w:trPr>
          <w:trHeight w:val="1739"/>
        </w:trPr>
        <w:tc>
          <w:tcPr>
            <w:tcW w:w="5495" w:type="dxa"/>
          </w:tcPr>
          <w:p w14:paraId="2AE29761" w14:textId="51AC3BFD" w:rsidR="007562A0" w:rsidRDefault="000777D5" w:rsidP="00231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Барсово от 22.12</w:t>
            </w:r>
            <w:r w:rsidR="005516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2022 № 180-нпа «</w:t>
            </w:r>
            <w:r w:rsidR="007562A0"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7562A0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231860">
              <w:rPr>
                <w:rFonts w:ascii="Times New Roman" w:hAnsi="Times New Roman"/>
                <w:sz w:val="28"/>
                <w:szCs w:val="28"/>
              </w:rPr>
              <w:t xml:space="preserve"> программы «Муниципальное управление </w:t>
            </w:r>
            <w:r w:rsidR="007562A0">
              <w:rPr>
                <w:rFonts w:ascii="Times New Roman" w:hAnsi="Times New Roman"/>
                <w:sz w:val="28"/>
                <w:szCs w:val="28"/>
              </w:rPr>
              <w:t>и гражданское общество в городском поселении Барсово»</w:t>
            </w:r>
          </w:p>
          <w:p w14:paraId="51D62041" w14:textId="77777777" w:rsidR="007562A0" w:rsidRPr="00F5092F" w:rsidRDefault="007562A0" w:rsidP="007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36E19" w14:textId="3D3DCB92" w:rsidR="007562A0" w:rsidRDefault="00421935" w:rsidP="00421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актуализации нормативных правовых актов городского поселения Барсово, в соответствии с </w:t>
      </w:r>
      <w:r w:rsidR="00676D72">
        <w:rPr>
          <w:rFonts w:ascii="Times New Roman" w:hAnsi="Times New Roman"/>
          <w:sz w:val="28"/>
          <w:szCs w:val="28"/>
        </w:rPr>
        <w:t xml:space="preserve">уставом городского поселения Барсово, </w:t>
      </w:r>
      <w:r>
        <w:rPr>
          <w:rFonts w:ascii="Times New Roman" w:hAnsi="Times New Roman"/>
          <w:sz w:val="28"/>
          <w:szCs w:val="28"/>
        </w:rPr>
        <w:t xml:space="preserve">соглашением </w:t>
      </w:r>
      <w:r w:rsidR="00812C69">
        <w:rPr>
          <w:rFonts w:ascii="Times New Roman" w:hAnsi="Times New Roman"/>
          <w:sz w:val="28"/>
          <w:szCs w:val="28"/>
        </w:rPr>
        <w:t>о предоставлении из бюджета Сургутского района бюджету городского поселения Барсово иных межбюджетных трансфертов, имеющих целевое назначение</w:t>
      </w:r>
      <w:r w:rsidR="00C063EB">
        <w:rPr>
          <w:rFonts w:ascii="Times New Roman" w:hAnsi="Times New Roman"/>
          <w:sz w:val="28"/>
          <w:szCs w:val="28"/>
        </w:rPr>
        <w:t xml:space="preserve"> </w:t>
      </w:r>
      <w:r w:rsidR="00812C69">
        <w:rPr>
          <w:rFonts w:ascii="Times New Roman" w:hAnsi="Times New Roman"/>
          <w:sz w:val="28"/>
          <w:szCs w:val="28"/>
        </w:rPr>
        <w:t>от 24.07.2023 № 477</w:t>
      </w:r>
      <w:r w:rsidR="00C063EB">
        <w:rPr>
          <w:rFonts w:ascii="Times New Roman" w:hAnsi="Times New Roman"/>
          <w:sz w:val="28"/>
          <w:szCs w:val="28"/>
        </w:rPr>
        <w:t xml:space="preserve">, руководствуюсь </w:t>
      </w:r>
      <w:r w:rsidR="007562A0" w:rsidRPr="00C475B7">
        <w:rPr>
          <w:rFonts w:ascii="Times New Roman" w:hAnsi="Times New Roman"/>
          <w:sz w:val="28"/>
          <w:szCs w:val="28"/>
        </w:rPr>
        <w:t>постановлени</w:t>
      </w:r>
      <w:r w:rsidR="00477988">
        <w:rPr>
          <w:rFonts w:ascii="Times New Roman" w:hAnsi="Times New Roman"/>
          <w:sz w:val="28"/>
          <w:szCs w:val="28"/>
        </w:rPr>
        <w:t>я</w:t>
      </w:r>
      <w:r w:rsidR="007562A0" w:rsidRPr="00C475B7">
        <w:rPr>
          <w:rFonts w:ascii="Times New Roman" w:hAnsi="Times New Roman"/>
          <w:sz w:val="28"/>
          <w:szCs w:val="28"/>
        </w:rPr>
        <w:t>м</w:t>
      </w:r>
      <w:r w:rsidR="00477988">
        <w:rPr>
          <w:rFonts w:ascii="Times New Roman" w:hAnsi="Times New Roman"/>
          <w:sz w:val="28"/>
          <w:szCs w:val="28"/>
        </w:rPr>
        <w:t>и</w:t>
      </w:r>
      <w:r w:rsidR="007562A0" w:rsidRPr="00C475B7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 w:rsidR="00676D72">
        <w:rPr>
          <w:rFonts w:ascii="Times New Roman" w:hAnsi="Times New Roman"/>
          <w:sz w:val="28"/>
          <w:szCs w:val="28"/>
        </w:rPr>
        <w:t>:</w:t>
      </w:r>
    </w:p>
    <w:p w14:paraId="49B3614A" w14:textId="16D45008" w:rsidR="007562A0" w:rsidRDefault="007562A0" w:rsidP="00F940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</w:t>
      </w:r>
      <w:r w:rsidR="003E41D8" w:rsidRPr="003E41D8">
        <w:rPr>
          <w:rFonts w:ascii="Times New Roman" w:hAnsi="Times New Roman"/>
          <w:sz w:val="28"/>
          <w:szCs w:val="28"/>
        </w:rPr>
        <w:t xml:space="preserve"> </w:t>
      </w:r>
      <w:r w:rsidR="003E41D8"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городского поселения Барсово от 22.1</w:t>
      </w:r>
      <w:r w:rsidR="00F5499E">
        <w:rPr>
          <w:rFonts w:ascii="Times New Roman" w:hAnsi="Times New Roman"/>
          <w:sz w:val="28"/>
          <w:szCs w:val="28"/>
        </w:rPr>
        <w:t>2</w:t>
      </w:r>
      <w:r w:rsidR="003E41D8">
        <w:rPr>
          <w:rFonts w:ascii="Times New Roman" w:hAnsi="Times New Roman"/>
          <w:sz w:val="28"/>
          <w:szCs w:val="28"/>
        </w:rPr>
        <w:t>.22022 № 180-нпа «</w:t>
      </w:r>
      <w:r w:rsidR="003E41D8" w:rsidRPr="00E20D15">
        <w:rPr>
          <w:rFonts w:ascii="Times New Roman" w:hAnsi="Times New Roman"/>
          <w:sz w:val="28"/>
          <w:szCs w:val="28"/>
        </w:rPr>
        <w:t>Об утверждении</w:t>
      </w:r>
      <w:r w:rsidR="003E41D8">
        <w:rPr>
          <w:rFonts w:ascii="Times New Roman" w:hAnsi="Times New Roman"/>
          <w:sz w:val="28"/>
          <w:szCs w:val="28"/>
        </w:rPr>
        <w:t xml:space="preserve"> муниципальной программы «Муниципальное управление и гражданское общество в городском поселении Барсово»</w:t>
      </w:r>
      <w:r w:rsidR="00A0418B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F940FB">
        <w:rPr>
          <w:rFonts w:ascii="Times New Roman" w:hAnsi="Times New Roman"/>
          <w:sz w:val="28"/>
          <w:szCs w:val="28"/>
        </w:rPr>
        <w:t xml:space="preserve">, изложив приложение к </w:t>
      </w:r>
      <w:r w:rsidR="00FD406A">
        <w:rPr>
          <w:rFonts w:ascii="Times New Roman" w:hAnsi="Times New Roman"/>
          <w:sz w:val="28"/>
          <w:szCs w:val="28"/>
        </w:rPr>
        <w:t>постановлению</w:t>
      </w:r>
      <w:r w:rsidR="00F940FB">
        <w:rPr>
          <w:rFonts w:ascii="Times New Roman" w:hAnsi="Times New Roman"/>
          <w:sz w:val="28"/>
          <w:szCs w:val="28"/>
        </w:rPr>
        <w:t xml:space="preserve"> в новой редакции, </w:t>
      </w:r>
      <w:r w:rsidR="006B40C1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94CA527" w14:textId="77777777" w:rsidR="007562A0" w:rsidRPr="00D80235" w:rsidRDefault="007562A0" w:rsidP="00D948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05325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Барсово.</w:t>
      </w:r>
    </w:p>
    <w:p w14:paraId="4C68A79D" w14:textId="7A5C93C3" w:rsidR="007562A0" w:rsidRPr="00D80235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BB787F">
        <w:rPr>
          <w:rFonts w:ascii="Times New Roman" w:eastAsia="Calibri" w:hAnsi="Times New Roman"/>
          <w:sz w:val="28"/>
          <w:szCs w:val="28"/>
          <w:lang w:eastAsia="en-US"/>
        </w:rPr>
        <w:t>после обнародования</w:t>
      </w:r>
      <w:r w:rsidR="009F46B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F31D7B" w14:textId="4D411DEB" w:rsidR="007562A0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570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E048F6">
        <w:rPr>
          <w:rFonts w:ascii="Times New Roman" w:hAnsi="Times New Roman"/>
          <w:sz w:val="28"/>
          <w:szCs w:val="28"/>
        </w:rPr>
        <w:t>оставляю за собой</w:t>
      </w:r>
      <w:r w:rsidR="007562A0" w:rsidRPr="00D57027">
        <w:rPr>
          <w:rFonts w:ascii="Times New Roman" w:hAnsi="Times New Roman"/>
          <w:sz w:val="28"/>
          <w:szCs w:val="28"/>
        </w:rPr>
        <w:t>.</w:t>
      </w:r>
    </w:p>
    <w:p w14:paraId="3ABEE3A8" w14:textId="77777777" w:rsidR="007562A0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30740E" w14:textId="77777777" w:rsidR="007562A0" w:rsidRPr="00D80235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F71F88" w14:textId="480816B4" w:rsidR="00140734" w:rsidRDefault="00140734" w:rsidP="00756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5DE65" w14:textId="54E76C9D" w:rsidR="007562A0" w:rsidRDefault="00F5499E" w:rsidP="00756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62A0" w:rsidRPr="009C493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4073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562A0" w:rsidRPr="009C493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                     </w:t>
      </w:r>
      <w:r w:rsidR="007562A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407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В.И. Волкогон</w:t>
      </w:r>
    </w:p>
    <w:p w14:paraId="6EEE03B5" w14:textId="77777777" w:rsidR="006C1EDD" w:rsidRPr="00F8715A" w:rsidRDefault="006C1EDD" w:rsidP="00F8715A">
      <w:pPr>
        <w:shd w:val="clear" w:color="auto" w:fill="FFFFFF"/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EDD" w:rsidRPr="00F8715A" w:rsidSect="00140734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14:paraId="3C112ECA" w14:textId="0B84BEC6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6AAA"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7A3CD4EB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0AC13DE6" w14:textId="77777777" w:rsidR="00E30757" w:rsidRPr="00096AAA" w:rsidRDefault="00E30757" w:rsidP="00F8715A">
      <w:pPr>
        <w:keepNext/>
        <w:tabs>
          <w:tab w:val="left" w:pos="6371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2706437" w14:textId="3F52C011" w:rsidR="00E30757" w:rsidRDefault="00E30757" w:rsidP="00A8069F">
      <w:pPr>
        <w:keepNext/>
        <w:tabs>
          <w:tab w:val="left" w:pos="6383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 xml:space="preserve">от </w:t>
      </w:r>
      <w:r w:rsidR="00F57859">
        <w:rPr>
          <w:rFonts w:ascii="Times New Roman" w:hAnsi="Times New Roman"/>
          <w:bCs/>
          <w:sz w:val="24"/>
          <w:szCs w:val="24"/>
        </w:rPr>
        <w:t>31 октября20</w:t>
      </w:r>
      <w:r w:rsidR="00FD406A">
        <w:rPr>
          <w:rFonts w:ascii="Times New Roman" w:hAnsi="Times New Roman"/>
          <w:bCs/>
          <w:sz w:val="24"/>
          <w:szCs w:val="24"/>
        </w:rPr>
        <w:t>23</w:t>
      </w:r>
      <w:r w:rsidRPr="00096AAA">
        <w:rPr>
          <w:rFonts w:ascii="Times New Roman" w:hAnsi="Times New Roman"/>
          <w:bCs/>
          <w:sz w:val="24"/>
          <w:szCs w:val="24"/>
        </w:rPr>
        <w:t xml:space="preserve"> №</w:t>
      </w:r>
      <w:r w:rsidR="00BF7D7C">
        <w:rPr>
          <w:rFonts w:ascii="Times New Roman" w:hAnsi="Times New Roman"/>
          <w:bCs/>
          <w:sz w:val="24"/>
          <w:szCs w:val="24"/>
        </w:rPr>
        <w:t xml:space="preserve"> </w:t>
      </w:r>
      <w:r w:rsidR="00F57859">
        <w:rPr>
          <w:rFonts w:ascii="Times New Roman" w:hAnsi="Times New Roman"/>
          <w:bCs/>
          <w:sz w:val="24"/>
          <w:szCs w:val="24"/>
        </w:rPr>
        <w:t>35</w:t>
      </w:r>
      <w:bookmarkStart w:id="0" w:name="_GoBack"/>
      <w:bookmarkEnd w:id="0"/>
      <w:r w:rsidR="0080575A">
        <w:rPr>
          <w:rFonts w:ascii="Times New Roman" w:hAnsi="Times New Roman"/>
          <w:bCs/>
          <w:sz w:val="24"/>
          <w:szCs w:val="24"/>
        </w:rPr>
        <w:t>-нпа</w:t>
      </w:r>
    </w:p>
    <w:p w14:paraId="1CC16CA5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71C78A" w14:textId="1429C63F" w:rsidR="00105912" w:rsidRDefault="006B40C1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05912"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E429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="00105912"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072FFE3" w14:textId="77777777" w:rsidR="006B40C1" w:rsidRPr="00105912" w:rsidRDefault="006B40C1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51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196"/>
        <w:gridCol w:w="1196"/>
        <w:gridCol w:w="1196"/>
        <w:gridCol w:w="1196"/>
        <w:gridCol w:w="986"/>
        <w:gridCol w:w="1300"/>
      </w:tblGrid>
      <w:tr w:rsidR="00105912" w:rsidRPr="00611BBA" w14:paraId="2E0C91FE" w14:textId="77777777" w:rsidTr="007562A0">
        <w:tc>
          <w:tcPr>
            <w:tcW w:w="1329" w:type="pct"/>
            <w:shd w:val="clear" w:color="auto" w:fill="auto"/>
          </w:tcPr>
          <w:p w14:paraId="3EBEBE43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3695DB58" w14:textId="2D1CD584" w:rsidR="00105912" w:rsidRPr="00611BBA" w:rsidRDefault="00F51E05" w:rsidP="00611BBA">
            <w:pPr>
              <w:autoSpaceDE w:val="0"/>
              <w:autoSpaceDN w:val="0"/>
              <w:adjustRightInd w:val="0"/>
              <w:spacing w:after="0" w:line="240" w:lineRule="auto"/>
              <w:ind w:right="-2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управление и гражданское общество в городском поселении Барсово</w:t>
            </w:r>
            <w:r w:rsidR="001F3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105912" w:rsidRPr="00611BBA" w14:paraId="7E60D667" w14:textId="77777777" w:rsidTr="00636D5C">
        <w:trPr>
          <w:trHeight w:val="2377"/>
        </w:trPr>
        <w:tc>
          <w:tcPr>
            <w:tcW w:w="1329" w:type="pct"/>
            <w:shd w:val="clear" w:color="auto" w:fill="auto"/>
          </w:tcPr>
          <w:p w14:paraId="33497AA4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4F2B65A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Бюджетный кодекс Российской Федерации;</w:t>
            </w:r>
          </w:p>
          <w:p w14:paraId="0E4A6D32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84BCA1D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устав городско</w:t>
            </w:r>
            <w:r w:rsidR="00620E2B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</w:t>
            </w:r>
            <w:r w:rsidR="00620E2B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Барсово;</w:t>
            </w:r>
          </w:p>
          <w:p w14:paraId="23E9B746" w14:textId="77777777" w:rsidR="00477988" w:rsidRPr="00611BBA" w:rsidRDefault="00105912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</w:t>
            </w:r>
            <w:r w:rsidR="00636D5C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 эффективности реализации»</w:t>
            </w:r>
            <w:r w:rsidR="00477988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E95A827" w14:textId="1BAD3DB9" w:rsidR="00105912" w:rsidRPr="00611BBA" w:rsidRDefault="00477988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постановление администрации городского поселения Барсово 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от 14.12.2022 № 161 «О разработке муниципальной программы городского поселения Барсово «Муниципальное управление и гражданское общество в городском поселении Барсово»</w:t>
            </w:r>
            <w:r w:rsidR="00636D5C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912" w:rsidRPr="00611BBA" w14:paraId="14D0AD57" w14:textId="77777777" w:rsidTr="007562A0">
        <w:tc>
          <w:tcPr>
            <w:tcW w:w="1329" w:type="pct"/>
            <w:shd w:val="clear" w:color="auto" w:fill="auto"/>
          </w:tcPr>
          <w:p w14:paraId="640E1F88" w14:textId="5828B199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Инициатор программы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3D7F53A5" w14:textId="58B8A49A" w:rsidR="00DA700F" w:rsidRPr="00611BBA" w:rsidRDefault="00DA700F" w:rsidP="00DA7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главы поселения по финансам и жизнеобеспечению</w:t>
            </w:r>
          </w:p>
          <w:p w14:paraId="0CDC96D3" w14:textId="3E8F829C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638EA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="004638EA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 </w:t>
            </w:r>
            <w:r w:rsidR="004638EA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по социальным вопросам</w:t>
            </w:r>
          </w:p>
          <w:p w14:paraId="6E60DB79" w14:textId="22926C45" w:rsidR="00105912" w:rsidRPr="00611BBA" w:rsidRDefault="00105912" w:rsidP="00DA7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51E05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финансово-экономический отдел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912" w:rsidRPr="00611BBA" w14:paraId="113FBF10" w14:textId="77777777" w:rsidTr="007562A0">
        <w:tc>
          <w:tcPr>
            <w:tcW w:w="1329" w:type="pct"/>
            <w:shd w:val="clear" w:color="auto" w:fill="auto"/>
          </w:tcPr>
          <w:p w14:paraId="2496AA2A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30AD2A4" w14:textId="60EFDB5F" w:rsidR="00105912" w:rsidRPr="00611BBA" w:rsidRDefault="00F51E05" w:rsidP="002C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Финансово-экономический отдел </w:t>
            </w:r>
          </w:p>
        </w:tc>
      </w:tr>
      <w:tr w:rsidR="00105912" w:rsidRPr="00611BBA" w14:paraId="75505D5F" w14:textId="77777777" w:rsidTr="007562A0">
        <w:tc>
          <w:tcPr>
            <w:tcW w:w="1329" w:type="pct"/>
            <w:shd w:val="clear" w:color="auto" w:fill="auto"/>
          </w:tcPr>
          <w:p w14:paraId="5591885A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B28BFBC" w14:textId="77777777" w:rsidR="00105912" w:rsidRPr="00611BBA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</w:t>
            </w:r>
            <w:r w:rsidR="00105912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5912" w:rsidRPr="00611BBA" w14:paraId="042FBBC9" w14:textId="77777777" w:rsidTr="007562A0">
        <w:tc>
          <w:tcPr>
            <w:tcW w:w="1329" w:type="pct"/>
            <w:shd w:val="clear" w:color="auto" w:fill="auto"/>
          </w:tcPr>
          <w:p w14:paraId="271AE9B1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E83FF98" w14:textId="77777777" w:rsidR="00105912" w:rsidRPr="00611BBA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51E05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F15152" w14:textId="77777777" w:rsidR="004C7E01" w:rsidRPr="00611BBA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7E01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Поддержание уровня обеспечения организации деятельности администрации городского поселения Барсово;</w:t>
            </w:r>
          </w:p>
          <w:p w14:paraId="1CC98E3C" w14:textId="77777777" w:rsidR="004C7E01" w:rsidRPr="00611BBA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C7E01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Повышение эффективности финансовой деятельности администрации городского поселения Барсово;</w:t>
            </w:r>
          </w:p>
          <w:p w14:paraId="7B62464C" w14:textId="77777777" w:rsidR="00105912" w:rsidRPr="00611BBA" w:rsidRDefault="004C7E01" w:rsidP="008E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05912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E38E0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  <w:r w:rsidR="00105912"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912" w:rsidRPr="00611BBA" w14:paraId="1A1922F1" w14:textId="77777777" w:rsidTr="007562A0">
        <w:tc>
          <w:tcPr>
            <w:tcW w:w="1329" w:type="pct"/>
            <w:shd w:val="clear" w:color="auto" w:fill="auto"/>
          </w:tcPr>
          <w:p w14:paraId="3643D055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629C1D33" w14:textId="5ED771C8" w:rsidR="00105912" w:rsidRPr="00611BBA" w:rsidRDefault="00105912" w:rsidP="009F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46B7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</w:t>
            </w:r>
            <w:r w:rsidR="009F46B7"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05912" w:rsidRPr="00611BBA" w14:paraId="1E991B0E" w14:textId="77777777" w:rsidTr="007562A0">
        <w:tc>
          <w:tcPr>
            <w:tcW w:w="1329" w:type="pct"/>
            <w:shd w:val="clear" w:color="auto" w:fill="auto"/>
          </w:tcPr>
          <w:p w14:paraId="515E433A" w14:textId="77777777" w:rsidR="00105912" w:rsidRPr="00611BBA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845F372" w14:textId="77777777" w:rsidR="00105912" w:rsidRPr="00611BBA" w:rsidRDefault="00105912" w:rsidP="003560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8151F" w:rsidRPr="00611BBA" w14:paraId="332DFA26" w14:textId="77777777" w:rsidTr="007562A0">
        <w:trPr>
          <w:trHeight w:val="329"/>
        </w:trPr>
        <w:tc>
          <w:tcPr>
            <w:tcW w:w="1329" w:type="pct"/>
            <w:vMerge w:val="restart"/>
            <w:shd w:val="clear" w:color="auto" w:fill="auto"/>
          </w:tcPr>
          <w:p w14:paraId="72AFBC3A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Объёмы и источники финансирования программы </w:t>
            </w:r>
          </w:p>
          <w:p w14:paraId="5AD4FC99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1" w:type="pct"/>
            <w:gridSpan w:val="6"/>
            <w:shd w:val="clear" w:color="auto" w:fill="auto"/>
          </w:tcPr>
          <w:p w14:paraId="774F783B" w14:textId="65FFF8E1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на 2023 – 2025 годы составит 13</w:t>
            </w:r>
            <w:r w:rsidR="005A69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69AA">
              <w:rPr>
                <w:rFonts w:ascii="Times New Roman" w:eastAsia="Calibri" w:hAnsi="Times New Roman" w:cs="Times New Roman"/>
                <w:sz w:val="28"/>
                <w:szCs w:val="28"/>
              </w:rPr>
              <w:t>934</w:t>
            </w:r>
            <w:r w:rsidR="003560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3EC47867" w14:textId="77777777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-за счет средств бюджета городского поселения Барсово составляет - 81 909,9тыс. рублей;</w:t>
            </w:r>
          </w:p>
          <w:p w14:paraId="124BE2C2" w14:textId="762866F6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 счет средств бюджета Сургутского </w:t>
            </w:r>
            <w:proofErr w:type="gramStart"/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 района</w:t>
            </w:r>
            <w:proofErr w:type="gramEnd"/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074B">
              <w:rPr>
                <w:rFonts w:ascii="Times New Roman" w:eastAsia="Calibri" w:hAnsi="Times New Roman" w:cs="Times New Roman"/>
                <w:sz w:val="28"/>
                <w:szCs w:val="28"/>
              </w:rPr>
              <w:t>50 674,9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46F011" w14:textId="77777777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-за счет средств бюджета ХМАО - Югры - 0   рублей;</w:t>
            </w:r>
          </w:p>
          <w:p w14:paraId="30746982" w14:textId="77777777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 федерального бюджета -  </w:t>
            </w: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2 349,2 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14:paraId="7D0075F1" w14:textId="77777777" w:rsidR="0038151F" w:rsidRPr="00611BBA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14:paraId="32D86881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151F" w:rsidRPr="00611BBA" w14:paraId="57601654" w14:textId="77777777" w:rsidTr="007562A0">
        <w:trPr>
          <w:trHeight w:val="337"/>
        </w:trPr>
        <w:tc>
          <w:tcPr>
            <w:tcW w:w="1329" w:type="pct"/>
            <w:vMerge/>
            <w:shd w:val="clear" w:color="auto" w:fill="auto"/>
          </w:tcPr>
          <w:p w14:paraId="05E2631E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14:paraId="59012B2C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3" w:type="pct"/>
            <w:shd w:val="clear" w:color="auto" w:fill="auto"/>
          </w:tcPr>
          <w:p w14:paraId="1CE21672" w14:textId="094A9F34" w:rsidR="0038151F" w:rsidRPr="00611BBA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643" w:type="pct"/>
            <w:shd w:val="clear" w:color="auto" w:fill="auto"/>
          </w:tcPr>
          <w:p w14:paraId="2883D6A0" w14:textId="7DFE7E8D" w:rsidR="0038151F" w:rsidRPr="00611BBA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571" w:type="pct"/>
            <w:shd w:val="clear" w:color="auto" w:fill="auto"/>
          </w:tcPr>
          <w:p w14:paraId="64CD8F57" w14:textId="5B599A3C" w:rsidR="0038151F" w:rsidRPr="00611BBA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70" w:type="pct"/>
            <w:shd w:val="clear" w:color="auto" w:fill="auto"/>
          </w:tcPr>
          <w:p w14:paraId="3D00E6EE" w14:textId="05D07C69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14:paraId="66A808A2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151F" w:rsidRPr="00611BBA" w14:paraId="28CA09A1" w14:textId="77777777" w:rsidTr="007562A0">
        <w:tc>
          <w:tcPr>
            <w:tcW w:w="1329" w:type="pct"/>
            <w:shd w:val="clear" w:color="auto" w:fill="auto"/>
          </w:tcPr>
          <w:p w14:paraId="1C456870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</w:t>
            </w:r>
          </w:p>
          <w:p w14:paraId="2DC454F3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поселения Барсово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FFBB3F6" w14:textId="6A26C5C1" w:rsidR="0038151F" w:rsidRPr="00611BBA" w:rsidRDefault="0038151F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81 909,9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33BB5C" w14:textId="1FF37B03" w:rsidR="0038151F" w:rsidRPr="00611BBA" w:rsidRDefault="0038151F" w:rsidP="00FF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26 129,8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A78DD8" w14:textId="02E6468E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28 204,7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BF94DA4" w14:textId="02C5AC45" w:rsidR="0038151F" w:rsidRPr="00611BBA" w:rsidRDefault="0038151F" w:rsidP="001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27 575,4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2472EE" w14:textId="23368046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F59F2F2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51F" w:rsidRPr="00611BBA" w14:paraId="7DCFEDBF" w14:textId="77777777" w:rsidTr="007562A0">
        <w:tc>
          <w:tcPr>
            <w:tcW w:w="1329" w:type="pct"/>
            <w:shd w:val="clear" w:color="auto" w:fill="auto"/>
          </w:tcPr>
          <w:p w14:paraId="69E0258D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Сургутского муниципального района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0D77AD" w14:textId="453D54BF" w:rsidR="0038151F" w:rsidRPr="00611BBA" w:rsidRDefault="00CF231B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50 674,9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AB4FF71" w14:textId="2B92ACEC" w:rsidR="0038151F" w:rsidRPr="00611BBA" w:rsidRDefault="00A1416D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18450,9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CB8527D" w14:textId="1DC3BDA1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16 602,4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6416757" w14:textId="550B4B28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15 621,6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6265DF5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EF4251" w14:textId="6DB95CFB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51F" w:rsidRPr="00611BBA" w14:paraId="1E1C45E5" w14:textId="77777777" w:rsidTr="007562A0">
        <w:tc>
          <w:tcPr>
            <w:tcW w:w="1329" w:type="pct"/>
            <w:shd w:val="clear" w:color="auto" w:fill="auto"/>
          </w:tcPr>
          <w:p w14:paraId="2CE0ADCD" w14:textId="77777777" w:rsidR="0038151F" w:rsidRPr="00611BBA" w:rsidRDefault="0038151F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ХМАО - Югры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785D3A" w14:textId="2D4F2B01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9D460D" w14:textId="742068D1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951B3F" w14:textId="3C4A06EF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42EE0A" w14:textId="2B2128FE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BB2F1A5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AECEBBB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51F" w:rsidRPr="00611BBA" w14:paraId="26D4C6F5" w14:textId="77777777" w:rsidTr="007562A0">
        <w:tc>
          <w:tcPr>
            <w:tcW w:w="1329" w:type="pct"/>
            <w:shd w:val="clear" w:color="auto" w:fill="auto"/>
          </w:tcPr>
          <w:p w14:paraId="3DB21777" w14:textId="77777777" w:rsidR="0038151F" w:rsidRPr="00611BBA" w:rsidRDefault="0038151F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3B0FB0" w14:textId="389DAE13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2 349,2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8D5BC84" w14:textId="7084759C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757,0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ADC4E1" w14:textId="4AFAA0A4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784,8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766DD07" w14:textId="4A7DCE0E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807,4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3A47F6" w14:textId="386070D3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76E769DA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51F" w:rsidRPr="00611BBA" w14:paraId="048476F9" w14:textId="77777777" w:rsidTr="007562A0">
        <w:tc>
          <w:tcPr>
            <w:tcW w:w="1329" w:type="pct"/>
            <w:shd w:val="clear" w:color="auto" w:fill="auto"/>
          </w:tcPr>
          <w:p w14:paraId="4BE17B19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3C3C9C" w14:textId="60A011FD" w:rsidR="0038151F" w:rsidRPr="00611BBA" w:rsidRDefault="00CF231B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5EDEDEF" w14:textId="5D5E7ED0" w:rsidR="0038151F" w:rsidRPr="00611BBA" w:rsidRDefault="00B30E61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45337,7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DCBAF" w14:textId="1C5752F3" w:rsidR="0038151F" w:rsidRPr="00611BBA" w:rsidRDefault="0038151F" w:rsidP="006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45 591,9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90BB498" w14:textId="2EDE2C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44 004,4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BF1A7" w14:textId="673C7940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812639E" w14:textId="77777777" w:rsidR="0038151F" w:rsidRPr="00611BBA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51F" w:rsidRPr="00611BBA" w14:paraId="52291D38" w14:textId="77777777" w:rsidTr="007562A0">
        <w:tc>
          <w:tcPr>
            <w:tcW w:w="1329" w:type="pct"/>
            <w:shd w:val="clear" w:color="auto" w:fill="auto"/>
          </w:tcPr>
          <w:p w14:paraId="68D4E860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  <w:p w14:paraId="4AE39460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 и показатели эффективности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7BFF720" w14:textId="77777777" w:rsidR="0038151F" w:rsidRPr="00611BBA" w:rsidRDefault="0038151F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удовлетворенности получателей оказанными государственными и муниципальными услугами  до 96%;</w:t>
            </w:r>
          </w:p>
          <w:p w14:paraId="3A784EB5" w14:textId="77777777" w:rsidR="0038151F" w:rsidRPr="00611BBA" w:rsidRDefault="0038151F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показателя положительной оценки населением деятельности администрации городского поселения Барсово до  87%;</w:t>
            </w:r>
          </w:p>
          <w:p w14:paraId="3470458E" w14:textId="77777777" w:rsidR="0038151F" w:rsidRPr="00611BBA" w:rsidRDefault="0038151F" w:rsidP="00B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 до 60% .</w:t>
            </w:r>
          </w:p>
        </w:tc>
      </w:tr>
      <w:tr w:rsidR="0038151F" w:rsidRPr="00611BBA" w14:paraId="2F923F43" w14:textId="77777777" w:rsidTr="007562A0">
        <w:tc>
          <w:tcPr>
            <w:tcW w:w="1329" w:type="pct"/>
            <w:shd w:val="clear" w:color="auto" w:fill="auto"/>
          </w:tcPr>
          <w:p w14:paraId="0E52D5DF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AE38E67" w14:textId="77777777" w:rsidR="0038151F" w:rsidRPr="00611BBA" w:rsidRDefault="0038151F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городского поселения Барсово</w:t>
            </w:r>
          </w:p>
          <w:p w14:paraId="26DAB659" w14:textId="6CBFAD71" w:rsidR="0038151F" w:rsidRPr="00611BBA" w:rsidRDefault="0038151F" w:rsidP="002C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поселения Барсово по финансам и жизнеобеспечению</w:t>
            </w:r>
          </w:p>
        </w:tc>
      </w:tr>
      <w:tr w:rsidR="0038151F" w:rsidRPr="00611BBA" w14:paraId="2FE0BF52" w14:textId="77777777" w:rsidTr="007562A0">
        <w:tc>
          <w:tcPr>
            <w:tcW w:w="1329" w:type="pct"/>
            <w:shd w:val="clear" w:color="auto" w:fill="auto"/>
          </w:tcPr>
          <w:p w14:paraId="1891B965" w14:textId="77777777" w:rsidR="0038151F" w:rsidRPr="00611BBA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982192E" w14:textId="77777777" w:rsidR="0038151F" w:rsidRPr="00611BBA" w:rsidRDefault="0038151F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 финансово-экономический отдел;</w:t>
            </w:r>
          </w:p>
          <w:p w14:paraId="7F0CCA1B" w14:textId="77777777" w:rsidR="0038151F" w:rsidRPr="00611BBA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юридическая служба;</w:t>
            </w:r>
          </w:p>
          <w:p w14:paraId="28B26A31" w14:textId="77777777" w:rsidR="0038151F" w:rsidRPr="00611BBA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служба по организации деятельности администрации;</w:t>
            </w:r>
          </w:p>
          <w:p w14:paraId="5FA0A15B" w14:textId="77777777" w:rsidR="0038151F" w:rsidRPr="00611BBA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служба по жилищным вопросам;</w:t>
            </w:r>
          </w:p>
          <w:p w14:paraId="305B0BCF" w14:textId="77777777" w:rsidR="0038151F" w:rsidRPr="00611BBA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BBA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муниципального хозяйства, ГО и ЧС и пожарной безопасности.</w:t>
            </w:r>
          </w:p>
        </w:tc>
      </w:tr>
    </w:tbl>
    <w:p w14:paraId="5C186C54" w14:textId="77777777" w:rsidR="00D36A49" w:rsidRPr="00611BBA" w:rsidRDefault="00D36A4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BB72D4" w14:textId="1F057D04" w:rsidR="00BF64F0" w:rsidRDefault="00BF64F0" w:rsidP="00BF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</w:t>
      </w:r>
      <w:r w:rsidR="006B40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9DB49F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12717E5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E1F0097" w14:textId="1762D27C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Характеристика проблемы, на решение которых направлена Программа</w:t>
      </w:r>
    </w:p>
    <w:p w14:paraId="76666E1B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AE61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напряжённость в обществе, повышать доверие населения к власти.</w:t>
      </w:r>
    </w:p>
    <w:p w14:paraId="1B78CF0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политика органов местного самоуправления должна основываться, прежде всего, на эффективном муниципальном управлении. Принимая во внимание значительный объем полномочий, реализуемых в настоящее время в рамках муниципального управления, следует отметить, что реализация организационных и правовых основ организации местного самоуправления в муниципальном образовании городское поселение Барсово оказывает непосредственное влияние на его развитие.</w:t>
      </w:r>
    </w:p>
    <w:p w14:paraId="04AA0F0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свете меняющегося законодательства перед органами местного самоуправления стоят задачи совершенствования своей деятельности в решении вопросов местного значения, повышения качества осуществления полномочий и достижение наилучших значений показателей деятельности.</w:t>
      </w:r>
    </w:p>
    <w:p w14:paraId="0B0EC20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прошедшие с момента принятия Федерального закона от 06.10.2003 № 131-ФЗ «Об общих принципах организации местного самоуправления в Российской Федерации» годы в современном российском обществе обозначился ряд проблем, ярко характеризующих недостаточный уровень эффективности муниципального управления, в их числе:</w:t>
      </w:r>
    </w:p>
    <w:p w14:paraId="50365B8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недостаточная квалификация муниципальных служащих для осуществления полномочий, что при определённом отставании в кадровом обеспечении муниципальной службы негативно сказывается на качестве муниципального управления;</w:t>
      </w:r>
    </w:p>
    <w:p w14:paraId="506189A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коррупционные проявления в процессе муниципального управления, снижающие его эффективность и приводящие к различным негативным тенденциям </w:t>
      </w:r>
    </w:p>
    <w:p w14:paraId="48EBB0E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обществе;</w:t>
      </w:r>
    </w:p>
    <w:p w14:paraId="14EF505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низкая удовлетворённость населения уровнем информированности о деятельности органов местного самоуправления;</w:t>
      </w:r>
    </w:p>
    <w:p w14:paraId="3BE9BDB9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низкая удовлетворённость населения деятельностью органов местного самоуправления;</w:t>
      </w:r>
    </w:p>
    <w:p w14:paraId="11202AD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недостаточно быстрая и эффективная оптимизация условий муниципального управления.</w:t>
      </w:r>
    </w:p>
    <w:p w14:paraId="1A1747C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современном этапе реформы местного самоуправления, проводимой  в соответствии с Федеральным законом от 06.10.2003 № 131-ФЗ «Об общих принципах организации местного самоуправления в Российской Федерации», перед органами местного самоуправления возникла задача повышения эффективности исполнения ими своих полномочий. 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</w:t>
      </w:r>
    </w:p>
    <w:p w14:paraId="0A296B7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городского поселения Барсово, администрация городского поселения Барсово является исполнительным органом власти городского поселения Барсово, осуществляющим функции по реализации единой государственной политики и нормативному правовому регулированию, оказанию муниципальных услуг в рамках полномочий, определенных уставом городского поселения.</w:t>
      </w:r>
    </w:p>
    <w:p w14:paraId="720BB93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обеспечением деятельности органов местного самоуправления городского поселения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</w:t>
      </w:r>
    </w:p>
    <w:p w14:paraId="46CCA9A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Полноценное и своевременное обеспечение деятельности администрации городского поселения в настоящее время невозможно без решения проблем материально-технического, ресурсного обеспечения.</w:t>
      </w:r>
    </w:p>
    <w:p w14:paraId="34943FB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</w:t>
      </w:r>
    </w:p>
    <w:p w14:paraId="365CE1C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 </w:t>
      </w:r>
    </w:p>
    <w:p w14:paraId="244DDBF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муниципальной программы целей и задач необходимо осуществить следующее:</w:t>
      </w:r>
    </w:p>
    <w:p w14:paraId="59FC82AC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материально-техническое обеспечение администрации поселения;</w:t>
      </w:r>
    </w:p>
    <w:p w14:paraId="472DE88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организационное обеспечение деятельности администрации поселения;</w:t>
      </w:r>
    </w:p>
    <w:p w14:paraId="473F9B4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сотрудников администрации поселения;</w:t>
      </w:r>
    </w:p>
    <w:p w14:paraId="6E33D64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администрации поселения;</w:t>
      </w:r>
    </w:p>
    <w:p w14:paraId="55AFDDB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сотрудников администрации поселения правом пользования гарантиями и компенсациями, предусмотренным нормативными правовыми актами Российской Федерации, уставом городского поселения Барсово и муниципальными правовыми актами поселения.</w:t>
      </w:r>
    </w:p>
    <w:p w14:paraId="56DAC99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14:paraId="2273B01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в работе с кадрами недостаточно используются современные кадровые технологии, слабо ведется работа по привлечению молодых, перспективных кадров. В органах местного самоуправления городского поселения Барсово при назначении на должности муниципальной службы редко используется резерв, конкурсы на замещение вакантных должностей муниципальной службы признаются не состоявшимися.</w:t>
      </w:r>
    </w:p>
    <w:p w14:paraId="4B3667B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федеральных законов, иных нормативных правовых актов о муниципальной службе в городском поселении Барсово приняты и действуют все необходимые муниципальные правовые акты.</w:t>
      </w:r>
    </w:p>
    <w:p w14:paraId="01350A9C" w14:textId="77777777" w:rsidR="006B40C1" w:rsidRPr="00EE2F84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По состоянию на 01 января 2023 года в органах местного самоуправления городского поселения Барсово утверждено 23 единицы должностей муниципальной службы.</w:t>
      </w:r>
    </w:p>
    <w:p w14:paraId="6AE4A835" w14:textId="77777777" w:rsidR="006B40C1" w:rsidRDefault="006B40C1" w:rsidP="006B4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целом кадровый корпус органов местного самоуправления городского поселения Барсово имеет стабильную структуру. Более 60 % муниципальных служащих имеют стаж муниципальной службы свыше пяти лет. </w:t>
      </w:r>
    </w:p>
    <w:p w14:paraId="6115F988" w14:textId="30A34AB4" w:rsidR="006B40C1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Возрастной состав муниципальных служащих: старше 50 лет – 4 человека, в возрасте 40-50 лет – 6  человек, в возрасте 30-40 лет – 4 человек, в возрасте до 30 лет – 1 человек.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Женщины в общей численности муниципальных служащих составляют 94 % (14 человек), в том числе на высших, главных и ведущих должностях – 100%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(14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че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ловек).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2312BA96" w14:textId="77777777" w:rsidR="006B40C1" w:rsidRPr="00EE2F84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Доля муниципальных служащих, имеющих высшее образование составляет 94 % от общего числа муниципальных служащих. Высшее профессиональное образование по специальности «государственное и муниципальное управление» имеет 1 человек. Повышение квалификации по программе «Управление закупками для государственных и муниципальных нужд» прошли 2 человека.</w:t>
      </w:r>
    </w:p>
    <w:p w14:paraId="208CE0B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данные, а также состояние дел в органах местного самоуправления свидетельствуют о следующих негативных тенденциях:</w:t>
      </w:r>
    </w:p>
    <w:p w14:paraId="5795864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дефицит высококвалифицированных специалистов для работы в органах местного самоуправления и недостаточное количество муниципальных служащих, имеющих образовательную подготовку в области государственного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управления,  в иных профильных для структурных подразделений областях;</w:t>
      </w:r>
    </w:p>
    <w:p w14:paraId="1E4C20D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применение устаревших кадровых технологий на муниципальной службе;</w:t>
      </w:r>
    </w:p>
    <w:p w14:paraId="6993A40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системности в работе с кадровым резервом, как основным источником обновления и пополнения кадрового состава муниципальной службы;</w:t>
      </w:r>
    </w:p>
    <w:p w14:paraId="6009746B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практики назначения на муниципальную службу по результатам конкурса на замещение вакантных должностей муниципальной службы;</w:t>
      </w:r>
    </w:p>
    <w:p w14:paraId="65C403B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роли и престижа муниципальной службы в органах местного самоуправления;</w:t>
      </w:r>
    </w:p>
    <w:p w14:paraId="2BCF4AF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текучесть кадров в органах местного самоуправления.</w:t>
      </w:r>
    </w:p>
    <w:p w14:paraId="4A7BA42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перечисленные проблемы взаимосвязаны и не могут быть решены по отдельности.</w:t>
      </w:r>
    </w:p>
    <w:p w14:paraId="0455050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создан проект настоящей муниципальной программы.</w:t>
      </w:r>
    </w:p>
    <w:p w14:paraId="4CAF5C8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Гарантировать непрерывность процесса совершенствования муниципальной службы призвана практика принятия и последующей реализации программ реформирования и развития муниципальной службы. На создание профессиональной муниципальной службы в органах местного самоуправления, основанной на принципах учета и оценки результатов служебной деятельности муниципальных служащих, направлены мероприятия настоящей муниципальной программы.</w:t>
      </w:r>
    </w:p>
    <w:p w14:paraId="7E7D5F3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и законных интересов населения городского поселения Барсово – одна из основных составляющих качества жизни населения.</w:t>
      </w:r>
    </w:p>
    <w:p w14:paraId="2ABB89D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в целях совершенствования механизма предоставления услуг населению в рамках полномочий администрации поселения, определенных уставом поселения.</w:t>
      </w:r>
    </w:p>
    <w:p w14:paraId="51669BC4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184D7" w14:textId="400C4360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Основные цели и задачи Программы</w:t>
      </w:r>
    </w:p>
    <w:p w14:paraId="6F12226A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5BF357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 является 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</w:r>
    </w:p>
    <w:p w14:paraId="33721056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 задач:</w:t>
      </w:r>
    </w:p>
    <w:p w14:paraId="39E9766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осуществления эффективной деятельности органов местного самоуправления городского поселения Барсово;</w:t>
      </w:r>
    </w:p>
    <w:p w14:paraId="4C6F377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поддержание уровня обеспечения организации деятельности администрации городского поселения Барсово;</w:t>
      </w:r>
    </w:p>
    <w:p w14:paraId="61B07E7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финансовой деятельности администрации городского поселения Барсово;</w:t>
      </w:r>
    </w:p>
    <w:p w14:paraId="4AF1779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механизма предоставления услуг населению в рамках полномочий администрации городского поселения Барсово.</w:t>
      </w:r>
    </w:p>
    <w:p w14:paraId="2C85070A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целевых показателей муниципальной подпрограммы определен,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066BCCC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 следующем порядке.</w:t>
      </w:r>
    </w:p>
    <w:p w14:paraId="709C707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удовлетворенности получателей оказанными государственными и муниципальными услугами,  %» рассчитывается как отношение численности населения городского поселения Барсово, удовлетворенного оказанными государственными и муниципальными услугами, к общей численности опрошенного населения. По итогам опроса населения с охватом не менее 30 респондентов.</w:t>
      </w:r>
    </w:p>
    <w:p w14:paraId="3C948F6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показателя положительной оценки населением деятельности администрации городского поселения Барсово, %» рассчитывается как отношение численности населения городского поселения Барсово, положительно оценивающего деятельность администрации поселения, к общей численности опрошенного населения.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опроса населения с охватом не менее 30 респондентов.</w:t>
      </w:r>
    </w:p>
    <w:p w14:paraId="2A4F39F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доли населения, удовлетворенного информационной открытостью органов местного самоуправления городского поселения Барсово, %» рассчитывается как отношение численности населения городского поселения Барсово, удовлетворенного открытостью органов местного самоуправления городского поселения Барсово, к общей численности опрошенного населения. По итогам опроса населения с охватом не менее 30 респондентов.</w:t>
      </w:r>
    </w:p>
    <w:p w14:paraId="2522A16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2A600" w14:textId="5360016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4.Сроки и этапы реализации Программы</w:t>
      </w:r>
    </w:p>
    <w:p w14:paraId="3C962C0E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39A420" w14:textId="411E9221" w:rsidR="00F06329" w:rsidRPr="00F06329" w:rsidRDefault="00F06329" w:rsidP="00F063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Муниципальная программа </w:t>
      </w:r>
      <w:r w:rsidRPr="00F06329">
        <w:rPr>
          <w:rFonts w:ascii="Times New Roman" w:hAnsi="Times New Roman" w:cs="Times New Roman"/>
          <w:color w:val="000000"/>
          <w:sz w:val="28"/>
          <w:szCs w:val="28"/>
        </w:rPr>
        <w:t xml:space="preserve">«Муниципальное управление и гражданское общество в городском поселении Барсово» </w:t>
      </w: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разработана на 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(2023-2025)</w:t>
      </w: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все внесенные в нее мероприятия будут осуществляться в течение указанного периода.</w:t>
      </w:r>
    </w:p>
    <w:p w14:paraId="7B64E8A9" w14:textId="77777777" w:rsidR="0014669A" w:rsidRDefault="0014669A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72750" w14:textId="379B2027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352C15AF" w14:textId="77777777" w:rsidR="006B40C1" w:rsidRDefault="006B40C1" w:rsidP="006B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48AA72" w14:textId="78E79E4A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на 2023 – 2025 годы составит  </w:t>
      </w:r>
      <w:r w:rsidR="00394E34" w:rsidRPr="00CF231B">
        <w:rPr>
          <w:rFonts w:ascii="Times New Roman" w:eastAsia="Calibri" w:hAnsi="Times New Roman" w:cs="Times New Roman"/>
          <w:sz w:val="28"/>
          <w:szCs w:val="28"/>
        </w:rPr>
        <w:t>134</w:t>
      </w:r>
      <w:r w:rsidR="00596C80">
        <w:rPr>
          <w:rFonts w:ascii="Times New Roman" w:eastAsia="Calibri" w:hAnsi="Times New Roman" w:cs="Times New Roman"/>
          <w:sz w:val="28"/>
          <w:szCs w:val="28"/>
        </w:rPr>
        <w:t> </w:t>
      </w:r>
      <w:r w:rsidR="00394E34" w:rsidRPr="00CF231B">
        <w:rPr>
          <w:rFonts w:ascii="Times New Roman" w:eastAsia="Calibri" w:hAnsi="Times New Roman" w:cs="Times New Roman"/>
          <w:sz w:val="28"/>
          <w:szCs w:val="28"/>
        </w:rPr>
        <w:t>934</w:t>
      </w:r>
      <w:r w:rsidR="00596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14:paraId="39BFC961" w14:textId="14EC81E9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городского поселения Барсово составляет -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81 909,9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D9D72B8" w14:textId="29CCAD7B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Сургутского муниципального района - </w:t>
      </w:r>
      <w:r w:rsidR="00596C80" w:rsidRPr="00CF231B">
        <w:rPr>
          <w:rFonts w:ascii="Times New Roman" w:eastAsia="Calibri" w:hAnsi="Times New Roman" w:cs="Times New Roman"/>
          <w:sz w:val="28"/>
          <w:szCs w:val="28"/>
        </w:rPr>
        <w:t>50 674,9</w:t>
      </w:r>
      <w:r w:rsidR="00596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6C46C692" w14:textId="0AA45ECE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бюджета ХМАО - Югры -     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0,0     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723CC50C" w14:textId="665FF770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федерального бюджета -       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2 349,2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206060DC" w14:textId="77777777" w:rsidR="006B40C1" w:rsidRPr="00F83734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F83734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701"/>
        <w:gridCol w:w="1629"/>
        <w:gridCol w:w="1830"/>
        <w:gridCol w:w="1625"/>
      </w:tblGrid>
      <w:tr w:rsidR="006B40C1" w:rsidRPr="00CF231B" w14:paraId="5B4EDEE6" w14:textId="77777777" w:rsidTr="00F06329">
        <w:trPr>
          <w:trHeight w:val="337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95F" w14:textId="77777777" w:rsidR="006B40C1" w:rsidRPr="00CF231B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5FE" w14:textId="77777777" w:rsidR="006B40C1" w:rsidRPr="00CF231B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23A" w14:textId="77777777" w:rsidR="006B40C1" w:rsidRPr="00CF231B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F5C5" w14:textId="77777777" w:rsidR="006B40C1" w:rsidRPr="00CF231B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8A71" w14:textId="77777777" w:rsidR="006B40C1" w:rsidRPr="00CF231B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2025 г.</w:t>
            </w:r>
          </w:p>
        </w:tc>
      </w:tr>
      <w:tr w:rsidR="00CF231B" w:rsidRPr="00CF231B" w14:paraId="46725DFF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1330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</w:t>
            </w:r>
          </w:p>
          <w:p w14:paraId="124F1F63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поселения Барсово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1B1" w14:textId="4679CC37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81 909,9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3AB" w14:textId="0868B1DF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26 129,8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72F2" w14:textId="45B61D48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28 204,7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B78" w14:textId="48F65213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27 575,4</w:t>
            </w:r>
          </w:p>
        </w:tc>
      </w:tr>
      <w:tr w:rsidR="00CF231B" w:rsidRPr="00CF231B" w14:paraId="35B217DA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A57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Сургутского района 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491E" w14:textId="1553610B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50 674,9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BF" w14:textId="3FF80B17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18450,9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207" w14:textId="6A051063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16 602,4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0C3" w14:textId="7C960124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15 621,6</w:t>
            </w:r>
          </w:p>
        </w:tc>
      </w:tr>
      <w:tr w:rsidR="00CF231B" w:rsidRPr="00CF231B" w14:paraId="226205E6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5F6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ХМАО -Югры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7F3" w14:textId="146E8091" w:rsidR="00CF231B" w:rsidRPr="00CF231B" w:rsidRDefault="00E84273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6FD" w14:textId="0214DE26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D36" w14:textId="598DC980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0A3" w14:textId="2CBE479B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F231B" w:rsidRPr="00CF231B" w14:paraId="42D8C551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360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3E8" w14:textId="63DD2A2B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2 349,2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070" w14:textId="5893CF61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BA0" w14:textId="21675102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784,8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B64" w14:textId="50C9C6BF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807,4</w:t>
            </w:r>
          </w:p>
        </w:tc>
      </w:tr>
      <w:tr w:rsidR="00CF231B" w:rsidRPr="00CF231B" w14:paraId="7CB1B9C0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40A" w14:textId="77777777" w:rsidR="00CF231B" w:rsidRPr="00CF231B" w:rsidRDefault="00CF231B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E6B" w14:textId="414C6704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</w:rPr>
              <w:t>134 934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DD9" w14:textId="7664DA46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45337,7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28B" w14:textId="7E8DB4E8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45 591,9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7A0" w14:textId="592B150E" w:rsidR="00CF231B" w:rsidRPr="00CF231B" w:rsidRDefault="00CF231B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2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44 004,4</w:t>
            </w:r>
          </w:p>
        </w:tc>
      </w:tr>
    </w:tbl>
    <w:p w14:paraId="492FF8DB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AB802" w14:textId="600C0142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</w:t>
      </w:r>
    </w:p>
    <w:p w14:paraId="29220563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935669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муниципальной программы организуют и осуществляют  реализацию мероприятий  муниципальной программы.</w:t>
      </w:r>
    </w:p>
    <w:p w14:paraId="30AD1DC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выполнения мероприятий, предусмотренных муниципальной программой, осуществляет финансово-экономический отдел администрации городского поселения Барсово.</w:t>
      </w:r>
    </w:p>
    <w:p w14:paraId="7C5BFEE1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4E08A7" w14:textId="5A63F60A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 Оценка ожидаемой эффективности Программы</w:t>
      </w:r>
    </w:p>
    <w:p w14:paraId="7CAEE5BA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B00289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 следующих результатов:</w:t>
      </w:r>
    </w:p>
    <w:p w14:paraId="675E263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удовлетворенности получателей оказанными государственными и муниципальными услугами  до 96%;</w:t>
      </w:r>
    </w:p>
    <w:p w14:paraId="21EE2EFB" w14:textId="2AB2E1F0" w:rsidR="006B40C1" w:rsidRDefault="00332122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увеличение показателя положительной оценки населением деятельности администрации городского поселения Барсово до  87%;</w:t>
      </w:r>
    </w:p>
    <w:p w14:paraId="62D9086C" w14:textId="2DE42653" w:rsidR="00BC1675" w:rsidRDefault="006B40C1" w:rsidP="001D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BC1675" w:rsidSect="00EF17FF">
          <w:footerReference w:type="default" r:id="rId9"/>
          <w:pgSz w:w="11906" w:h="16838"/>
          <w:pgMar w:top="851" w:right="707" w:bottom="426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доли населения, удовлетворенного информационной открытостью органов местного самоуправления горо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дского поселения Барсово до 60%</w:t>
      </w:r>
      <w:r w:rsidR="003957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2FD618" w14:textId="005DA2E9" w:rsidR="00F06329" w:rsidRPr="002104DF" w:rsidRDefault="00567437" w:rsidP="00F063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F06329"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  <w:r w:rsidR="00EF17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329">
        <w:rPr>
          <w:rFonts w:ascii="Times New Roman" w:hAnsi="Times New Roman" w:cs="Times New Roman"/>
          <w:b w:val="0"/>
          <w:sz w:val="28"/>
          <w:szCs w:val="28"/>
        </w:rPr>
        <w:t>П</w:t>
      </w:r>
      <w:r w:rsidR="00F06329"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5350879" w14:textId="77777777" w:rsidR="00F06329" w:rsidRPr="002104DF" w:rsidRDefault="00F06329" w:rsidP="00F063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993"/>
        <w:gridCol w:w="1275"/>
        <w:gridCol w:w="851"/>
        <w:gridCol w:w="992"/>
        <w:gridCol w:w="992"/>
        <w:gridCol w:w="2268"/>
        <w:gridCol w:w="1985"/>
        <w:gridCol w:w="1984"/>
      </w:tblGrid>
      <w:tr w:rsidR="00F06329" w:rsidRPr="002104DF" w14:paraId="6C4D5EBC" w14:textId="77777777" w:rsidTr="00DE1A28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2D4D0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AF4A7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38849EB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6E886608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174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8DBE0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0077E4B7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128DFDC6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F06329" w:rsidRPr="002104DF" w14:paraId="6A8C4FF2" w14:textId="77777777" w:rsidTr="00DE1A28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346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AE22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048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2381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12BF489" w14:textId="77777777" w:rsidR="00F06329" w:rsidRPr="00DE1A28" w:rsidRDefault="00F06329" w:rsidP="00F0632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12275" w14:textId="6A9A0FBB" w:rsidR="00F06329" w:rsidRPr="00DE1A28" w:rsidRDefault="00F06329" w:rsidP="00DE1A2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A28"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3B18E" w14:textId="2F117A78" w:rsidR="00F06329" w:rsidRPr="00DE1A28" w:rsidRDefault="00F06329" w:rsidP="00DE1A2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A28"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F6044" w14:textId="67D6E03B" w:rsidR="00F06329" w:rsidRPr="00DE1A28" w:rsidRDefault="00DE1A28" w:rsidP="00F0632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5B6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F8C1F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F5568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29" w:rsidRPr="002104DF" w14:paraId="4AEB6ECA" w14:textId="77777777" w:rsidTr="00DE1A28">
        <w:trPr>
          <w:cantSplit/>
          <w:trHeight w:val="1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D699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3B2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34E1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8743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3E1EB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046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759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39C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CF0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5E826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87E865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1A28" w:rsidRPr="002104DF" w14:paraId="0B19ADAA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1E37" w14:textId="77777777" w:rsidR="00DE1A28" w:rsidRPr="00DE1A28" w:rsidRDefault="00DE1A28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EDDD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D2F4" w14:textId="7E06114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      </w:r>
          </w:p>
        </w:tc>
      </w:tr>
      <w:tr w:rsidR="00F06329" w:rsidRPr="002104DF" w14:paraId="6744A224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101F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6C65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578C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958B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2966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A3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3FE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A5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BB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9F5C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70A59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28" w:rsidRPr="002104DF" w14:paraId="709D9C3C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E3B3" w14:textId="7B5153BE" w:rsid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0C1E" w14:textId="3926EA7A" w:rsidR="00DE1A28" w:rsidRPr="00DE1A28" w:rsidRDefault="00DE1A28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Доля населения, удовлетворенного оказанными государственными и муниципальными услугами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9652" w14:textId="3CA93D7E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7CD6" w14:textId="43A8EF8D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40EA9" w14:textId="42FAD9D3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90B" w14:textId="2C83592F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80E" w14:textId="4601184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1DB" w14:textId="330CF1C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033" w14:textId="77777777" w:rsidR="00DE1A28" w:rsidRPr="002104DF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8EC81" w14:textId="2827E36A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 xml:space="preserve">Увеличение удовлетворенности получателей оказанными государственными и муниципальными услугами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4C2663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финансово-экономический отдел;</w:t>
            </w:r>
          </w:p>
          <w:p w14:paraId="0D696561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юридическая служба;</w:t>
            </w:r>
          </w:p>
          <w:p w14:paraId="1F6303AC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организации деятельности администрации;</w:t>
            </w:r>
          </w:p>
          <w:p w14:paraId="34909143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жилищным вопросам;</w:t>
            </w:r>
          </w:p>
          <w:p w14:paraId="3755C61A" w14:textId="29217E86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- отдел муниципального хозяйства, ГО и ЧС и пожарной безопасности.</w:t>
            </w:r>
          </w:p>
        </w:tc>
      </w:tr>
      <w:tr w:rsidR="00DE1A28" w:rsidRPr="002104DF" w14:paraId="4FDBEFC1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CB3B" w14:textId="7A06A684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669B" w14:textId="59BF6C48" w:rsidR="00DE1A28" w:rsidRPr="00DE1A28" w:rsidRDefault="00DE1A28" w:rsidP="00DE1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Доля населения, положительно оценивающего деятельность администрации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2FC9" w14:textId="3993EFE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05F1" w14:textId="7B67395F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BB2CF" w14:textId="4210E42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B40" w14:textId="1D0D829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6E1" w14:textId="2A56925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B29" w14:textId="5639377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A12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AA487" w14:textId="5919A39C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68C30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финансово-экономический отдел;</w:t>
            </w:r>
          </w:p>
          <w:p w14:paraId="5B5CDDAF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юридическая служба;</w:t>
            </w:r>
          </w:p>
          <w:p w14:paraId="14B17106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организации деятельности администрации;</w:t>
            </w:r>
          </w:p>
          <w:p w14:paraId="76499C9D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жилищным вопросам;</w:t>
            </w:r>
          </w:p>
          <w:p w14:paraId="7D26AD86" w14:textId="010A1E0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- отдел муниципального хозяйства, ГО и ЧС и пожарной безопасности.</w:t>
            </w:r>
          </w:p>
        </w:tc>
      </w:tr>
      <w:tr w:rsidR="00DE1A28" w:rsidRPr="002104DF" w14:paraId="1E4C9733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27EB" w14:textId="6C2F17F4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4205" w14:textId="59BC0D14" w:rsidR="00DE1A28" w:rsidRPr="00DE1A28" w:rsidRDefault="00DE1A28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Доля населения, удовлетворенного информационной открытостью органов местного самоуправления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7B4E" w14:textId="75B0A706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2FBB" w14:textId="15048A0B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81551" w14:textId="6A307B0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BFB" w14:textId="60EC636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7EF" w14:textId="67AE5888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6F2" w14:textId="26874BC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175" w14:textId="77777777" w:rsidR="00DE1A28" w:rsidRPr="002104DF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B9A2E" w14:textId="67EB8FFD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DA4FC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3854A6F0" w14:textId="14EF3C68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22951D61" w14:textId="77777777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4D94E40F" w14:textId="77777777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5D61C33C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отдел муниципального хозяйства, ГО и ЧС и пожарной безопасности.</w:t>
            </w:r>
          </w:p>
          <w:p w14:paraId="0A8BCC50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E6A4CA" w14:textId="07E88D24" w:rsidR="00DE1A28" w:rsidRPr="00DE1A28" w:rsidRDefault="00DE1A28" w:rsidP="00DE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28" w:rsidRPr="002104DF" w14:paraId="6137BA55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68E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E981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DE1A28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219F" w14:textId="1781A4CC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  <w:b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</w:p>
        </w:tc>
      </w:tr>
      <w:tr w:rsidR="00B166CA" w:rsidRPr="002104DF" w14:paraId="3D06A248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4C76" w14:textId="77777777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4306" w14:textId="61E415E5" w:rsidR="00B166CA" w:rsidRPr="00DE1A28" w:rsidRDefault="00B166CA" w:rsidP="00DE1A2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1</w:t>
            </w:r>
          </w:p>
          <w:p w14:paraId="04260ED5" w14:textId="0B0FDA7C" w:rsidR="00B166CA" w:rsidRPr="00DE1A28" w:rsidRDefault="00B166CA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Обеспечение функций органов местного самоуправления 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7CA9" w14:textId="77777777" w:rsidR="00B166CA" w:rsidRPr="00DE1A28" w:rsidRDefault="00B166CA" w:rsidP="00DE1A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</w:p>
          <w:p w14:paraId="4313AB30" w14:textId="722A42D2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37E9" w14:textId="5A5273EA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CDFEE" w14:textId="2835BAFD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61 175,4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1B9" w14:textId="305353BA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20 391,8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BE5" w14:textId="07BFDBEB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20 391,8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0D1" w14:textId="66647593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20 391,8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DB5" w14:textId="70849EB5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7754B" w14:textId="1094F4A3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3794C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57610E1B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4167162D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2ACA8A33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5C5B7E3C" w14:textId="372495CD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</w:tr>
      <w:tr w:rsidR="00B166CA" w:rsidRPr="002104DF" w14:paraId="72498068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7FDE" w14:textId="77777777" w:rsidR="00B166CA" w:rsidRPr="00B166CA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AB7" w14:textId="5E224910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B166CA">
              <w:rPr>
                <w:rFonts w:ascii="Times New Roman" w:hAnsi="Times New Roman"/>
              </w:rPr>
              <w:t>Мероприятие 2</w:t>
            </w:r>
          </w:p>
          <w:p w14:paraId="23124E14" w14:textId="03E5D1BC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166CA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145C" w14:textId="22ABDDC9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EA7" w14:textId="36681C3F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DCD1B" w14:textId="53106784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6BE" w14:textId="3760097F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A03" w14:textId="7A591F1B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767" w14:textId="480B4412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ABE" w14:textId="22D89968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34589" w14:textId="6A81EE5D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25FD9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1143B731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6DD77E7B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7F1C30E9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71FF82CA" w14:textId="778D60FD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</w:tr>
      <w:tr w:rsidR="0082604F" w:rsidRPr="002104DF" w14:paraId="503CA764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DC5" w14:textId="41EE7AA6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62FC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  <w:p w14:paraId="74CCA5D1" w14:textId="587B14CC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82604F">
              <w:rPr>
                <w:rFonts w:ascii="Times New Roman" w:hAnsi="Times New Roman"/>
              </w:rPr>
              <w:t>Оказание содействия в организации и проведении выборов, референдумов</w:t>
            </w:r>
            <w:r>
              <w:rPr>
                <w:rFonts w:ascii="Times New Roman" w:hAnsi="Times New Roman"/>
              </w:rPr>
              <w:t xml:space="preserve"> на территории 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84D" w14:textId="2B4F4DF0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B166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0908" w14:textId="1C6DC59C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B166CA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5469CC" w14:textId="2A2DEFD3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48B" w14:textId="799C4929" w:rsidR="0082604F" w:rsidRPr="00B166CA" w:rsidRDefault="00BD0464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5BD" w14:textId="68B7F893" w:rsidR="0082604F" w:rsidRPr="00B166CA" w:rsidRDefault="00BD0464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D6A" w14:textId="7BAF9CD5" w:rsidR="0082604F" w:rsidRPr="00B166CA" w:rsidRDefault="00BD0464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215" w14:textId="48DFBDB0" w:rsidR="0082604F" w:rsidRPr="00B166CA" w:rsidRDefault="00BD0464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Сургутского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FCBCD" w14:textId="7F3E108F" w:rsidR="0082604F" w:rsidRPr="00B166CA" w:rsidRDefault="007C3273" w:rsidP="007C3273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  <w:r w:rsidR="00FE4069">
              <w:rPr>
                <w:rFonts w:ascii="Times New Roman" w:hAnsi="Times New Roman"/>
              </w:rPr>
              <w:t>у</w:t>
            </w:r>
            <w:r w:rsidR="00FE4069" w:rsidRPr="007C3273">
              <w:rPr>
                <w:rFonts w:ascii="Times New Roman" w:hAnsi="Times New Roman"/>
              </w:rPr>
              <w:t>ровн</w:t>
            </w:r>
            <w:r w:rsidR="00FE4069">
              <w:rPr>
                <w:rFonts w:ascii="Times New Roman" w:hAnsi="Times New Roman"/>
              </w:rPr>
              <w:t>я</w:t>
            </w:r>
            <w:r w:rsidRPr="007C3273">
              <w:rPr>
                <w:rFonts w:ascii="Times New Roman" w:hAnsi="Times New Roman"/>
              </w:rPr>
              <w:t xml:space="preserve"> электоральной активности населения и отношения населения к выборному процессу в целом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D94B3" w14:textId="77777777" w:rsidR="00EA5DC9" w:rsidRPr="00B166CA" w:rsidRDefault="00EA5DC9" w:rsidP="00EA5D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7A9DE482" w14:textId="77777777" w:rsidR="00EA5DC9" w:rsidRPr="00B166CA" w:rsidRDefault="00EA5DC9" w:rsidP="00EA5D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10BA257B" w14:textId="77777777" w:rsidR="0082604F" w:rsidRPr="00B166CA" w:rsidRDefault="0082604F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04F" w:rsidRPr="002104DF" w14:paraId="21BDB425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04D" w14:textId="178D2A93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288" w14:textId="247F843B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166C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61F4" w14:textId="52F1E744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E">
              <w:rPr>
                <w:rFonts w:ascii="Times New Roman" w:hAnsi="Times New Roman"/>
                <w:b/>
                <w:sz w:val="24"/>
                <w:szCs w:val="24"/>
              </w:rPr>
              <w:t>Поддержание уровня обеспечения организации деятельности администрации городского поселения Барсово</w:t>
            </w:r>
          </w:p>
        </w:tc>
      </w:tr>
      <w:tr w:rsidR="0082604F" w:rsidRPr="002104DF" w14:paraId="0F8DD1E4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F5CB" w14:textId="77777777" w:rsidR="0082604F" w:rsidRPr="00B166CA" w:rsidRDefault="0082604F" w:rsidP="00B166C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A33826" w14:textId="3F7B3966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DC01" w14:textId="24FB43B6" w:rsidR="0082604F" w:rsidRPr="00B166CA" w:rsidRDefault="0082604F" w:rsidP="00B1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Финансовое обеспечение деятельности органов местного самоуправления в части осуществления отдельных государственных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полномочий по государственной </w:t>
            </w: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A8EB" w14:textId="77777777" w:rsidR="0082604F" w:rsidRPr="00B166CA" w:rsidRDefault="0082604F" w:rsidP="00B16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</w:p>
          <w:p w14:paraId="5EDDCFCE" w14:textId="2C8E182A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E993" w14:textId="6241C019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2A124" w14:textId="0F736BCE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486,9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BC4" w14:textId="59FB86D1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84E" w14:textId="216FD69F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39B" w14:textId="5A894B4E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EC9" w14:textId="777AE57B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397D0" w14:textId="40C29AB7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3FBC0" w14:textId="04B64210" w:rsidR="0082604F" w:rsidRPr="00B166CA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- финансово-экономический отдел;</w:t>
            </w:r>
          </w:p>
        </w:tc>
      </w:tr>
      <w:tr w:rsidR="0082604F" w:rsidRPr="005F1659" w14:paraId="0D0ACC63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FA0B" w14:textId="4C357324" w:rsidR="0082604F" w:rsidRPr="005F1659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5B46" w14:textId="6F88331C" w:rsidR="0082604F" w:rsidRPr="005F1659" w:rsidRDefault="0082604F" w:rsidP="00B166CA">
            <w:pPr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eastAsia="Times New Roman" w:hAnsi="Times New Roman"/>
              </w:rPr>
              <w:t>Финансовое обеспечение деятельности органов местного самоуправления в части осуществления отдельных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AB89" w14:textId="77777777" w:rsidR="0082604F" w:rsidRPr="005F1659" w:rsidRDefault="0082604F" w:rsidP="00B166CA">
            <w:pPr>
              <w:jc w:val="center"/>
              <w:rPr>
                <w:rFonts w:ascii="Times New Roman" w:eastAsia="Times New Roman" w:hAnsi="Times New Roman"/>
              </w:rPr>
            </w:pPr>
            <w:r w:rsidRPr="005F1659">
              <w:rPr>
                <w:rFonts w:ascii="Times New Roman" w:eastAsia="Times New Roman" w:hAnsi="Times New Roman"/>
              </w:rPr>
              <w:t>тыс.</w:t>
            </w:r>
          </w:p>
          <w:p w14:paraId="1DA4801F" w14:textId="75825E97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EA1F" w14:textId="2573AD0F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97E54" w14:textId="61C2E8FF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1862,3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38E7" w14:textId="0D716298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CE55" w14:textId="51E02088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99C" w14:textId="1E4CEDE8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645,1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A46" w14:textId="13DA75BB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E689" w14:textId="3EE3322B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E7FE13" w14:textId="2D086E0B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 xml:space="preserve">- финансово-экономический отдел; </w:t>
            </w:r>
          </w:p>
        </w:tc>
      </w:tr>
      <w:tr w:rsidR="0082604F" w:rsidRPr="005F1659" w14:paraId="31B1ECAB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FAC7" w14:textId="665E117A" w:rsidR="0082604F" w:rsidRPr="005F1659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5166" w14:textId="41D15AB3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44E6" w14:textId="46A6998E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/>
                <w:sz w:val="22"/>
                <w:szCs w:val="22"/>
              </w:rPr>
              <w:t>Повышение эффективности финансовой деятельности администрации городского поселения Барсово</w:t>
            </w:r>
          </w:p>
        </w:tc>
      </w:tr>
      <w:tr w:rsidR="0082604F" w:rsidRPr="005F1659" w14:paraId="2706DCE2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0DBF" w14:textId="35C8E196" w:rsidR="0082604F" w:rsidRPr="005F1659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0485" w14:textId="7682FDC6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Cs/>
                <w:sz w:val="22"/>
                <w:szCs w:val="22"/>
              </w:rPr>
              <w:t>Финансовое обеспечение 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7D4F" w14:textId="77777777" w:rsidR="0082604F" w:rsidRPr="005F1659" w:rsidRDefault="0082604F" w:rsidP="00B166CA">
            <w:pPr>
              <w:jc w:val="center"/>
              <w:rPr>
                <w:rFonts w:ascii="Times New Roman" w:eastAsia="Times New Roman" w:hAnsi="Times New Roman"/>
              </w:rPr>
            </w:pPr>
            <w:r w:rsidRPr="005F1659">
              <w:rPr>
                <w:rFonts w:ascii="Times New Roman" w:eastAsia="Times New Roman" w:hAnsi="Times New Roman"/>
              </w:rPr>
              <w:t>тыс.</w:t>
            </w:r>
          </w:p>
          <w:p w14:paraId="52363BA1" w14:textId="5029F439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7D1D" w14:textId="748B1535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E6B0C" w14:textId="16B97EAE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6F7" w14:textId="653D8664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FC6" w14:textId="0459987A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1B0" w14:textId="7C3B343E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713" w14:textId="5BCEE8B4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2DD43" w14:textId="77777777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Увеличение удовлетворенности получателей оказанными государственными и муниципальными услугами</w:t>
            </w:r>
          </w:p>
          <w:p w14:paraId="6B7F1C2B" w14:textId="77777777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6688CBE" w14:textId="77777777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414460D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0019E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ADA45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47B09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0C663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78DB2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3B551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F9B20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EE508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5258A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E23D4" w14:textId="77777777" w:rsidR="0082604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5BA3A" w14:textId="2BC232E9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610FE" w14:textId="5427CF3D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 xml:space="preserve">- финансово-экономический отдел; </w:t>
            </w:r>
          </w:p>
        </w:tc>
      </w:tr>
      <w:tr w:rsidR="0082604F" w:rsidRPr="005F1659" w14:paraId="70C5561C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503C" w14:textId="173D6555" w:rsidR="0082604F" w:rsidRPr="005F1659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F8F2" w14:textId="2965397C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b/>
                <w:sz w:val="22"/>
                <w:szCs w:val="22"/>
              </w:rPr>
              <w:t>Задача 4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B917" w14:textId="4BF4D220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/>
                <w:sz w:val="22"/>
                <w:szCs w:val="22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</w:p>
        </w:tc>
      </w:tr>
      <w:tr w:rsidR="0082604F" w:rsidRPr="002104DF" w14:paraId="2C5DDBD4" w14:textId="77777777" w:rsidTr="005F1659">
        <w:trPr>
          <w:cantSplit/>
          <w:trHeight w:val="216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9CFA1" w14:textId="12483274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F34AC" w14:textId="76C453D8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Финансовое обеспечение на прочие межбюджетные трансферты общего характера, перечисления другим бюджетам системы Российской Федерации 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359" w14:textId="77777777" w:rsidR="0082604F" w:rsidRPr="00671FE8" w:rsidRDefault="0082604F" w:rsidP="005F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14:paraId="14F47484" w14:textId="71B3CAC4" w:rsidR="0082604F" w:rsidRPr="00671FE8" w:rsidRDefault="0082604F" w:rsidP="005F16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B11E" w14:textId="77EB9F5A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5721D" w14:textId="47854E83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51 371,8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E71" w14:textId="6021D134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17 253,2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4411" w14:textId="0C639B06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17 059,3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0CD" w14:textId="643EF491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409" w14:textId="53199BC2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Бюджет Сургутского района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7785C3" w14:textId="0BAB87BE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53512D" w14:textId="4E832DC2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- финансово-экономический отдел;</w:t>
            </w:r>
          </w:p>
        </w:tc>
      </w:tr>
      <w:tr w:rsidR="0082604F" w:rsidRPr="002104DF" w14:paraId="1F154751" w14:textId="77777777" w:rsidTr="005F1659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02E4" w14:textId="77777777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DB36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0E36" w14:textId="77777777" w:rsidR="0082604F" w:rsidRPr="00671FE8" w:rsidRDefault="0082604F" w:rsidP="005F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14:paraId="262AA686" w14:textId="1CA1E537" w:rsidR="0082604F" w:rsidRPr="00671FE8" w:rsidRDefault="0082604F" w:rsidP="005F165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187A" w14:textId="09E34048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EEA32" w14:textId="5E395224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15743,1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CE4" w14:textId="58110565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5 286,9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0AB" w14:textId="2008D720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5 228,1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91CC" w14:textId="0E319B8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5 228,1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223" w14:textId="18794908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BF6F2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D474D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5F9702C9" w14:textId="77777777" w:rsidTr="0056743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B473" w14:textId="77777777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8DEC" w14:textId="12036D0C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 xml:space="preserve">Итого по программе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106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C84D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0F2A2" w14:textId="33D23D6E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</w:rPr>
              <w:t>134 934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7B1" w14:textId="373F0AA8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45337,7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EED" w14:textId="7DD1A409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45 591,9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2AD4" w14:textId="791150F7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44 004,4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40A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FE21F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2ABD6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6951416C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1DFA" w14:textId="77777777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D90F" w14:textId="287B30F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121B" w14:textId="6D14A484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60BC" w14:textId="0EE09FB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7FEB7" w14:textId="70783DEE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</w:rPr>
              <w:t>134 934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3F7" w14:textId="48A3F368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45337,7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C17E" w14:textId="0F444A38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45 591,9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4DE" w14:textId="30BC1C3F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44 004,4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72C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3DA9C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67488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72489D72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DA6B" w14:textId="77777777" w:rsidR="0082604F" w:rsidRPr="00B166CA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E2C7" w14:textId="77777777" w:rsidR="0082604F" w:rsidRPr="00671FE8" w:rsidRDefault="0082604F" w:rsidP="005F16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 бюджета </w:t>
            </w: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 Барсово.</w:t>
            </w:r>
          </w:p>
          <w:p w14:paraId="5D620726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1333" w14:textId="43A19809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4F91" w14:textId="76B96DD0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31E75" w14:textId="35A365DC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hAnsi="Times New Roman" w:cs="Times New Roman"/>
                <w:lang w:eastAsia="en-US"/>
              </w:rPr>
              <w:t>81 909,9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B7F" w14:textId="62541D23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26 129,8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B6E" w14:textId="15B1FCF8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28 204,7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210" w14:textId="59261D33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27 575,4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41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AE17A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8EF7F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023A252B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8046" w14:textId="77777777" w:rsidR="0082604F" w:rsidRPr="002104DF" w:rsidRDefault="0082604F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E3C8" w14:textId="29F4DDBC" w:rsidR="0082604F" w:rsidRPr="00671FE8" w:rsidRDefault="0082604F" w:rsidP="00B166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средств бюджета Сургутского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4E25" w14:textId="17BA222E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6CA" w14:textId="7811EBAC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3A9D0" w14:textId="41659505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</w:rPr>
              <w:t>50 674,9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FA8" w14:textId="757E7CFC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18450,9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142" w14:textId="2C873D91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16 602,4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7C7" w14:textId="66960884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15 621,6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F39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4470F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6CCC3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0AF295F9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1DD6" w14:textId="77777777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74CE" w14:textId="31EB4F49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Средства бюджета ХМАО - Югры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E96A" w14:textId="05B75A20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5489" w14:textId="0DCA52C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BDB1E" w14:textId="184943C5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573" w14:textId="65E2C49E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7A9" w14:textId="0E2F8AC5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BB43" w14:textId="6EA936D5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F66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97F87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FE1EDC" w14:textId="77777777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604F" w:rsidRPr="002104DF" w14:paraId="2B89FC45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5491" w14:textId="77777777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F166" w14:textId="2B4D8321" w:rsidR="0082604F" w:rsidRPr="00671FE8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/>
                <w:bCs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D521" w14:textId="38DF0280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597" w14:textId="2C234EB2" w:rsidR="0082604F" w:rsidRPr="005F1659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B4C6A" w14:textId="3BB47178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2 349,2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27B7" w14:textId="70A986C0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3EF" w14:textId="437BEB33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784,8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CCA" w14:textId="482B266B" w:rsidR="0082604F" w:rsidRPr="00293F77" w:rsidRDefault="0082604F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3F77">
              <w:rPr>
                <w:rFonts w:ascii="Times New Roman" w:eastAsia="Calibri" w:hAnsi="Times New Roman" w:cs="Times New Roman"/>
                <w:lang w:eastAsia="en-US"/>
              </w:rPr>
              <w:t>807,4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9B0" w14:textId="77777777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6E89A5" w14:textId="77777777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33736" w14:textId="77777777" w:rsidR="0082604F" w:rsidRPr="002104DF" w:rsidRDefault="0082604F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701FD7" w14:textId="77777777" w:rsidR="00F06329" w:rsidRDefault="00F06329" w:rsidP="00F0632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823F4A" w14:textId="77777777" w:rsidR="00F06329" w:rsidRDefault="00F06329" w:rsidP="00F063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C2DEF5" w14:textId="77777777" w:rsidR="00F06329" w:rsidRDefault="00F06329" w:rsidP="00F063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DFE87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3048A4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5FB005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F06DA2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231FC1" w14:textId="77777777" w:rsidR="00F06329" w:rsidRDefault="00F06329" w:rsidP="00EF17FF">
      <w:pPr>
        <w:pStyle w:val="ConsPlusNormal0"/>
        <w:keepNext/>
        <w:keepLine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06329" w:rsidSect="00567437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2920D" w14:textId="77777777" w:rsidR="00387319" w:rsidRDefault="00387319">
      <w:pPr>
        <w:spacing w:after="0" w:line="240" w:lineRule="auto"/>
      </w:pPr>
      <w:r>
        <w:separator/>
      </w:r>
    </w:p>
  </w:endnote>
  <w:endnote w:type="continuationSeparator" w:id="0">
    <w:p w14:paraId="2DA0E18B" w14:textId="77777777" w:rsidR="00387319" w:rsidRDefault="003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66AE" w14:textId="77777777" w:rsidR="00394E34" w:rsidRPr="001A0EDE" w:rsidRDefault="00394E34" w:rsidP="008E5A8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4FB94" w14:textId="77777777" w:rsidR="00387319" w:rsidRDefault="00387319">
      <w:pPr>
        <w:spacing w:after="0" w:line="240" w:lineRule="auto"/>
      </w:pPr>
      <w:r>
        <w:separator/>
      </w:r>
    </w:p>
  </w:footnote>
  <w:footnote w:type="continuationSeparator" w:id="0">
    <w:p w14:paraId="06A38D04" w14:textId="77777777" w:rsidR="00387319" w:rsidRDefault="0038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D"/>
    <w:rsid w:val="00003981"/>
    <w:rsid w:val="00007DD2"/>
    <w:rsid w:val="00011B43"/>
    <w:rsid w:val="00014107"/>
    <w:rsid w:val="000202B4"/>
    <w:rsid w:val="000271C8"/>
    <w:rsid w:val="00030BB2"/>
    <w:rsid w:val="00037028"/>
    <w:rsid w:val="000377EB"/>
    <w:rsid w:val="00037B82"/>
    <w:rsid w:val="00046434"/>
    <w:rsid w:val="00061239"/>
    <w:rsid w:val="00063529"/>
    <w:rsid w:val="000639BF"/>
    <w:rsid w:val="00072DE3"/>
    <w:rsid w:val="000777D5"/>
    <w:rsid w:val="00091BA9"/>
    <w:rsid w:val="00093D88"/>
    <w:rsid w:val="000B0F52"/>
    <w:rsid w:val="000B4A33"/>
    <w:rsid w:val="000B7BA4"/>
    <w:rsid w:val="000C11D5"/>
    <w:rsid w:val="000C4F89"/>
    <w:rsid w:val="000C50EB"/>
    <w:rsid w:val="000D4E80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32C8F"/>
    <w:rsid w:val="00140734"/>
    <w:rsid w:val="001428DA"/>
    <w:rsid w:val="0014669A"/>
    <w:rsid w:val="001529EC"/>
    <w:rsid w:val="00172F2C"/>
    <w:rsid w:val="00174475"/>
    <w:rsid w:val="00181753"/>
    <w:rsid w:val="00185055"/>
    <w:rsid w:val="00185D12"/>
    <w:rsid w:val="0018733D"/>
    <w:rsid w:val="0019135F"/>
    <w:rsid w:val="001A2D4E"/>
    <w:rsid w:val="001B46DF"/>
    <w:rsid w:val="001B5ED5"/>
    <w:rsid w:val="001B6AAD"/>
    <w:rsid w:val="001C0C3F"/>
    <w:rsid w:val="001D0D8E"/>
    <w:rsid w:val="001D697B"/>
    <w:rsid w:val="001D6BF3"/>
    <w:rsid w:val="001D79B0"/>
    <w:rsid w:val="001E071C"/>
    <w:rsid w:val="001E738E"/>
    <w:rsid w:val="001E7D51"/>
    <w:rsid w:val="001F32C1"/>
    <w:rsid w:val="001F4CED"/>
    <w:rsid w:val="00200522"/>
    <w:rsid w:val="002220F7"/>
    <w:rsid w:val="00224046"/>
    <w:rsid w:val="00224ACA"/>
    <w:rsid w:val="00231860"/>
    <w:rsid w:val="002452FB"/>
    <w:rsid w:val="00253B3A"/>
    <w:rsid w:val="00256234"/>
    <w:rsid w:val="002657CE"/>
    <w:rsid w:val="00270AAF"/>
    <w:rsid w:val="00271085"/>
    <w:rsid w:val="00280A4E"/>
    <w:rsid w:val="00280EDF"/>
    <w:rsid w:val="00282481"/>
    <w:rsid w:val="00286DDC"/>
    <w:rsid w:val="0029222D"/>
    <w:rsid w:val="00293594"/>
    <w:rsid w:val="00293F77"/>
    <w:rsid w:val="00295586"/>
    <w:rsid w:val="00296DCC"/>
    <w:rsid w:val="00297A38"/>
    <w:rsid w:val="002B0EEA"/>
    <w:rsid w:val="002B1E56"/>
    <w:rsid w:val="002B54B4"/>
    <w:rsid w:val="002C05EF"/>
    <w:rsid w:val="002C6010"/>
    <w:rsid w:val="002C665F"/>
    <w:rsid w:val="002D281B"/>
    <w:rsid w:val="002E02F9"/>
    <w:rsid w:val="002E5F30"/>
    <w:rsid w:val="002F0AEA"/>
    <w:rsid w:val="002F2094"/>
    <w:rsid w:val="002F2233"/>
    <w:rsid w:val="002F5C59"/>
    <w:rsid w:val="002F6786"/>
    <w:rsid w:val="00307DBE"/>
    <w:rsid w:val="00317932"/>
    <w:rsid w:val="00322C6A"/>
    <w:rsid w:val="00324D5E"/>
    <w:rsid w:val="00325CEC"/>
    <w:rsid w:val="00332122"/>
    <w:rsid w:val="00343DF0"/>
    <w:rsid w:val="003442AE"/>
    <w:rsid w:val="00347323"/>
    <w:rsid w:val="003560F2"/>
    <w:rsid w:val="00356844"/>
    <w:rsid w:val="0036222A"/>
    <w:rsid w:val="00372AB9"/>
    <w:rsid w:val="00376B1E"/>
    <w:rsid w:val="00377526"/>
    <w:rsid w:val="00377C78"/>
    <w:rsid w:val="0038094F"/>
    <w:rsid w:val="0038151F"/>
    <w:rsid w:val="00386ECC"/>
    <w:rsid w:val="00387319"/>
    <w:rsid w:val="00391300"/>
    <w:rsid w:val="003921D6"/>
    <w:rsid w:val="003930D2"/>
    <w:rsid w:val="00394E34"/>
    <w:rsid w:val="00395762"/>
    <w:rsid w:val="00397C01"/>
    <w:rsid w:val="003A6C02"/>
    <w:rsid w:val="003B2B82"/>
    <w:rsid w:val="003B2ECB"/>
    <w:rsid w:val="003C38CE"/>
    <w:rsid w:val="003C3AF2"/>
    <w:rsid w:val="003D252A"/>
    <w:rsid w:val="003D279E"/>
    <w:rsid w:val="003D3638"/>
    <w:rsid w:val="003E2EB4"/>
    <w:rsid w:val="003E41D8"/>
    <w:rsid w:val="003E5237"/>
    <w:rsid w:val="003E67ED"/>
    <w:rsid w:val="003E6DB1"/>
    <w:rsid w:val="003F22DF"/>
    <w:rsid w:val="003F355F"/>
    <w:rsid w:val="003F5664"/>
    <w:rsid w:val="003F79F2"/>
    <w:rsid w:val="00402452"/>
    <w:rsid w:val="004051C4"/>
    <w:rsid w:val="004069A9"/>
    <w:rsid w:val="004149FE"/>
    <w:rsid w:val="00421935"/>
    <w:rsid w:val="004314E3"/>
    <w:rsid w:val="00435FD7"/>
    <w:rsid w:val="00442720"/>
    <w:rsid w:val="004431C9"/>
    <w:rsid w:val="0044784E"/>
    <w:rsid w:val="00447E3E"/>
    <w:rsid w:val="00454B27"/>
    <w:rsid w:val="004638EA"/>
    <w:rsid w:val="00477988"/>
    <w:rsid w:val="00481A66"/>
    <w:rsid w:val="00487BE2"/>
    <w:rsid w:val="00490379"/>
    <w:rsid w:val="00490882"/>
    <w:rsid w:val="004945BA"/>
    <w:rsid w:val="00497106"/>
    <w:rsid w:val="004A78F2"/>
    <w:rsid w:val="004B0335"/>
    <w:rsid w:val="004B51C7"/>
    <w:rsid w:val="004C161E"/>
    <w:rsid w:val="004C7E01"/>
    <w:rsid w:val="004D3F96"/>
    <w:rsid w:val="004E3EF5"/>
    <w:rsid w:val="004E64F3"/>
    <w:rsid w:val="004E6E2F"/>
    <w:rsid w:val="004F04DF"/>
    <w:rsid w:val="00501BDF"/>
    <w:rsid w:val="00511D29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53F0"/>
    <w:rsid w:val="005465A1"/>
    <w:rsid w:val="005471CB"/>
    <w:rsid w:val="00551679"/>
    <w:rsid w:val="005545D3"/>
    <w:rsid w:val="0055694A"/>
    <w:rsid w:val="005577B1"/>
    <w:rsid w:val="005605F0"/>
    <w:rsid w:val="00561F5C"/>
    <w:rsid w:val="00566D20"/>
    <w:rsid w:val="00567437"/>
    <w:rsid w:val="00567D5A"/>
    <w:rsid w:val="00567D66"/>
    <w:rsid w:val="00575D57"/>
    <w:rsid w:val="005905FA"/>
    <w:rsid w:val="00596C80"/>
    <w:rsid w:val="005A2736"/>
    <w:rsid w:val="005A69AA"/>
    <w:rsid w:val="005B1580"/>
    <w:rsid w:val="005B464C"/>
    <w:rsid w:val="005C2C90"/>
    <w:rsid w:val="005C6859"/>
    <w:rsid w:val="005D0385"/>
    <w:rsid w:val="005D0D5B"/>
    <w:rsid w:val="005D2A7B"/>
    <w:rsid w:val="005D34DA"/>
    <w:rsid w:val="005D4600"/>
    <w:rsid w:val="005D6B7B"/>
    <w:rsid w:val="005E1856"/>
    <w:rsid w:val="005F1659"/>
    <w:rsid w:val="005F20E0"/>
    <w:rsid w:val="005F325D"/>
    <w:rsid w:val="00602952"/>
    <w:rsid w:val="00602968"/>
    <w:rsid w:val="0060452A"/>
    <w:rsid w:val="006074D6"/>
    <w:rsid w:val="006112B2"/>
    <w:rsid w:val="0061198E"/>
    <w:rsid w:val="00611BBA"/>
    <w:rsid w:val="006145D6"/>
    <w:rsid w:val="0062001B"/>
    <w:rsid w:val="006206C8"/>
    <w:rsid w:val="00620E2B"/>
    <w:rsid w:val="006362D6"/>
    <w:rsid w:val="00636D5C"/>
    <w:rsid w:val="00647B3E"/>
    <w:rsid w:val="00652207"/>
    <w:rsid w:val="00652517"/>
    <w:rsid w:val="00652A54"/>
    <w:rsid w:val="0065397B"/>
    <w:rsid w:val="0065553F"/>
    <w:rsid w:val="00656BE0"/>
    <w:rsid w:val="00660655"/>
    <w:rsid w:val="006623BF"/>
    <w:rsid w:val="006631C6"/>
    <w:rsid w:val="006632DF"/>
    <w:rsid w:val="006706B6"/>
    <w:rsid w:val="00671FE8"/>
    <w:rsid w:val="00672EA8"/>
    <w:rsid w:val="0067409B"/>
    <w:rsid w:val="0067685B"/>
    <w:rsid w:val="00676D72"/>
    <w:rsid w:val="00686B03"/>
    <w:rsid w:val="0069250A"/>
    <w:rsid w:val="006929FD"/>
    <w:rsid w:val="00693CD9"/>
    <w:rsid w:val="006945D1"/>
    <w:rsid w:val="0069714E"/>
    <w:rsid w:val="006A1B1C"/>
    <w:rsid w:val="006A3079"/>
    <w:rsid w:val="006A3CCB"/>
    <w:rsid w:val="006B33DC"/>
    <w:rsid w:val="006B40C1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045E2"/>
    <w:rsid w:val="00711F3D"/>
    <w:rsid w:val="00712464"/>
    <w:rsid w:val="00714254"/>
    <w:rsid w:val="0071646C"/>
    <w:rsid w:val="00716942"/>
    <w:rsid w:val="007200AE"/>
    <w:rsid w:val="00723418"/>
    <w:rsid w:val="00735F5F"/>
    <w:rsid w:val="00747396"/>
    <w:rsid w:val="007522FC"/>
    <w:rsid w:val="00752439"/>
    <w:rsid w:val="0075344D"/>
    <w:rsid w:val="007562A0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1E37"/>
    <w:rsid w:val="007A2333"/>
    <w:rsid w:val="007A2EAF"/>
    <w:rsid w:val="007C3273"/>
    <w:rsid w:val="007C3478"/>
    <w:rsid w:val="007C5BF3"/>
    <w:rsid w:val="007D26D6"/>
    <w:rsid w:val="007D3044"/>
    <w:rsid w:val="007E1D5F"/>
    <w:rsid w:val="007E2F86"/>
    <w:rsid w:val="007F0FD0"/>
    <w:rsid w:val="00802AD8"/>
    <w:rsid w:val="0080575A"/>
    <w:rsid w:val="00810888"/>
    <w:rsid w:val="00812C69"/>
    <w:rsid w:val="00813A91"/>
    <w:rsid w:val="00813E3D"/>
    <w:rsid w:val="00821528"/>
    <w:rsid w:val="008257A6"/>
    <w:rsid w:val="0082604F"/>
    <w:rsid w:val="00830779"/>
    <w:rsid w:val="0083484F"/>
    <w:rsid w:val="00840A0D"/>
    <w:rsid w:val="00842E12"/>
    <w:rsid w:val="00843A2D"/>
    <w:rsid w:val="00846450"/>
    <w:rsid w:val="00853488"/>
    <w:rsid w:val="008557AA"/>
    <w:rsid w:val="00855F63"/>
    <w:rsid w:val="00862280"/>
    <w:rsid w:val="0086381A"/>
    <w:rsid w:val="00866A04"/>
    <w:rsid w:val="00870FCA"/>
    <w:rsid w:val="008748B9"/>
    <w:rsid w:val="00877C9C"/>
    <w:rsid w:val="008845CC"/>
    <w:rsid w:val="00892BF0"/>
    <w:rsid w:val="00892DE0"/>
    <w:rsid w:val="008952B2"/>
    <w:rsid w:val="008A312F"/>
    <w:rsid w:val="008A4AED"/>
    <w:rsid w:val="008C2EFF"/>
    <w:rsid w:val="008C6A2B"/>
    <w:rsid w:val="008D0BD3"/>
    <w:rsid w:val="008D4604"/>
    <w:rsid w:val="008D5E9F"/>
    <w:rsid w:val="008E38E0"/>
    <w:rsid w:val="008E44EF"/>
    <w:rsid w:val="008E5313"/>
    <w:rsid w:val="008E5A80"/>
    <w:rsid w:val="008E5B34"/>
    <w:rsid w:val="008E5E1E"/>
    <w:rsid w:val="008E67FF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73F6"/>
    <w:rsid w:val="00937BD2"/>
    <w:rsid w:val="0094029A"/>
    <w:rsid w:val="00943DE6"/>
    <w:rsid w:val="009441DF"/>
    <w:rsid w:val="00946EA0"/>
    <w:rsid w:val="00963B96"/>
    <w:rsid w:val="009677B9"/>
    <w:rsid w:val="00980C87"/>
    <w:rsid w:val="009B586B"/>
    <w:rsid w:val="009B71B4"/>
    <w:rsid w:val="009C27E8"/>
    <w:rsid w:val="009C493E"/>
    <w:rsid w:val="009C6AB1"/>
    <w:rsid w:val="009D04B8"/>
    <w:rsid w:val="009D369F"/>
    <w:rsid w:val="009D3E65"/>
    <w:rsid w:val="009D5927"/>
    <w:rsid w:val="009D5D96"/>
    <w:rsid w:val="009E1227"/>
    <w:rsid w:val="009E5CDE"/>
    <w:rsid w:val="009E724A"/>
    <w:rsid w:val="009F46B7"/>
    <w:rsid w:val="00A0216B"/>
    <w:rsid w:val="00A0418B"/>
    <w:rsid w:val="00A046FB"/>
    <w:rsid w:val="00A10340"/>
    <w:rsid w:val="00A1416D"/>
    <w:rsid w:val="00A20F33"/>
    <w:rsid w:val="00A278BF"/>
    <w:rsid w:val="00A419AB"/>
    <w:rsid w:val="00A434A0"/>
    <w:rsid w:val="00A44345"/>
    <w:rsid w:val="00A5551F"/>
    <w:rsid w:val="00A61A9E"/>
    <w:rsid w:val="00A62EAE"/>
    <w:rsid w:val="00A64786"/>
    <w:rsid w:val="00A8069F"/>
    <w:rsid w:val="00A83B8B"/>
    <w:rsid w:val="00A858A6"/>
    <w:rsid w:val="00A86AA4"/>
    <w:rsid w:val="00A90A89"/>
    <w:rsid w:val="00A90EB1"/>
    <w:rsid w:val="00A918AA"/>
    <w:rsid w:val="00A946E3"/>
    <w:rsid w:val="00A952C7"/>
    <w:rsid w:val="00AA0F3C"/>
    <w:rsid w:val="00AB335E"/>
    <w:rsid w:val="00AC6C0A"/>
    <w:rsid w:val="00AC70F0"/>
    <w:rsid w:val="00AC78F7"/>
    <w:rsid w:val="00AD5DC7"/>
    <w:rsid w:val="00AF1AF3"/>
    <w:rsid w:val="00AF25BD"/>
    <w:rsid w:val="00AF6B31"/>
    <w:rsid w:val="00B00AB4"/>
    <w:rsid w:val="00B166CA"/>
    <w:rsid w:val="00B16A36"/>
    <w:rsid w:val="00B20281"/>
    <w:rsid w:val="00B217FB"/>
    <w:rsid w:val="00B2331F"/>
    <w:rsid w:val="00B243DE"/>
    <w:rsid w:val="00B25BF0"/>
    <w:rsid w:val="00B2607F"/>
    <w:rsid w:val="00B2671E"/>
    <w:rsid w:val="00B30E61"/>
    <w:rsid w:val="00B42D0E"/>
    <w:rsid w:val="00B540FB"/>
    <w:rsid w:val="00B55622"/>
    <w:rsid w:val="00B64DFC"/>
    <w:rsid w:val="00B65E2E"/>
    <w:rsid w:val="00B7082D"/>
    <w:rsid w:val="00B70B39"/>
    <w:rsid w:val="00B76580"/>
    <w:rsid w:val="00B815A8"/>
    <w:rsid w:val="00B85E65"/>
    <w:rsid w:val="00B864A4"/>
    <w:rsid w:val="00B9241C"/>
    <w:rsid w:val="00B944D2"/>
    <w:rsid w:val="00B9682A"/>
    <w:rsid w:val="00BA03B6"/>
    <w:rsid w:val="00BB4295"/>
    <w:rsid w:val="00BB787F"/>
    <w:rsid w:val="00BC1675"/>
    <w:rsid w:val="00BC365E"/>
    <w:rsid w:val="00BC6B58"/>
    <w:rsid w:val="00BD0464"/>
    <w:rsid w:val="00BD500E"/>
    <w:rsid w:val="00BD74DA"/>
    <w:rsid w:val="00BE0224"/>
    <w:rsid w:val="00BE77B1"/>
    <w:rsid w:val="00BF64F0"/>
    <w:rsid w:val="00BF7D7C"/>
    <w:rsid w:val="00C02A19"/>
    <w:rsid w:val="00C02B5D"/>
    <w:rsid w:val="00C04BAC"/>
    <w:rsid w:val="00C06386"/>
    <w:rsid w:val="00C063EB"/>
    <w:rsid w:val="00C111C3"/>
    <w:rsid w:val="00C17B77"/>
    <w:rsid w:val="00C17DDA"/>
    <w:rsid w:val="00C21BA2"/>
    <w:rsid w:val="00C229C6"/>
    <w:rsid w:val="00C244A0"/>
    <w:rsid w:val="00C252EC"/>
    <w:rsid w:val="00C26104"/>
    <w:rsid w:val="00C276CB"/>
    <w:rsid w:val="00C31D1E"/>
    <w:rsid w:val="00C31E80"/>
    <w:rsid w:val="00C40983"/>
    <w:rsid w:val="00C41914"/>
    <w:rsid w:val="00C449CB"/>
    <w:rsid w:val="00C475B7"/>
    <w:rsid w:val="00C525D4"/>
    <w:rsid w:val="00C564CF"/>
    <w:rsid w:val="00C56E0D"/>
    <w:rsid w:val="00C711C7"/>
    <w:rsid w:val="00C72A1E"/>
    <w:rsid w:val="00C72F5B"/>
    <w:rsid w:val="00C8434C"/>
    <w:rsid w:val="00C84930"/>
    <w:rsid w:val="00C94A06"/>
    <w:rsid w:val="00CA0825"/>
    <w:rsid w:val="00CA22CB"/>
    <w:rsid w:val="00CA68C3"/>
    <w:rsid w:val="00CA7092"/>
    <w:rsid w:val="00CB161F"/>
    <w:rsid w:val="00CB5828"/>
    <w:rsid w:val="00CC25DD"/>
    <w:rsid w:val="00CC55CB"/>
    <w:rsid w:val="00CD7C86"/>
    <w:rsid w:val="00CE4C51"/>
    <w:rsid w:val="00CF0597"/>
    <w:rsid w:val="00CF0B5F"/>
    <w:rsid w:val="00CF231B"/>
    <w:rsid w:val="00CF25FE"/>
    <w:rsid w:val="00CF51CE"/>
    <w:rsid w:val="00CF5562"/>
    <w:rsid w:val="00CF71AD"/>
    <w:rsid w:val="00D03092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34960"/>
    <w:rsid w:val="00D36A49"/>
    <w:rsid w:val="00D37C1D"/>
    <w:rsid w:val="00D40A83"/>
    <w:rsid w:val="00D47C9B"/>
    <w:rsid w:val="00D57027"/>
    <w:rsid w:val="00D62BDD"/>
    <w:rsid w:val="00D66A8D"/>
    <w:rsid w:val="00D72D00"/>
    <w:rsid w:val="00D738CF"/>
    <w:rsid w:val="00D77380"/>
    <w:rsid w:val="00D806D1"/>
    <w:rsid w:val="00D813A2"/>
    <w:rsid w:val="00D857BB"/>
    <w:rsid w:val="00D9074B"/>
    <w:rsid w:val="00D94832"/>
    <w:rsid w:val="00DA225F"/>
    <w:rsid w:val="00DA30FD"/>
    <w:rsid w:val="00DA700F"/>
    <w:rsid w:val="00DB04C0"/>
    <w:rsid w:val="00DC2F18"/>
    <w:rsid w:val="00DC6D5B"/>
    <w:rsid w:val="00DC6E7B"/>
    <w:rsid w:val="00DC7EB3"/>
    <w:rsid w:val="00DD024D"/>
    <w:rsid w:val="00DD47AF"/>
    <w:rsid w:val="00DD6856"/>
    <w:rsid w:val="00DE1A28"/>
    <w:rsid w:val="00DE40F0"/>
    <w:rsid w:val="00DE43D3"/>
    <w:rsid w:val="00DF1724"/>
    <w:rsid w:val="00DF27A2"/>
    <w:rsid w:val="00DF60C4"/>
    <w:rsid w:val="00DF6FBC"/>
    <w:rsid w:val="00DF7878"/>
    <w:rsid w:val="00E01E6A"/>
    <w:rsid w:val="00E048F6"/>
    <w:rsid w:val="00E04B9B"/>
    <w:rsid w:val="00E13724"/>
    <w:rsid w:val="00E1714D"/>
    <w:rsid w:val="00E17882"/>
    <w:rsid w:val="00E20D15"/>
    <w:rsid w:val="00E30757"/>
    <w:rsid w:val="00E36995"/>
    <w:rsid w:val="00E41417"/>
    <w:rsid w:val="00E42902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84273"/>
    <w:rsid w:val="00E9367E"/>
    <w:rsid w:val="00E9501B"/>
    <w:rsid w:val="00E956E4"/>
    <w:rsid w:val="00EA3450"/>
    <w:rsid w:val="00EA4F00"/>
    <w:rsid w:val="00EA5DC9"/>
    <w:rsid w:val="00EB0025"/>
    <w:rsid w:val="00EB290C"/>
    <w:rsid w:val="00EB6505"/>
    <w:rsid w:val="00EC5851"/>
    <w:rsid w:val="00EC6C38"/>
    <w:rsid w:val="00ED6469"/>
    <w:rsid w:val="00EE2F84"/>
    <w:rsid w:val="00EE48E9"/>
    <w:rsid w:val="00EE4C74"/>
    <w:rsid w:val="00EF17FF"/>
    <w:rsid w:val="00F0262E"/>
    <w:rsid w:val="00F06329"/>
    <w:rsid w:val="00F10F77"/>
    <w:rsid w:val="00F11BE7"/>
    <w:rsid w:val="00F14ECF"/>
    <w:rsid w:val="00F2184B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5499E"/>
    <w:rsid w:val="00F57859"/>
    <w:rsid w:val="00F629FF"/>
    <w:rsid w:val="00F62BB0"/>
    <w:rsid w:val="00F65BAD"/>
    <w:rsid w:val="00F72388"/>
    <w:rsid w:val="00F832B7"/>
    <w:rsid w:val="00F83734"/>
    <w:rsid w:val="00F85864"/>
    <w:rsid w:val="00F86092"/>
    <w:rsid w:val="00F867BB"/>
    <w:rsid w:val="00F8715A"/>
    <w:rsid w:val="00F940FB"/>
    <w:rsid w:val="00F96C17"/>
    <w:rsid w:val="00FA4DE2"/>
    <w:rsid w:val="00FA6D3F"/>
    <w:rsid w:val="00FA7D5E"/>
    <w:rsid w:val="00FB2575"/>
    <w:rsid w:val="00FB2E9D"/>
    <w:rsid w:val="00FB2F4E"/>
    <w:rsid w:val="00FB5175"/>
    <w:rsid w:val="00FB53D3"/>
    <w:rsid w:val="00FC00EE"/>
    <w:rsid w:val="00FC26DF"/>
    <w:rsid w:val="00FC3A4B"/>
    <w:rsid w:val="00FD3629"/>
    <w:rsid w:val="00FD37A6"/>
    <w:rsid w:val="00FD406A"/>
    <w:rsid w:val="00FE041C"/>
    <w:rsid w:val="00FE4069"/>
    <w:rsid w:val="00FE4817"/>
    <w:rsid w:val="00FF2166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C41"/>
  <w15:docId w15:val="{96009224-17B1-4467-86A8-27597B9C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0508-473C-46B5-B9F5-B0975D54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13</cp:revision>
  <cp:lastPrinted>2023-10-31T07:08:00Z</cp:lastPrinted>
  <dcterms:created xsi:type="dcterms:W3CDTF">2023-07-31T09:04:00Z</dcterms:created>
  <dcterms:modified xsi:type="dcterms:W3CDTF">2023-10-31T11:33:00Z</dcterms:modified>
</cp:coreProperties>
</file>