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C2B" w:rsidRPr="00B62754" w:rsidRDefault="00DE2C2B" w:rsidP="00E70090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F240F">
        <w:rPr>
          <w:sz w:val="28"/>
          <w:szCs w:val="28"/>
        </w:rPr>
        <w:t xml:space="preserve">      </w:t>
      </w:r>
      <w:r w:rsidR="005606FE">
        <w:rPr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2FB1">
        <w:rPr>
          <w:b/>
          <w:bCs/>
          <w:sz w:val="28"/>
          <w:szCs w:val="28"/>
        </w:rPr>
        <w:t xml:space="preserve">                                            АДМИНИСТРАЦИЯ 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b/>
          <w:bCs/>
          <w:sz w:val="28"/>
          <w:szCs w:val="28"/>
        </w:rPr>
      </w:pPr>
      <w:r w:rsidRPr="002D2FB1">
        <w:rPr>
          <w:b/>
          <w:bCs/>
          <w:sz w:val="28"/>
          <w:szCs w:val="28"/>
        </w:rPr>
        <w:t>ГОРОДСКОГО ПОСЕЛЕНИЯ БАРСОВО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:rsidR="00DE2C2B" w:rsidRPr="002D2FB1" w:rsidRDefault="00DE2C2B" w:rsidP="00E70090">
      <w:pPr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:rsidR="00DE2C2B" w:rsidRPr="009D504F" w:rsidRDefault="00BC7EDF" w:rsidP="00E70090">
      <w:pPr>
        <w:shd w:val="clear" w:color="auto" w:fill="FFFFFF"/>
        <w:ind w:right="21" w:firstLine="709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ПОСТАНОВЛЕНИ</w:t>
      </w:r>
      <w:r w:rsidR="00BC0A5C">
        <w:rPr>
          <w:b/>
          <w:bCs/>
          <w:sz w:val="32"/>
          <w:szCs w:val="32"/>
        </w:rPr>
        <w:t>Е</w:t>
      </w:r>
      <w:r w:rsidR="007A6E8E">
        <w:rPr>
          <w:b/>
          <w:bCs/>
          <w:sz w:val="32"/>
          <w:szCs w:val="32"/>
        </w:rPr>
        <w:t xml:space="preserve"> 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Pr="00C06D26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18"/>
          <w:szCs w:val="18"/>
        </w:rPr>
      </w:pP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236CC6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7A6E8E">
        <w:rPr>
          <w:sz w:val="28"/>
          <w:szCs w:val="28"/>
        </w:rPr>
        <w:t xml:space="preserve"> </w:t>
      </w:r>
      <w:r w:rsidR="000F240F">
        <w:rPr>
          <w:sz w:val="28"/>
          <w:szCs w:val="28"/>
        </w:rPr>
        <w:t xml:space="preserve"> </w:t>
      </w:r>
      <w:r w:rsidR="007A6E8E">
        <w:rPr>
          <w:sz w:val="28"/>
          <w:szCs w:val="28"/>
        </w:rPr>
        <w:t>сентября</w:t>
      </w:r>
      <w:proofErr w:type="gramEnd"/>
      <w:r w:rsidR="007A6E8E">
        <w:rPr>
          <w:sz w:val="28"/>
          <w:szCs w:val="28"/>
        </w:rPr>
        <w:t xml:space="preserve"> </w:t>
      </w:r>
      <w:r w:rsidR="001379E9">
        <w:rPr>
          <w:sz w:val="28"/>
          <w:szCs w:val="28"/>
        </w:rPr>
        <w:t xml:space="preserve"> </w:t>
      </w:r>
      <w:r w:rsidR="00061A97">
        <w:rPr>
          <w:sz w:val="28"/>
          <w:szCs w:val="28"/>
        </w:rPr>
        <w:t>20</w:t>
      </w:r>
      <w:r w:rsidR="009F7D17">
        <w:rPr>
          <w:sz w:val="28"/>
          <w:szCs w:val="28"/>
        </w:rPr>
        <w:t>23</w:t>
      </w:r>
      <w:r w:rsidR="009205CA">
        <w:rPr>
          <w:sz w:val="28"/>
          <w:szCs w:val="28"/>
        </w:rPr>
        <w:t xml:space="preserve"> </w:t>
      </w:r>
      <w:r w:rsidRPr="002D2FB1">
        <w:rPr>
          <w:sz w:val="28"/>
          <w:szCs w:val="28"/>
        </w:rPr>
        <w:t xml:space="preserve">года                                                </w:t>
      </w:r>
      <w:r>
        <w:rPr>
          <w:sz w:val="28"/>
          <w:szCs w:val="28"/>
        </w:rPr>
        <w:t xml:space="preserve">                </w:t>
      </w:r>
      <w:r w:rsidR="00BC7EDF">
        <w:rPr>
          <w:sz w:val="28"/>
          <w:szCs w:val="28"/>
        </w:rPr>
        <w:t xml:space="preserve">  </w:t>
      </w:r>
      <w:r w:rsidRPr="002D2FB1">
        <w:rPr>
          <w:sz w:val="28"/>
          <w:szCs w:val="28"/>
        </w:rPr>
        <w:t xml:space="preserve">    </w:t>
      </w:r>
      <w:r w:rsidR="00236CC6">
        <w:rPr>
          <w:sz w:val="28"/>
          <w:szCs w:val="28"/>
        </w:rPr>
        <w:t xml:space="preserve">            </w:t>
      </w:r>
      <w:r w:rsidRPr="002D2FB1">
        <w:rPr>
          <w:sz w:val="28"/>
          <w:szCs w:val="28"/>
        </w:rPr>
        <w:t>№</w:t>
      </w:r>
      <w:r w:rsidR="000F240F">
        <w:rPr>
          <w:sz w:val="28"/>
          <w:szCs w:val="28"/>
        </w:rPr>
        <w:t xml:space="preserve"> </w:t>
      </w:r>
      <w:r w:rsidR="00236CC6">
        <w:rPr>
          <w:sz w:val="28"/>
          <w:szCs w:val="28"/>
        </w:rPr>
        <w:t>270</w:t>
      </w:r>
      <w:r w:rsidR="001379E9">
        <w:rPr>
          <w:sz w:val="28"/>
          <w:szCs w:val="28"/>
        </w:rPr>
        <w:t>-</w:t>
      </w:r>
      <w:r w:rsidR="000F240F">
        <w:rPr>
          <w:sz w:val="28"/>
          <w:szCs w:val="28"/>
        </w:rPr>
        <w:t>нпа</w:t>
      </w:r>
      <w:r w:rsidR="00C963F4">
        <w:rPr>
          <w:sz w:val="28"/>
          <w:szCs w:val="28"/>
          <w:u w:val="single"/>
        </w:rPr>
        <w:t xml:space="preserve"> </w:t>
      </w:r>
      <w:r w:rsidR="00061A97">
        <w:rPr>
          <w:sz w:val="28"/>
          <w:szCs w:val="28"/>
          <w:u w:val="single"/>
        </w:rPr>
        <w:t xml:space="preserve">        </w:t>
      </w:r>
    </w:p>
    <w:p w:rsidR="00DE2C2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 xml:space="preserve">пгт. </w:t>
      </w:r>
      <w:r>
        <w:rPr>
          <w:sz w:val="24"/>
          <w:szCs w:val="24"/>
        </w:rPr>
        <w:t>Барсово</w:t>
      </w:r>
    </w:p>
    <w:p w:rsidR="00DE2C2B" w:rsidRPr="00DC739B" w:rsidRDefault="00DE2C2B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9205CA" w:rsidRPr="009205CA" w:rsidTr="009205CA">
        <w:tc>
          <w:tcPr>
            <w:tcW w:w="5353" w:type="dxa"/>
          </w:tcPr>
          <w:p w:rsidR="009205CA" w:rsidRPr="009205CA" w:rsidRDefault="007A6E8E" w:rsidP="001F7299">
            <w:pPr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 xml:space="preserve"> «</w:t>
            </w:r>
            <w:r w:rsidR="009D75B1" w:rsidRPr="009D75B1">
              <w:rPr>
                <w:sz w:val="28"/>
                <w:szCs w:val="28"/>
              </w:rPr>
              <w:t>Об установлении платы за пользование жилым помещением (плата за на</w:t>
            </w:r>
            <w:r w:rsidR="001F7299">
              <w:rPr>
                <w:sz w:val="28"/>
                <w:szCs w:val="28"/>
              </w:rPr>
              <w:t>ё</w:t>
            </w:r>
            <w:r w:rsidR="009D75B1" w:rsidRPr="009D75B1">
              <w:rPr>
                <w:sz w:val="28"/>
                <w:szCs w:val="28"/>
              </w:rPr>
              <w:t xml:space="preserve">м) для нанимателей жилых </w:t>
            </w:r>
            <w:r w:rsidR="00AF5DF6" w:rsidRPr="009D75B1">
              <w:rPr>
                <w:sz w:val="28"/>
                <w:szCs w:val="28"/>
              </w:rPr>
              <w:t>помещений по</w:t>
            </w:r>
            <w:r w:rsidR="009D75B1" w:rsidRPr="009D75B1">
              <w:rPr>
                <w:sz w:val="28"/>
                <w:szCs w:val="28"/>
              </w:rPr>
              <w:t xml:space="preserve"> договорам социального </w:t>
            </w:r>
            <w:r w:rsidR="00BB3BB3" w:rsidRPr="009D75B1">
              <w:rPr>
                <w:sz w:val="28"/>
                <w:szCs w:val="28"/>
              </w:rPr>
              <w:t>найма муниципального</w:t>
            </w:r>
            <w:r w:rsidR="009D75B1" w:rsidRPr="009D75B1">
              <w:rPr>
                <w:sz w:val="28"/>
                <w:szCs w:val="28"/>
              </w:rPr>
              <w:t xml:space="preserve"> жилищного </w:t>
            </w:r>
            <w:r w:rsidR="00BB3BB3" w:rsidRPr="009D75B1">
              <w:rPr>
                <w:sz w:val="28"/>
                <w:szCs w:val="28"/>
              </w:rPr>
              <w:t>фонда городского</w:t>
            </w:r>
            <w:r w:rsidR="009D75B1" w:rsidRPr="009D75B1">
              <w:rPr>
                <w:sz w:val="28"/>
                <w:szCs w:val="28"/>
              </w:rPr>
              <w:t xml:space="preserve"> поселения Барсово</w:t>
            </w:r>
            <w:bookmarkEnd w:id="0"/>
            <w:bookmarkEnd w:id="1"/>
            <w:r w:rsidR="001F7299">
              <w:rPr>
                <w:sz w:val="28"/>
                <w:szCs w:val="28"/>
              </w:rPr>
              <w:t xml:space="preserve">» и признании утратившим силу постановление администрации городского поселения Барсово от 15.02.2023 № 47 - </w:t>
            </w:r>
            <w:proofErr w:type="spellStart"/>
            <w:r w:rsidR="001F7299">
              <w:rPr>
                <w:sz w:val="28"/>
                <w:szCs w:val="28"/>
              </w:rPr>
              <w:t>нпа</w:t>
            </w:r>
            <w:proofErr w:type="spellEnd"/>
            <w:r w:rsidR="00E46F11">
              <w:rPr>
                <w:sz w:val="28"/>
                <w:szCs w:val="28"/>
              </w:rPr>
              <w:t>»</w:t>
            </w:r>
          </w:p>
        </w:tc>
      </w:tr>
    </w:tbl>
    <w:p w:rsidR="009205CA" w:rsidRPr="009205CA" w:rsidRDefault="009205CA" w:rsidP="00E70090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</w:p>
    <w:p w:rsidR="00DE2C2B" w:rsidRDefault="00DE2C2B" w:rsidP="00285F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6E8E">
        <w:rPr>
          <w:sz w:val="28"/>
          <w:szCs w:val="28"/>
        </w:rPr>
        <w:t xml:space="preserve">На основании статьи </w:t>
      </w:r>
      <w:r w:rsidR="009D75B1" w:rsidRPr="009D75B1">
        <w:rPr>
          <w:sz w:val="28"/>
          <w:szCs w:val="28"/>
        </w:rPr>
        <w:t xml:space="preserve"> 156 Жилищного кодекса Российской Федерации, </w:t>
      </w:r>
      <w:r w:rsidR="00247630" w:rsidRPr="009D75B1">
        <w:rPr>
          <w:sz w:val="28"/>
          <w:szCs w:val="28"/>
        </w:rPr>
        <w:t>Федеральн</w:t>
      </w:r>
      <w:r w:rsidR="00247630">
        <w:rPr>
          <w:sz w:val="28"/>
          <w:szCs w:val="28"/>
        </w:rPr>
        <w:t xml:space="preserve">ого </w:t>
      </w:r>
      <w:r w:rsidR="00247630" w:rsidRPr="009D75B1">
        <w:rPr>
          <w:sz w:val="28"/>
          <w:szCs w:val="28"/>
        </w:rPr>
        <w:t xml:space="preserve"> закон</w:t>
      </w:r>
      <w:r w:rsidR="00247630">
        <w:rPr>
          <w:sz w:val="28"/>
          <w:szCs w:val="28"/>
        </w:rPr>
        <w:t>а</w:t>
      </w:r>
      <w:r w:rsidR="00247630" w:rsidRPr="009D75B1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="00247630">
        <w:rPr>
          <w:sz w:val="28"/>
          <w:szCs w:val="28"/>
        </w:rPr>
        <w:t xml:space="preserve">, </w:t>
      </w:r>
      <w:r w:rsidR="007A6E8E">
        <w:rPr>
          <w:sz w:val="28"/>
          <w:szCs w:val="28"/>
        </w:rPr>
        <w:t>Приказа Министерства строительства и жилищно-коммунального хозяйства Российской Федерации от 27.09.2016 № 668/</w:t>
      </w:r>
      <w:proofErr w:type="spellStart"/>
      <w:r w:rsidR="007A6E8E">
        <w:rPr>
          <w:sz w:val="28"/>
          <w:szCs w:val="28"/>
        </w:rPr>
        <w:t>пр</w:t>
      </w:r>
      <w:proofErr w:type="spellEnd"/>
      <w:r w:rsidR="007A6E8E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="009D75B1" w:rsidRPr="009D75B1">
        <w:rPr>
          <w:sz w:val="28"/>
          <w:szCs w:val="28"/>
        </w:rPr>
        <w:t>, постановлением</w:t>
      </w:r>
      <w:r w:rsidR="007A6E8E">
        <w:rPr>
          <w:sz w:val="28"/>
          <w:szCs w:val="28"/>
        </w:rPr>
        <w:t xml:space="preserve"> администрации Сургутского муниципального района Ханты-Мансийского автономного округа - Югры от 04.09.2023 № 2390-нпа «Об установлении размера платы за пользованием жилым помещением (платы за наём) муниципального жилищного фонда Сургутского района и признании утратившим силу </w:t>
      </w:r>
      <w:proofErr w:type="gramStart"/>
      <w:r w:rsidR="007A6E8E">
        <w:rPr>
          <w:sz w:val="28"/>
          <w:szCs w:val="28"/>
        </w:rPr>
        <w:t>постановления</w:t>
      </w:r>
      <w:proofErr w:type="gramEnd"/>
      <w:r w:rsidR="007A6E8E">
        <w:rPr>
          <w:sz w:val="28"/>
          <w:szCs w:val="28"/>
        </w:rPr>
        <w:t xml:space="preserve"> администрации Сургутского района  от 20.09.2019 № 3787-нпа», устава администрации городского поселения Барсово, постановления  </w:t>
      </w:r>
      <w:r w:rsidR="009D75B1" w:rsidRPr="001F7299">
        <w:rPr>
          <w:sz w:val="28"/>
          <w:szCs w:val="28"/>
        </w:rPr>
        <w:t xml:space="preserve">администрации городского поселения Барсово от </w:t>
      </w:r>
      <w:r w:rsidR="009F7D17" w:rsidRPr="001F7299">
        <w:rPr>
          <w:sz w:val="28"/>
          <w:szCs w:val="28"/>
        </w:rPr>
        <w:t>10.10</w:t>
      </w:r>
      <w:r w:rsidR="00541C8E" w:rsidRPr="001F7299">
        <w:rPr>
          <w:sz w:val="28"/>
          <w:szCs w:val="28"/>
        </w:rPr>
        <w:t>.20</w:t>
      </w:r>
      <w:r w:rsidR="009F7D17" w:rsidRPr="001F7299">
        <w:rPr>
          <w:sz w:val="28"/>
          <w:szCs w:val="28"/>
        </w:rPr>
        <w:t>22</w:t>
      </w:r>
      <w:r w:rsidR="009D75B1" w:rsidRPr="001F7299">
        <w:rPr>
          <w:sz w:val="28"/>
          <w:szCs w:val="28"/>
        </w:rPr>
        <w:t xml:space="preserve"> № </w:t>
      </w:r>
      <w:r w:rsidR="009F7D17" w:rsidRPr="001F7299">
        <w:rPr>
          <w:sz w:val="28"/>
          <w:szCs w:val="28"/>
        </w:rPr>
        <w:t>30</w:t>
      </w:r>
      <w:r w:rsidR="009D75B1" w:rsidRPr="001F7299">
        <w:rPr>
          <w:sz w:val="28"/>
          <w:szCs w:val="28"/>
        </w:rPr>
        <w:t>-нпа «</w:t>
      </w:r>
      <w:r w:rsidR="009F7D17" w:rsidRPr="001F7299">
        <w:rPr>
          <w:color w:val="1E1D1E"/>
          <w:sz w:val="28"/>
          <w:szCs w:val="28"/>
        </w:rPr>
        <w:t>Об утверждении Положения о порядке расчета размера платы за пользование жилым помещением (платы за наем) для нанимателей жилых помещений, на условиях договоров</w:t>
      </w:r>
      <w:r w:rsidR="00D02063" w:rsidRPr="001F7299">
        <w:rPr>
          <w:color w:val="1E1D1E"/>
          <w:sz w:val="28"/>
          <w:szCs w:val="28"/>
        </w:rPr>
        <w:t xml:space="preserve">  </w:t>
      </w:r>
      <w:r w:rsidR="009F7D17" w:rsidRPr="001F7299">
        <w:rPr>
          <w:color w:val="1E1D1E"/>
          <w:sz w:val="28"/>
          <w:szCs w:val="28"/>
        </w:rPr>
        <w:t>найма жилых помещений муниципального жилищного фонда городского поселения Барсово</w:t>
      </w:r>
      <w:r w:rsidR="009D75B1" w:rsidRPr="001F7299">
        <w:rPr>
          <w:sz w:val="28"/>
          <w:szCs w:val="28"/>
        </w:rPr>
        <w:t>»</w:t>
      </w:r>
      <w:r w:rsidR="00C443D0" w:rsidRPr="001F7299">
        <w:rPr>
          <w:sz w:val="28"/>
          <w:szCs w:val="28"/>
        </w:rPr>
        <w:t>:</w:t>
      </w:r>
    </w:p>
    <w:p w:rsidR="001F7299" w:rsidRDefault="001F7299" w:rsidP="001F7299">
      <w:pPr>
        <w:pStyle w:val="a7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proofErr w:type="gramStart"/>
      <w:r w:rsidRPr="001F7299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1F7299">
        <w:rPr>
          <w:sz w:val="28"/>
          <w:szCs w:val="28"/>
        </w:rPr>
        <w:t xml:space="preserve"> размер</w:t>
      </w:r>
      <w:proofErr w:type="gramEnd"/>
      <w:r w:rsidRPr="001F72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7299">
        <w:rPr>
          <w:sz w:val="28"/>
          <w:szCs w:val="28"/>
        </w:rPr>
        <w:t xml:space="preserve">платы </w:t>
      </w:r>
      <w:r>
        <w:rPr>
          <w:sz w:val="28"/>
          <w:szCs w:val="28"/>
        </w:rPr>
        <w:t xml:space="preserve"> </w:t>
      </w:r>
      <w:r w:rsidRPr="001F7299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1F7299">
        <w:rPr>
          <w:sz w:val="28"/>
          <w:szCs w:val="28"/>
        </w:rPr>
        <w:t>пользов</w:t>
      </w:r>
      <w:r>
        <w:rPr>
          <w:sz w:val="28"/>
          <w:szCs w:val="28"/>
        </w:rPr>
        <w:t>ание  жилым  помещением  (плата  за</w:t>
      </w:r>
    </w:p>
    <w:p w:rsidR="001F7299" w:rsidRDefault="001F7299" w:rsidP="001F7299">
      <w:pPr>
        <w:tabs>
          <w:tab w:val="left" w:pos="180"/>
        </w:tabs>
        <w:jc w:val="both"/>
        <w:rPr>
          <w:sz w:val="28"/>
          <w:szCs w:val="28"/>
        </w:rPr>
      </w:pPr>
      <w:r w:rsidRPr="001F7299">
        <w:rPr>
          <w:sz w:val="28"/>
          <w:szCs w:val="28"/>
        </w:rPr>
        <w:t>на</w:t>
      </w:r>
      <w:r>
        <w:rPr>
          <w:sz w:val="28"/>
          <w:szCs w:val="28"/>
        </w:rPr>
        <w:t>ё</w:t>
      </w:r>
      <w:r w:rsidRPr="001F7299">
        <w:rPr>
          <w:sz w:val="28"/>
          <w:szCs w:val="28"/>
        </w:rPr>
        <w:t>м) для нанимателей жилых помещений по договорам социального найма муниципального жилищного фонда городского поселения Барсово</w:t>
      </w:r>
      <w:r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lastRenderedPageBreak/>
        <w:t>приложению к настоящему постановлению.</w:t>
      </w:r>
    </w:p>
    <w:p w:rsidR="001F7299" w:rsidRDefault="001F7299" w:rsidP="001F7299">
      <w:pPr>
        <w:pStyle w:val="a7"/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 дня вступления в силу настоящего постановления признать утратившим</w:t>
      </w:r>
    </w:p>
    <w:p w:rsidR="001F7299" w:rsidRPr="001F7299" w:rsidRDefault="001F7299" w:rsidP="001F7299">
      <w:pPr>
        <w:tabs>
          <w:tab w:val="left" w:pos="180"/>
        </w:tabs>
        <w:jc w:val="both"/>
        <w:rPr>
          <w:sz w:val="28"/>
          <w:szCs w:val="28"/>
        </w:rPr>
      </w:pPr>
      <w:proofErr w:type="gramStart"/>
      <w:r w:rsidRPr="001F7299">
        <w:rPr>
          <w:sz w:val="28"/>
          <w:szCs w:val="28"/>
        </w:rPr>
        <w:t>силу</w:t>
      </w:r>
      <w:proofErr w:type="gramEnd"/>
      <w:r w:rsidRPr="001F7299">
        <w:rPr>
          <w:sz w:val="28"/>
          <w:szCs w:val="28"/>
        </w:rPr>
        <w:t xml:space="preserve"> постановление администрации городского поселения </w:t>
      </w:r>
      <w:r>
        <w:rPr>
          <w:sz w:val="28"/>
          <w:szCs w:val="28"/>
        </w:rPr>
        <w:t>Барсово от 15.02.2023   № 47</w:t>
      </w:r>
      <w:r w:rsidR="00236CC6">
        <w:rPr>
          <w:sz w:val="28"/>
          <w:szCs w:val="28"/>
        </w:rPr>
        <w:t>-нпа</w:t>
      </w:r>
      <w:r>
        <w:rPr>
          <w:sz w:val="28"/>
          <w:szCs w:val="28"/>
        </w:rPr>
        <w:t xml:space="preserve"> «</w:t>
      </w:r>
      <w:r w:rsidRPr="009D75B1">
        <w:rPr>
          <w:sz w:val="28"/>
          <w:szCs w:val="28"/>
        </w:rPr>
        <w:t>Об установлении платы за пользование жилым помещением (плата за на</w:t>
      </w:r>
      <w:r>
        <w:rPr>
          <w:sz w:val="28"/>
          <w:szCs w:val="28"/>
        </w:rPr>
        <w:t>ё</w:t>
      </w:r>
      <w:r w:rsidRPr="009D75B1">
        <w:rPr>
          <w:sz w:val="28"/>
          <w:szCs w:val="28"/>
        </w:rPr>
        <w:t>м) для нанимателей жилых помещений по договорам социального найма муниципального жилищного фонда городского поселения Барсово</w:t>
      </w:r>
      <w:r>
        <w:rPr>
          <w:sz w:val="28"/>
          <w:szCs w:val="28"/>
        </w:rPr>
        <w:t>»</w:t>
      </w:r>
      <w:r w:rsidR="000E5FDB">
        <w:rPr>
          <w:sz w:val="28"/>
          <w:szCs w:val="28"/>
        </w:rPr>
        <w:t>.</w:t>
      </w:r>
    </w:p>
    <w:p w:rsidR="002F17DD" w:rsidRPr="002F17DD" w:rsidRDefault="001F7299" w:rsidP="002F1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17DD" w:rsidRPr="002F17DD">
        <w:rPr>
          <w:sz w:val="28"/>
          <w:szCs w:val="28"/>
        </w:rPr>
        <w:t xml:space="preserve">2.Опубликовать (обнародовать) и разместить </w:t>
      </w:r>
      <w:r>
        <w:rPr>
          <w:sz w:val="28"/>
          <w:szCs w:val="28"/>
        </w:rPr>
        <w:t xml:space="preserve">настоящее </w:t>
      </w:r>
      <w:r w:rsidR="002F17DD" w:rsidRPr="002F17DD">
        <w:rPr>
          <w:sz w:val="28"/>
          <w:szCs w:val="28"/>
        </w:rPr>
        <w:t>постановление на официальном сайте органов местного самоуправления городского поселения Барсово.</w:t>
      </w:r>
    </w:p>
    <w:p w:rsidR="002F17DD" w:rsidRPr="002F17DD" w:rsidRDefault="002F17DD" w:rsidP="002F17DD">
      <w:pPr>
        <w:ind w:firstLine="708"/>
        <w:jc w:val="both"/>
        <w:rPr>
          <w:sz w:val="28"/>
          <w:szCs w:val="28"/>
        </w:rPr>
      </w:pPr>
      <w:r w:rsidRPr="002F17DD">
        <w:rPr>
          <w:sz w:val="28"/>
          <w:szCs w:val="28"/>
        </w:rPr>
        <w:t xml:space="preserve">3. Настоящее постановление вступает в силу </w:t>
      </w:r>
      <w:r w:rsidR="009F7D17">
        <w:rPr>
          <w:sz w:val="28"/>
          <w:szCs w:val="28"/>
        </w:rPr>
        <w:t>после</w:t>
      </w:r>
      <w:r w:rsidRPr="002F17DD">
        <w:rPr>
          <w:sz w:val="28"/>
          <w:szCs w:val="28"/>
        </w:rPr>
        <w:t xml:space="preserve"> опубликования (обнародования) и распространяет свое действие на правоотношения, возникшие с </w:t>
      </w:r>
      <w:r w:rsidR="00D50CCF" w:rsidRPr="00247630">
        <w:rPr>
          <w:sz w:val="28"/>
          <w:szCs w:val="28"/>
        </w:rPr>
        <w:t>01</w:t>
      </w:r>
      <w:r w:rsidR="001F7299" w:rsidRPr="00247630">
        <w:rPr>
          <w:sz w:val="28"/>
          <w:szCs w:val="28"/>
        </w:rPr>
        <w:t xml:space="preserve"> сентября </w:t>
      </w:r>
      <w:r w:rsidR="00D50CCF" w:rsidRPr="00247630">
        <w:rPr>
          <w:sz w:val="28"/>
          <w:szCs w:val="28"/>
        </w:rPr>
        <w:t xml:space="preserve"> 2023</w:t>
      </w:r>
      <w:r w:rsidRPr="00247630">
        <w:rPr>
          <w:sz w:val="28"/>
          <w:szCs w:val="28"/>
        </w:rPr>
        <w:t xml:space="preserve"> года.</w:t>
      </w:r>
    </w:p>
    <w:p w:rsidR="00DE2C2B" w:rsidRDefault="002F17DD" w:rsidP="002F17DD">
      <w:pPr>
        <w:ind w:firstLine="708"/>
        <w:jc w:val="both"/>
        <w:rPr>
          <w:sz w:val="28"/>
          <w:szCs w:val="28"/>
        </w:rPr>
      </w:pPr>
      <w:r w:rsidRPr="002F17DD">
        <w:rPr>
          <w:sz w:val="28"/>
          <w:szCs w:val="28"/>
        </w:rPr>
        <w:t>4.</w:t>
      </w:r>
      <w:r w:rsidRPr="002F17DD">
        <w:rPr>
          <w:sz w:val="28"/>
          <w:szCs w:val="28"/>
        </w:rPr>
        <w:tab/>
        <w:t>Контроль за выполнением настоящего постановления возложить на заместителя главы поселения по финансам и жизнеобеспечению.</w:t>
      </w:r>
    </w:p>
    <w:p w:rsidR="002F17DD" w:rsidRDefault="002F17DD" w:rsidP="00285F13">
      <w:pPr>
        <w:tabs>
          <w:tab w:val="left" w:pos="180"/>
        </w:tabs>
        <w:ind w:firstLine="540"/>
        <w:jc w:val="both"/>
        <w:rPr>
          <w:sz w:val="28"/>
          <w:szCs w:val="28"/>
        </w:rPr>
      </w:pPr>
    </w:p>
    <w:p w:rsidR="0099214D" w:rsidRDefault="0099214D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DE2C2B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69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E2C2B">
        <w:rPr>
          <w:sz w:val="28"/>
          <w:szCs w:val="28"/>
        </w:rPr>
        <w:t xml:space="preserve"> городского поселения Барсово                                                     </w:t>
      </w:r>
      <w:proofErr w:type="spellStart"/>
      <w:r>
        <w:rPr>
          <w:sz w:val="28"/>
          <w:szCs w:val="28"/>
        </w:rPr>
        <w:t>Т.Г.Кроль</w:t>
      </w:r>
      <w:proofErr w:type="spellEnd"/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247630" w:rsidRDefault="00247630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1F7299" w:rsidRDefault="001F7299" w:rsidP="00285F13">
      <w:pPr>
        <w:tabs>
          <w:tab w:val="left" w:pos="180"/>
        </w:tabs>
        <w:jc w:val="both"/>
        <w:rPr>
          <w:sz w:val="28"/>
          <w:szCs w:val="28"/>
        </w:rPr>
      </w:pPr>
    </w:p>
    <w:p w:rsidR="00C443D0" w:rsidRDefault="00C443D0" w:rsidP="00285F13">
      <w:pPr>
        <w:ind w:left="5664" w:firstLine="708"/>
      </w:pPr>
    </w:p>
    <w:tbl>
      <w:tblPr>
        <w:tblpPr w:leftFromText="180" w:rightFromText="180" w:vertAnchor="text" w:tblpXSpec="right" w:tblpY="1"/>
        <w:tblOverlap w:val="never"/>
        <w:tblW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</w:tblGrid>
      <w:tr w:rsidR="00DE2C2B" w:rsidRPr="007A7BE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F240F" w:rsidRPr="007A7BE2" w:rsidRDefault="000F240F" w:rsidP="000F240F">
            <w:pPr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Приложение  </w:t>
            </w:r>
          </w:p>
          <w:p w:rsidR="00DE2C2B" w:rsidRPr="007A7BE2" w:rsidRDefault="000F240F" w:rsidP="00B51C1B">
            <w:pPr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A7BE2">
              <w:rPr>
                <w:sz w:val="22"/>
                <w:szCs w:val="22"/>
                <w:lang w:eastAsia="en-US"/>
              </w:rPr>
              <w:t>к</w:t>
            </w:r>
            <w:proofErr w:type="gramEnd"/>
            <w:r w:rsidRPr="007A7BE2">
              <w:rPr>
                <w:sz w:val="22"/>
                <w:szCs w:val="22"/>
                <w:lang w:eastAsia="en-US"/>
              </w:rPr>
              <w:t xml:space="preserve">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от «</w:t>
            </w:r>
            <w:r w:rsidR="00236CC6">
              <w:rPr>
                <w:sz w:val="22"/>
                <w:szCs w:val="22"/>
                <w:lang w:eastAsia="en-US"/>
              </w:rPr>
              <w:t>13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 w:rsidR="000E5FDB">
              <w:rPr>
                <w:sz w:val="22"/>
                <w:szCs w:val="22"/>
                <w:lang w:eastAsia="en-US"/>
              </w:rPr>
              <w:t>сентября</w:t>
            </w:r>
            <w:r w:rsidR="001379E9">
              <w:rPr>
                <w:sz w:val="22"/>
                <w:szCs w:val="22"/>
                <w:lang w:eastAsia="en-US"/>
              </w:rPr>
              <w:t xml:space="preserve"> </w:t>
            </w:r>
            <w:r w:rsidR="009F7D17">
              <w:rPr>
                <w:sz w:val="22"/>
                <w:szCs w:val="22"/>
                <w:lang w:eastAsia="en-US"/>
              </w:rPr>
              <w:t>2023</w:t>
            </w:r>
            <w:r>
              <w:rPr>
                <w:sz w:val="22"/>
                <w:szCs w:val="22"/>
                <w:lang w:eastAsia="en-US"/>
              </w:rPr>
              <w:t xml:space="preserve">  №</w:t>
            </w:r>
            <w:r w:rsidR="001379E9">
              <w:rPr>
                <w:sz w:val="22"/>
                <w:szCs w:val="22"/>
                <w:lang w:eastAsia="en-US"/>
              </w:rPr>
              <w:t xml:space="preserve"> </w:t>
            </w:r>
            <w:r w:rsidR="00236CC6">
              <w:rPr>
                <w:sz w:val="22"/>
                <w:szCs w:val="22"/>
                <w:lang w:eastAsia="en-US"/>
              </w:rPr>
              <w:t>270</w:t>
            </w:r>
            <w:bookmarkStart w:id="2" w:name="_GoBack"/>
            <w:bookmarkEnd w:id="2"/>
            <w:r>
              <w:rPr>
                <w:sz w:val="22"/>
                <w:szCs w:val="22"/>
                <w:lang w:eastAsia="en-US"/>
              </w:rPr>
              <w:t>-нпа</w:t>
            </w:r>
          </w:p>
        </w:tc>
      </w:tr>
    </w:tbl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C90890" w:rsidRDefault="00C90890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p w:rsidR="000F240F" w:rsidRDefault="000F240F" w:rsidP="002836B1">
      <w:pPr>
        <w:jc w:val="center"/>
        <w:rPr>
          <w:sz w:val="28"/>
          <w:szCs w:val="28"/>
        </w:rPr>
      </w:pPr>
    </w:p>
    <w:p w:rsidR="000F240F" w:rsidRDefault="000F240F" w:rsidP="002836B1">
      <w:pPr>
        <w:jc w:val="center"/>
        <w:rPr>
          <w:sz w:val="28"/>
          <w:szCs w:val="28"/>
        </w:rPr>
      </w:pPr>
    </w:p>
    <w:p w:rsidR="00DE2C2B" w:rsidRDefault="000F240F" w:rsidP="002836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D75B1" w:rsidRPr="009D75B1">
        <w:rPr>
          <w:sz w:val="28"/>
          <w:szCs w:val="28"/>
        </w:rPr>
        <w:t>Размер платы за пользование жилым помещением (платы за наём) для нанимателей жилых помещений по договорам социального найма муниципального жилищного фонда городского поселения Барсово</w:t>
      </w:r>
    </w:p>
    <w:p w:rsidR="009D75B1" w:rsidRDefault="009D75B1" w:rsidP="002836B1">
      <w:pPr>
        <w:jc w:val="center"/>
        <w:rPr>
          <w:sz w:val="28"/>
          <w:szCs w:val="28"/>
        </w:rPr>
      </w:pPr>
    </w:p>
    <w:p w:rsidR="00DE2C2B" w:rsidRPr="007A7BE2" w:rsidRDefault="00DE2C2B" w:rsidP="002836B1">
      <w:pPr>
        <w:tabs>
          <w:tab w:val="left" w:pos="7245"/>
        </w:tabs>
        <w:ind w:firstLine="540"/>
        <w:jc w:val="both"/>
        <w:rPr>
          <w:sz w:val="18"/>
          <w:szCs w:val="1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277"/>
        <w:gridCol w:w="2652"/>
        <w:gridCol w:w="2652"/>
      </w:tblGrid>
      <w:tr w:rsidR="00B57C10" w:rsidRPr="000C59E7" w:rsidTr="00B57C10">
        <w:tc>
          <w:tcPr>
            <w:tcW w:w="365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 w:rsidRPr="00A53626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069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 w:rsidRPr="00A53626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3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 w:rsidRPr="00A53626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83" w:type="pct"/>
          </w:tcPr>
          <w:p w:rsidR="00B57C10" w:rsidRPr="000C59E7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 w:rsidRPr="000C59E7">
              <w:rPr>
                <w:bCs/>
                <w:sz w:val="24"/>
                <w:szCs w:val="24"/>
              </w:rPr>
              <w:t>Размер платы, НДС не облагается, (руб</w:t>
            </w:r>
            <w:r>
              <w:rPr>
                <w:bCs/>
                <w:sz w:val="24"/>
                <w:szCs w:val="24"/>
              </w:rPr>
              <w:t>.</w:t>
            </w:r>
            <w:r w:rsidRPr="000C59E7">
              <w:rPr>
                <w:bCs/>
                <w:sz w:val="24"/>
                <w:szCs w:val="24"/>
              </w:rPr>
              <w:t>)</w:t>
            </w:r>
          </w:p>
        </w:tc>
      </w:tr>
      <w:tr w:rsidR="00B57C10" w:rsidRPr="00A53626" w:rsidTr="00B57C10">
        <w:tc>
          <w:tcPr>
            <w:tcW w:w="365" w:type="pct"/>
          </w:tcPr>
          <w:p w:rsidR="00B57C10" w:rsidRPr="00A53626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A5362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069" w:type="pct"/>
          </w:tcPr>
          <w:p w:rsidR="00B57C10" w:rsidRPr="000C59E7" w:rsidRDefault="00131147" w:rsidP="000E5FD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Pr="00B57C10">
              <w:rPr>
                <w:bCs/>
                <w:sz w:val="24"/>
                <w:szCs w:val="24"/>
              </w:rPr>
              <w:t>илые помещения муниципального жилищного фонда,</w:t>
            </w:r>
            <w:r w:rsidR="00B57C10" w:rsidRPr="00B57C10">
              <w:rPr>
                <w:bCs/>
                <w:sz w:val="24"/>
                <w:szCs w:val="24"/>
              </w:rPr>
              <w:t xml:space="preserve"> </w:t>
            </w:r>
            <w:r w:rsidR="000E5FDB">
              <w:rPr>
                <w:bCs/>
                <w:sz w:val="24"/>
                <w:szCs w:val="24"/>
              </w:rPr>
              <w:t xml:space="preserve">в домах капитального  исполнения при наличии лифта и наличии  всех внутридомовых инженерных систем в составе: холодное водоснабжение, горячее водоснабжение, водоотведение, электроснабжение, отопление </w:t>
            </w:r>
          </w:p>
        </w:tc>
        <w:tc>
          <w:tcPr>
            <w:tcW w:w="1283" w:type="pct"/>
          </w:tcPr>
          <w:p w:rsidR="00B57C10" w:rsidRPr="000C59E7" w:rsidRDefault="00B57C10" w:rsidP="00B57C1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C59E7">
              <w:rPr>
                <w:bCs/>
                <w:sz w:val="24"/>
                <w:szCs w:val="24"/>
              </w:rPr>
              <w:t>на</w:t>
            </w:r>
            <w:proofErr w:type="gramEnd"/>
            <w:r w:rsidRPr="000C59E7">
              <w:rPr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C59E7">
                <w:rPr>
                  <w:bCs/>
                  <w:sz w:val="24"/>
                  <w:szCs w:val="24"/>
                </w:rPr>
                <w:t>1 м</w:t>
              </w:r>
              <w:r w:rsidRPr="000C59E7">
                <w:rPr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0C59E7">
              <w:rPr>
                <w:bCs/>
                <w:sz w:val="24"/>
                <w:szCs w:val="24"/>
              </w:rPr>
              <w:t xml:space="preserve"> площади жилого помещения</w:t>
            </w:r>
          </w:p>
        </w:tc>
        <w:tc>
          <w:tcPr>
            <w:tcW w:w="1283" w:type="pct"/>
          </w:tcPr>
          <w:p w:rsidR="00B57C10" w:rsidRPr="00A53626" w:rsidRDefault="000E5FDB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34,88</w:t>
            </w:r>
          </w:p>
        </w:tc>
      </w:tr>
      <w:tr w:rsidR="001D0E2A" w:rsidRPr="00A53626" w:rsidTr="00B57C10">
        <w:tc>
          <w:tcPr>
            <w:tcW w:w="365" w:type="pct"/>
          </w:tcPr>
          <w:p w:rsidR="001D0E2A" w:rsidRPr="00A53626" w:rsidRDefault="001D0E2A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A5362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069" w:type="pct"/>
          </w:tcPr>
          <w:p w:rsidR="001D0E2A" w:rsidRPr="000C59E7" w:rsidRDefault="001D0E2A" w:rsidP="001D0E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Pr="00B57C10">
              <w:rPr>
                <w:bCs/>
                <w:sz w:val="24"/>
                <w:szCs w:val="24"/>
              </w:rPr>
              <w:t xml:space="preserve">илые помещения муниципального жилищного фонда, </w:t>
            </w:r>
            <w:r>
              <w:rPr>
                <w:bCs/>
                <w:sz w:val="24"/>
                <w:szCs w:val="24"/>
              </w:rPr>
              <w:t xml:space="preserve">в домах капитального  исполнения при отсутствии лифта и наличии  всех внутридомовых инженерных систем в составе: холодное водоснабжение, горячее водоснабжение, водоотведение, электроснабжение, отопление </w:t>
            </w:r>
          </w:p>
        </w:tc>
        <w:tc>
          <w:tcPr>
            <w:tcW w:w="1283" w:type="pct"/>
          </w:tcPr>
          <w:p w:rsidR="001D0E2A" w:rsidRPr="000C59E7" w:rsidRDefault="00C23D01" w:rsidP="00183A8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C59E7">
              <w:rPr>
                <w:bCs/>
                <w:sz w:val="24"/>
                <w:szCs w:val="24"/>
              </w:rPr>
              <w:t>на</w:t>
            </w:r>
            <w:proofErr w:type="gramEnd"/>
            <w:r w:rsidRPr="000C59E7">
              <w:rPr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C59E7">
                <w:rPr>
                  <w:bCs/>
                  <w:sz w:val="24"/>
                  <w:szCs w:val="24"/>
                </w:rPr>
                <w:t>1 м</w:t>
              </w:r>
              <w:r w:rsidRPr="000C59E7">
                <w:rPr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0C59E7">
              <w:rPr>
                <w:bCs/>
                <w:sz w:val="24"/>
                <w:szCs w:val="24"/>
              </w:rPr>
              <w:t xml:space="preserve"> площади жилого помещения</w:t>
            </w:r>
          </w:p>
        </w:tc>
        <w:tc>
          <w:tcPr>
            <w:tcW w:w="1283" w:type="pct"/>
          </w:tcPr>
          <w:p w:rsidR="001D0E2A" w:rsidRPr="00A53626" w:rsidRDefault="001D0E2A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32,63</w:t>
            </w:r>
          </w:p>
        </w:tc>
      </w:tr>
      <w:tr w:rsidR="00B57C10" w:rsidRPr="00A53626" w:rsidTr="00B57C10">
        <w:tc>
          <w:tcPr>
            <w:tcW w:w="365" w:type="pct"/>
          </w:tcPr>
          <w:p w:rsidR="00B57C10" w:rsidRDefault="00B57C10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069" w:type="pct"/>
          </w:tcPr>
          <w:p w:rsidR="00B57C10" w:rsidRPr="00B57C10" w:rsidRDefault="001D0E2A" w:rsidP="001D0E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="00B57C10" w:rsidRPr="00B57C10">
              <w:rPr>
                <w:bCs/>
                <w:sz w:val="24"/>
                <w:szCs w:val="24"/>
              </w:rPr>
              <w:t>илые помещения муниципального жилищного фонда,</w:t>
            </w:r>
            <w:r>
              <w:rPr>
                <w:bCs/>
                <w:sz w:val="24"/>
                <w:szCs w:val="24"/>
              </w:rPr>
              <w:t xml:space="preserve"> в домах</w:t>
            </w:r>
            <w:r w:rsidR="00B57C10" w:rsidRPr="00B57C10">
              <w:rPr>
                <w:bCs/>
                <w:sz w:val="24"/>
                <w:szCs w:val="24"/>
              </w:rPr>
              <w:t xml:space="preserve"> </w:t>
            </w:r>
            <w:r w:rsidR="00131147">
              <w:rPr>
                <w:bCs/>
                <w:sz w:val="24"/>
                <w:szCs w:val="24"/>
              </w:rPr>
              <w:t>деревянного или смешанного исполнения</w:t>
            </w:r>
            <w:r>
              <w:rPr>
                <w:bCs/>
                <w:sz w:val="24"/>
                <w:szCs w:val="24"/>
              </w:rPr>
              <w:t xml:space="preserve"> при отсутствии лифта и наличии  всех внутридомовых инженерных систем в составе: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283" w:type="pct"/>
          </w:tcPr>
          <w:p w:rsidR="00B57C10" w:rsidRPr="000C59E7" w:rsidRDefault="00C23D01" w:rsidP="00183A8D">
            <w:pPr>
              <w:jc w:val="center"/>
              <w:rPr>
                <w:bCs/>
                <w:sz w:val="24"/>
                <w:szCs w:val="24"/>
              </w:rPr>
            </w:pPr>
            <w:r w:rsidRPr="000C59E7">
              <w:rPr>
                <w:bCs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C59E7">
                <w:rPr>
                  <w:bCs/>
                  <w:sz w:val="24"/>
                  <w:szCs w:val="24"/>
                </w:rPr>
                <w:t>1 м</w:t>
              </w:r>
              <w:r w:rsidRPr="000C59E7">
                <w:rPr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0C59E7">
              <w:rPr>
                <w:bCs/>
                <w:sz w:val="24"/>
                <w:szCs w:val="24"/>
              </w:rPr>
              <w:t xml:space="preserve"> площади жилого помещения</w:t>
            </w:r>
          </w:p>
        </w:tc>
        <w:tc>
          <w:tcPr>
            <w:tcW w:w="1283" w:type="pct"/>
          </w:tcPr>
          <w:p w:rsidR="00B57C10" w:rsidRPr="00A53626" w:rsidRDefault="001D0E2A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19,56</w:t>
            </w:r>
          </w:p>
        </w:tc>
      </w:tr>
      <w:tr w:rsidR="001D0E2A" w:rsidRPr="00A53626" w:rsidTr="00B57C10">
        <w:tc>
          <w:tcPr>
            <w:tcW w:w="365" w:type="pct"/>
          </w:tcPr>
          <w:p w:rsidR="001D0E2A" w:rsidRDefault="001D0E2A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069" w:type="pct"/>
          </w:tcPr>
          <w:p w:rsidR="001D0E2A" w:rsidRDefault="001D0E2A" w:rsidP="001D0E2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Pr="00B57C10">
              <w:rPr>
                <w:bCs/>
                <w:sz w:val="24"/>
                <w:szCs w:val="24"/>
              </w:rPr>
              <w:t xml:space="preserve">илые помещения муниципального жилищного фонда, </w:t>
            </w:r>
            <w:r>
              <w:rPr>
                <w:bCs/>
                <w:sz w:val="24"/>
                <w:szCs w:val="24"/>
              </w:rPr>
              <w:t>в домах капитального  исполнения, в том числе специализированный жилищный фонд (общежитие)  при наличии или отсутствии лифта и отсутствии одного или более наименований 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  <w:p w:rsidR="00C23D01" w:rsidRPr="00B57C10" w:rsidRDefault="00C23D01" w:rsidP="001D0E2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83" w:type="pct"/>
          </w:tcPr>
          <w:p w:rsidR="001D0E2A" w:rsidRPr="000C59E7" w:rsidRDefault="00C23D01" w:rsidP="00183A8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C59E7">
              <w:rPr>
                <w:bCs/>
                <w:sz w:val="24"/>
                <w:szCs w:val="24"/>
              </w:rPr>
              <w:t>на</w:t>
            </w:r>
            <w:proofErr w:type="gramEnd"/>
            <w:r w:rsidRPr="000C59E7">
              <w:rPr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C59E7">
                <w:rPr>
                  <w:bCs/>
                  <w:sz w:val="24"/>
                  <w:szCs w:val="24"/>
                </w:rPr>
                <w:t>1 м</w:t>
              </w:r>
              <w:r w:rsidRPr="000C59E7">
                <w:rPr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0C59E7">
              <w:rPr>
                <w:bCs/>
                <w:sz w:val="24"/>
                <w:szCs w:val="24"/>
              </w:rPr>
              <w:t xml:space="preserve"> площади жилого помещения</w:t>
            </w:r>
          </w:p>
        </w:tc>
        <w:tc>
          <w:tcPr>
            <w:tcW w:w="1283" w:type="pct"/>
          </w:tcPr>
          <w:p w:rsidR="001D0E2A" w:rsidRDefault="001D0E2A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31,51</w:t>
            </w:r>
          </w:p>
          <w:p w:rsidR="001D0E2A" w:rsidRDefault="001D0E2A" w:rsidP="00183A8D">
            <w:pPr>
              <w:jc w:val="center"/>
              <w:rPr>
                <w:bCs/>
                <w:sz w:val="24"/>
                <w:szCs w:val="24"/>
              </w:rPr>
            </w:pPr>
          </w:p>
          <w:p w:rsidR="001D0E2A" w:rsidRDefault="001D0E2A" w:rsidP="00183A8D">
            <w:pPr>
              <w:jc w:val="center"/>
              <w:rPr>
                <w:bCs/>
                <w:sz w:val="24"/>
                <w:szCs w:val="24"/>
              </w:rPr>
            </w:pPr>
          </w:p>
          <w:p w:rsidR="001D0E2A" w:rsidRDefault="001D0E2A" w:rsidP="00183A8D">
            <w:pPr>
              <w:jc w:val="center"/>
              <w:rPr>
                <w:bCs/>
                <w:sz w:val="24"/>
                <w:szCs w:val="24"/>
              </w:rPr>
            </w:pPr>
          </w:p>
          <w:p w:rsidR="001D0E2A" w:rsidRDefault="001D0E2A" w:rsidP="00183A8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D0E2A" w:rsidRPr="00A53626" w:rsidTr="00B57C10">
        <w:tc>
          <w:tcPr>
            <w:tcW w:w="365" w:type="pct"/>
          </w:tcPr>
          <w:p w:rsidR="001D0E2A" w:rsidRDefault="001D0E2A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069" w:type="pct"/>
          </w:tcPr>
          <w:p w:rsidR="001D0E2A" w:rsidRPr="00B57C10" w:rsidRDefault="001D0E2A" w:rsidP="00B51C1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Pr="00B57C10">
              <w:rPr>
                <w:bCs/>
                <w:sz w:val="24"/>
                <w:szCs w:val="24"/>
              </w:rPr>
              <w:t>илые помещения</w:t>
            </w:r>
            <w:r w:rsidR="00B51C1B">
              <w:rPr>
                <w:bCs/>
                <w:sz w:val="24"/>
                <w:szCs w:val="24"/>
              </w:rPr>
              <w:t xml:space="preserve"> муниципального жилищного фонда</w:t>
            </w:r>
            <w:r w:rsidRPr="00B57C1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 домах </w:t>
            </w:r>
            <w:r w:rsidR="00B51C1B">
              <w:rPr>
                <w:bCs/>
                <w:sz w:val="24"/>
                <w:szCs w:val="24"/>
              </w:rPr>
              <w:t xml:space="preserve">деревянного или смешанного исполнения </w:t>
            </w:r>
            <w:r>
              <w:rPr>
                <w:bCs/>
                <w:sz w:val="24"/>
                <w:szCs w:val="24"/>
              </w:rPr>
              <w:t xml:space="preserve">  при отсутствии лифта и отсутствии одного или более наименований  внутридомовых инженерных систем из состава: холодное водоснабжение, горячее водоснабжение, водоотведение, электроснабжение, отопление</w:t>
            </w:r>
          </w:p>
        </w:tc>
        <w:tc>
          <w:tcPr>
            <w:tcW w:w="1283" w:type="pct"/>
          </w:tcPr>
          <w:p w:rsidR="001D0E2A" w:rsidRPr="000C59E7" w:rsidRDefault="00C23D01" w:rsidP="00183A8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C59E7">
              <w:rPr>
                <w:bCs/>
                <w:sz w:val="24"/>
                <w:szCs w:val="24"/>
              </w:rPr>
              <w:t>на</w:t>
            </w:r>
            <w:proofErr w:type="gramEnd"/>
            <w:r w:rsidRPr="000C59E7">
              <w:rPr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C59E7">
                <w:rPr>
                  <w:bCs/>
                  <w:sz w:val="24"/>
                  <w:szCs w:val="24"/>
                </w:rPr>
                <w:t>1 м</w:t>
              </w:r>
              <w:r w:rsidRPr="000C59E7">
                <w:rPr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0C59E7">
              <w:rPr>
                <w:bCs/>
                <w:sz w:val="24"/>
                <w:szCs w:val="24"/>
              </w:rPr>
              <w:t xml:space="preserve"> площади жилого помещения</w:t>
            </w:r>
          </w:p>
        </w:tc>
        <w:tc>
          <w:tcPr>
            <w:tcW w:w="1283" w:type="pct"/>
          </w:tcPr>
          <w:p w:rsidR="001D0E2A" w:rsidRDefault="00B51C1B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18,93</w:t>
            </w:r>
          </w:p>
        </w:tc>
      </w:tr>
      <w:tr w:rsidR="00B51C1B" w:rsidRPr="00A53626" w:rsidTr="00B57C10">
        <w:tc>
          <w:tcPr>
            <w:tcW w:w="365" w:type="pct"/>
          </w:tcPr>
          <w:p w:rsidR="00B51C1B" w:rsidRDefault="00B51C1B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069" w:type="pct"/>
          </w:tcPr>
          <w:p w:rsidR="00B51C1B" w:rsidRDefault="00B51C1B" w:rsidP="00CD487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</w:t>
            </w:r>
            <w:r w:rsidRPr="00B57C10">
              <w:rPr>
                <w:bCs/>
                <w:sz w:val="24"/>
                <w:szCs w:val="24"/>
              </w:rPr>
              <w:t>илые помещения</w:t>
            </w:r>
            <w:r>
              <w:rPr>
                <w:bCs/>
                <w:sz w:val="24"/>
                <w:szCs w:val="24"/>
              </w:rPr>
              <w:t xml:space="preserve"> муниципального жилищного фонда, предоставляемые  для нанимателей жилых помещений по договорам найма в домах, признанных в установленном порядке непригодными, аварийными или подлежащими сносу</w:t>
            </w:r>
          </w:p>
          <w:p w:rsidR="00B51C1B" w:rsidRPr="00B57C10" w:rsidRDefault="00B51C1B" w:rsidP="00B51C1B">
            <w:pPr>
              <w:jc w:val="both"/>
              <w:rPr>
                <w:bCs/>
                <w:sz w:val="24"/>
                <w:szCs w:val="24"/>
              </w:rPr>
            </w:pPr>
            <w:r w:rsidRPr="00B57C10"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домах деревянного или смешанного </w:t>
            </w:r>
          </w:p>
        </w:tc>
        <w:tc>
          <w:tcPr>
            <w:tcW w:w="1283" w:type="pct"/>
          </w:tcPr>
          <w:p w:rsidR="00B51C1B" w:rsidRPr="000C59E7" w:rsidRDefault="00C23D01" w:rsidP="00183A8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C59E7">
              <w:rPr>
                <w:bCs/>
                <w:sz w:val="24"/>
                <w:szCs w:val="24"/>
              </w:rPr>
              <w:t>на</w:t>
            </w:r>
            <w:proofErr w:type="gramEnd"/>
            <w:r w:rsidRPr="000C59E7">
              <w:rPr>
                <w:b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0C59E7">
                <w:rPr>
                  <w:bCs/>
                  <w:sz w:val="24"/>
                  <w:szCs w:val="24"/>
                </w:rPr>
                <w:t>1 м</w:t>
              </w:r>
              <w:r w:rsidRPr="000C59E7">
                <w:rPr>
                  <w:bCs/>
                  <w:sz w:val="24"/>
                  <w:szCs w:val="24"/>
                  <w:vertAlign w:val="superscript"/>
                </w:rPr>
                <w:t>2</w:t>
              </w:r>
            </w:smartTag>
            <w:r w:rsidRPr="000C59E7">
              <w:rPr>
                <w:bCs/>
                <w:sz w:val="24"/>
                <w:szCs w:val="24"/>
              </w:rPr>
              <w:t xml:space="preserve"> площади жилого помещения</w:t>
            </w:r>
          </w:p>
        </w:tc>
        <w:tc>
          <w:tcPr>
            <w:tcW w:w="1283" w:type="pct"/>
          </w:tcPr>
          <w:p w:rsidR="00B51C1B" w:rsidRDefault="00B51C1B" w:rsidP="00183A8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DE2C2B" w:rsidRPr="007A7BE2" w:rsidRDefault="00DE2C2B" w:rsidP="002836B1">
      <w:pPr>
        <w:rPr>
          <w:sz w:val="28"/>
          <w:szCs w:val="28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DE2C2B" w:rsidRDefault="00DE2C2B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p w:rsidR="0099214D" w:rsidRDefault="0099214D" w:rsidP="002836B1">
      <w:pPr>
        <w:jc w:val="both"/>
        <w:rPr>
          <w:sz w:val="24"/>
          <w:szCs w:val="24"/>
        </w:rPr>
      </w:pPr>
    </w:p>
    <w:sectPr w:rsidR="0099214D" w:rsidSect="009F7D17">
      <w:pgSz w:w="11906" w:h="16838"/>
      <w:pgMar w:top="1134" w:right="707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9154F"/>
    <w:multiLevelType w:val="hybridMultilevel"/>
    <w:tmpl w:val="C168379A"/>
    <w:lvl w:ilvl="0" w:tplc="36DADB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70090"/>
    <w:rsid w:val="000214DB"/>
    <w:rsid w:val="00034C41"/>
    <w:rsid w:val="00053C4C"/>
    <w:rsid w:val="00061A97"/>
    <w:rsid w:val="00061D62"/>
    <w:rsid w:val="00064E22"/>
    <w:rsid w:val="00075218"/>
    <w:rsid w:val="000A7CFE"/>
    <w:rsid w:val="000B749C"/>
    <w:rsid w:val="000D0F4D"/>
    <w:rsid w:val="000D48B2"/>
    <w:rsid w:val="000E18A6"/>
    <w:rsid w:val="000E5FDB"/>
    <w:rsid w:val="000F240F"/>
    <w:rsid w:val="00115C2E"/>
    <w:rsid w:val="0012023D"/>
    <w:rsid w:val="00127894"/>
    <w:rsid w:val="00131147"/>
    <w:rsid w:val="00131415"/>
    <w:rsid w:val="001379E9"/>
    <w:rsid w:val="00183737"/>
    <w:rsid w:val="00184413"/>
    <w:rsid w:val="00191403"/>
    <w:rsid w:val="001D0E2A"/>
    <w:rsid w:val="001D5BAF"/>
    <w:rsid w:val="001E7D46"/>
    <w:rsid w:val="001F6AF6"/>
    <w:rsid w:val="001F7299"/>
    <w:rsid w:val="00222B45"/>
    <w:rsid w:val="00223B63"/>
    <w:rsid w:val="00236CC6"/>
    <w:rsid w:val="002445F5"/>
    <w:rsid w:val="0024559B"/>
    <w:rsid w:val="00247560"/>
    <w:rsid w:val="00247630"/>
    <w:rsid w:val="0025051D"/>
    <w:rsid w:val="00260D60"/>
    <w:rsid w:val="0027262C"/>
    <w:rsid w:val="002736F5"/>
    <w:rsid w:val="00282751"/>
    <w:rsid w:val="002836B1"/>
    <w:rsid w:val="00285F13"/>
    <w:rsid w:val="002A1624"/>
    <w:rsid w:val="002B0CC3"/>
    <w:rsid w:val="002D2FB1"/>
    <w:rsid w:val="002D3758"/>
    <w:rsid w:val="002E6D31"/>
    <w:rsid w:val="002F17DD"/>
    <w:rsid w:val="002F3CF6"/>
    <w:rsid w:val="002F448A"/>
    <w:rsid w:val="002F6640"/>
    <w:rsid w:val="002F6F6F"/>
    <w:rsid w:val="00327943"/>
    <w:rsid w:val="0036164D"/>
    <w:rsid w:val="0039021E"/>
    <w:rsid w:val="003A003A"/>
    <w:rsid w:val="003A024A"/>
    <w:rsid w:val="003B236D"/>
    <w:rsid w:val="003B3ED5"/>
    <w:rsid w:val="003B7FAB"/>
    <w:rsid w:val="003C3B12"/>
    <w:rsid w:val="003D3160"/>
    <w:rsid w:val="003E69E8"/>
    <w:rsid w:val="00431772"/>
    <w:rsid w:val="004325EE"/>
    <w:rsid w:val="004400B2"/>
    <w:rsid w:val="004526F7"/>
    <w:rsid w:val="00463D42"/>
    <w:rsid w:val="004A404F"/>
    <w:rsid w:val="004A4530"/>
    <w:rsid w:val="004A6615"/>
    <w:rsid w:val="004B0057"/>
    <w:rsid w:val="004B1ACF"/>
    <w:rsid w:val="004E0530"/>
    <w:rsid w:val="004E165B"/>
    <w:rsid w:val="004E53AD"/>
    <w:rsid w:val="00502D9A"/>
    <w:rsid w:val="00515197"/>
    <w:rsid w:val="005251FA"/>
    <w:rsid w:val="00541C8E"/>
    <w:rsid w:val="00543023"/>
    <w:rsid w:val="005606FE"/>
    <w:rsid w:val="005843A8"/>
    <w:rsid w:val="00593820"/>
    <w:rsid w:val="00597744"/>
    <w:rsid w:val="005A1161"/>
    <w:rsid w:val="005A5980"/>
    <w:rsid w:val="005B41ED"/>
    <w:rsid w:val="005B4881"/>
    <w:rsid w:val="005E2690"/>
    <w:rsid w:val="005F1B91"/>
    <w:rsid w:val="00606202"/>
    <w:rsid w:val="00611919"/>
    <w:rsid w:val="00632101"/>
    <w:rsid w:val="00635A03"/>
    <w:rsid w:val="0064123A"/>
    <w:rsid w:val="00645F1A"/>
    <w:rsid w:val="00655F17"/>
    <w:rsid w:val="00661D7B"/>
    <w:rsid w:val="00686AF5"/>
    <w:rsid w:val="006E2E56"/>
    <w:rsid w:val="00700CF1"/>
    <w:rsid w:val="00704DCA"/>
    <w:rsid w:val="007152DC"/>
    <w:rsid w:val="00717FB4"/>
    <w:rsid w:val="00726660"/>
    <w:rsid w:val="00736987"/>
    <w:rsid w:val="00743FA0"/>
    <w:rsid w:val="00745473"/>
    <w:rsid w:val="007604CE"/>
    <w:rsid w:val="0077085E"/>
    <w:rsid w:val="007953FE"/>
    <w:rsid w:val="007A12D6"/>
    <w:rsid w:val="007A6E8E"/>
    <w:rsid w:val="007A7BE2"/>
    <w:rsid w:val="007B0B55"/>
    <w:rsid w:val="007D155D"/>
    <w:rsid w:val="007D51FF"/>
    <w:rsid w:val="007F0C34"/>
    <w:rsid w:val="0080426D"/>
    <w:rsid w:val="0082403B"/>
    <w:rsid w:val="0083011B"/>
    <w:rsid w:val="00864B08"/>
    <w:rsid w:val="00876E18"/>
    <w:rsid w:val="008770A5"/>
    <w:rsid w:val="008907AC"/>
    <w:rsid w:val="00890A6B"/>
    <w:rsid w:val="008A6E4E"/>
    <w:rsid w:val="008C7C80"/>
    <w:rsid w:val="008C7FF3"/>
    <w:rsid w:val="008D0EDE"/>
    <w:rsid w:val="008D3509"/>
    <w:rsid w:val="008D5127"/>
    <w:rsid w:val="008E0DBD"/>
    <w:rsid w:val="009205CA"/>
    <w:rsid w:val="009428D7"/>
    <w:rsid w:val="00945DB5"/>
    <w:rsid w:val="0095255E"/>
    <w:rsid w:val="00956CFE"/>
    <w:rsid w:val="00960496"/>
    <w:rsid w:val="00970DBB"/>
    <w:rsid w:val="00974CFB"/>
    <w:rsid w:val="0098152C"/>
    <w:rsid w:val="009872EB"/>
    <w:rsid w:val="0099214D"/>
    <w:rsid w:val="009A37AB"/>
    <w:rsid w:val="009A5831"/>
    <w:rsid w:val="009D3F0E"/>
    <w:rsid w:val="009D504F"/>
    <w:rsid w:val="009D75B1"/>
    <w:rsid w:val="009F6E76"/>
    <w:rsid w:val="009F7D17"/>
    <w:rsid w:val="00A0642B"/>
    <w:rsid w:val="00A14913"/>
    <w:rsid w:val="00A263F5"/>
    <w:rsid w:val="00A27E41"/>
    <w:rsid w:val="00A4251A"/>
    <w:rsid w:val="00A42A6E"/>
    <w:rsid w:val="00A557CC"/>
    <w:rsid w:val="00A71676"/>
    <w:rsid w:val="00A770EC"/>
    <w:rsid w:val="00A81666"/>
    <w:rsid w:val="00A9472C"/>
    <w:rsid w:val="00AD1C16"/>
    <w:rsid w:val="00AE4EDE"/>
    <w:rsid w:val="00AF5DF6"/>
    <w:rsid w:val="00B06C1C"/>
    <w:rsid w:val="00B11458"/>
    <w:rsid w:val="00B27211"/>
    <w:rsid w:val="00B34AB5"/>
    <w:rsid w:val="00B51C1B"/>
    <w:rsid w:val="00B5277F"/>
    <w:rsid w:val="00B57C10"/>
    <w:rsid w:val="00B62754"/>
    <w:rsid w:val="00B63BB2"/>
    <w:rsid w:val="00B7241B"/>
    <w:rsid w:val="00B8191B"/>
    <w:rsid w:val="00B82639"/>
    <w:rsid w:val="00B83A45"/>
    <w:rsid w:val="00B84F5C"/>
    <w:rsid w:val="00B91B59"/>
    <w:rsid w:val="00BB3BB3"/>
    <w:rsid w:val="00BB7285"/>
    <w:rsid w:val="00BC0A5C"/>
    <w:rsid w:val="00BC7EDF"/>
    <w:rsid w:val="00C0185A"/>
    <w:rsid w:val="00C02E03"/>
    <w:rsid w:val="00C03F58"/>
    <w:rsid w:val="00C05863"/>
    <w:rsid w:val="00C06D26"/>
    <w:rsid w:val="00C07FCD"/>
    <w:rsid w:val="00C17912"/>
    <w:rsid w:val="00C23D01"/>
    <w:rsid w:val="00C2574E"/>
    <w:rsid w:val="00C34990"/>
    <w:rsid w:val="00C443D0"/>
    <w:rsid w:val="00C55D5E"/>
    <w:rsid w:val="00C90890"/>
    <w:rsid w:val="00C90F20"/>
    <w:rsid w:val="00C963F4"/>
    <w:rsid w:val="00CA0AC1"/>
    <w:rsid w:val="00CA6DD9"/>
    <w:rsid w:val="00CA7AFC"/>
    <w:rsid w:val="00CC086E"/>
    <w:rsid w:val="00CC7BED"/>
    <w:rsid w:val="00CE5270"/>
    <w:rsid w:val="00D02063"/>
    <w:rsid w:val="00D31D9B"/>
    <w:rsid w:val="00D37455"/>
    <w:rsid w:val="00D50CCF"/>
    <w:rsid w:val="00D5636A"/>
    <w:rsid w:val="00DA029C"/>
    <w:rsid w:val="00DC4056"/>
    <w:rsid w:val="00DC6604"/>
    <w:rsid w:val="00DC739B"/>
    <w:rsid w:val="00DD31E3"/>
    <w:rsid w:val="00DE144B"/>
    <w:rsid w:val="00DE2C2B"/>
    <w:rsid w:val="00E24BE0"/>
    <w:rsid w:val="00E35ED7"/>
    <w:rsid w:val="00E371E5"/>
    <w:rsid w:val="00E40AF5"/>
    <w:rsid w:val="00E46F11"/>
    <w:rsid w:val="00E50C38"/>
    <w:rsid w:val="00E56C6D"/>
    <w:rsid w:val="00E57F4B"/>
    <w:rsid w:val="00E70090"/>
    <w:rsid w:val="00E80D20"/>
    <w:rsid w:val="00E82FBD"/>
    <w:rsid w:val="00E90832"/>
    <w:rsid w:val="00E911AA"/>
    <w:rsid w:val="00EA0003"/>
    <w:rsid w:val="00EA3AAB"/>
    <w:rsid w:val="00ED388E"/>
    <w:rsid w:val="00EE2E19"/>
    <w:rsid w:val="00EE4771"/>
    <w:rsid w:val="00EE61EB"/>
    <w:rsid w:val="00F23663"/>
    <w:rsid w:val="00F32939"/>
    <w:rsid w:val="00F3610E"/>
    <w:rsid w:val="00F602B2"/>
    <w:rsid w:val="00F66376"/>
    <w:rsid w:val="00F800F4"/>
    <w:rsid w:val="00F90E58"/>
    <w:rsid w:val="00FA257D"/>
    <w:rsid w:val="00FE52D3"/>
    <w:rsid w:val="00FF2433"/>
    <w:rsid w:val="00FF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D56ED6-5435-4FB4-B3D6-94466E04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uiPriority w:val="34"/>
    <w:qFormat/>
    <w:rsid w:val="001F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6729-B3CA-491D-ADAC-2C9D77A2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31</cp:revision>
  <cp:lastPrinted>2023-09-07T11:34:00Z</cp:lastPrinted>
  <dcterms:created xsi:type="dcterms:W3CDTF">2019-02-28T08:11:00Z</dcterms:created>
  <dcterms:modified xsi:type="dcterms:W3CDTF">2023-09-15T07:34:00Z</dcterms:modified>
</cp:coreProperties>
</file>