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2E" w:rsidRPr="00443E1F" w:rsidRDefault="00863EB1" w:rsidP="00443E1F">
      <w:pPr>
        <w:jc w:val="center"/>
        <w:rPr>
          <w:b/>
          <w:sz w:val="28"/>
          <w:szCs w:val="28"/>
        </w:rPr>
      </w:pPr>
      <w:r>
        <w:rPr>
          <w:b/>
          <w:sz w:val="28"/>
          <w:szCs w:val="28"/>
        </w:rPr>
        <w:t xml:space="preserve"> </w:t>
      </w:r>
      <w:r w:rsidR="00FB3E69">
        <w:rPr>
          <w:noProof/>
          <w:sz w:val="20"/>
          <w:szCs w:val="20"/>
        </w:rPr>
        <w:drawing>
          <wp:inline distT="0" distB="0" distL="0" distR="0">
            <wp:extent cx="5619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1975" cy="742950"/>
                    </a:xfrm>
                    <a:prstGeom prst="rect">
                      <a:avLst/>
                    </a:prstGeom>
                    <a:solidFill>
                      <a:srgbClr val="FFFFFF"/>
                    </a:solidFill>
                    <a:ln w="9525">
                      <a:noFill/>
                      <a:miter lim="800000"/>
                      <a:headEnd/>
                      <a:tailEnd/>
                    </a:ln>
                  </pic:spPr>
                </pic:pic>
              </a:graphicData>
            </a:graphic>
          </wp:inline>
        </w:drawing>
      </w:r>
    </w:p>
    <w:p w:rsidR="0027782E" w:rsidRPr="0027782E" w:rsidRDefault="0027782E" w:rsidP="0027782E">
      <w:pPr>
        <w:jc w:val="center"/>
        <w:rPr>
          <w:b/>
          <w:sz w:val="28"/>
          <w:szCs w:val="28"/>
        </w:rPr>
      </w:pPr>
      <w:r w:rsidRPr="0027782E">
        <w:rPr>
          <w:b/>
          <w:sz w:val="28"/>
          <w:szCs w:val="28"/>
        </w:rPr>
        <w:t>АДМИНИСТРАЦИЯ</w:t>
      </w:r>
    </w:p>
    <w:p w:rsidR="0027782E" w:rsidRPr="0027782E" w:rsidRDefault="0027782E" w:rsidP="0027782E">
      <w:pPr>
        <w:jc w:val="center"/>
        <w:rPr>
          <w:b/>
          <w:sz w:val="28"/>
          <w:szCs w:val="28"/>
        </w:rPr>
      </w:pPr>
      <w:r w:rsidRPr="0027782E">
        <w:rPr>
          <w:b/>
          <w:sz w:val="28"/>
          <w:szCs w:val="28"/>
        </w:rPr>
        <w:t>ГОРОДСКОГО ПОСЕЛЕНИЯ  БАРСОВО</w:t>
      </w:r>
    </w:p>
    <w:p w:rsidR="0027782E" w:rsidRPr="0027782E" w:rsidRDefault="0027782E" w:rsidP="0027782E">
      <w:pPr>
        <w:jc w:val="center"/>
        <w:rPr>
          <w:sz w:val="28"/>
          <w:szCs w:val="28"/>
        </w:rPr>
      </w:pPr>
      <w:proofErr w:type="spellStart"/>
      <w:r w:rsidRPr="0027782E">
        <w:rPr>
          <w:sz w:val="28"/>
          <w:szCs w:val="28"/>
        </w:rPr>
        <w:t>Сургутского</w:t>
      </w:r>
      <w:proofErr w:type="spellEnd"/>
      <w:r w:rsidRPr="0027782E">
        <w:rPr>
          <w:sz w:val="28"/>
          <w:szCs w:val="28"/>
        </w:rPr>
        <w:t xml:space="preserve"> района</w:t>
      </w:r>
    </w:p>
    <w:p w:rsidR="0027782E" w:rsidRPr="0027782E" w:rsidRDefault="0027782E" w:rsidP="0027782E">
      <w:pPr>
        <w:jc w:val="center"/>
        <w:rPr>
          <w:sz w:val="28"/>
          <w:szCs w:val="28"/>
        </w:rPr>
      </w:pPr>
      <w:r w:rsidRPr="0027782E">
        <w:rPr>
          <w:sz w:val="28"/>
          <w:szCs w:val="28"/>
        </w:rPr>
        <w:t xml:space="preserve">Ханты-Мансийского автономного округа - </w:t>
      </w:r>
      <w:proofErr w:type="spellStart"/>
      <w:r w:rsidRPr="0027782E">
        <w:rPr>
          <w:sz w:val="28"/>
          <w:szCs w:val="28"/>
        </w:rPr>
        <w:t>Югра</w:t>
      </w:r>
      <w:proofErr w:type="spellEnd"/>
    </w:p>
    <w:p w:rsidR="0027782E" w:rsidRDefault="0027782E" w:rsidP="0027782E">
      <w:pPr>
        <w:shd w:val="clear" w:color="auto" w:fill="FFFFFF"/>
        <w:suppressAutoHyphens/>
        <w:ind w:right="21"/>
        <w:jc w:val="center"/>
        <w:rPr>
          <w:b/>
          <w:sz w:val="32"/>
          <w:szCs w:val="32"/>
          <w:lang w:eastAsia="ar-SA"/>
        </w:rPr>
      </w:pPr>
    </w:p>
    <w:p w:rsidR="0027782E" w:rsidRPr="0027782E" w:rsidRDefault="0027782E" w:rsidP="0027782E">
      <w:pPr>
        <w:shd w:val="clear" w:color="auto" w:fill="FFFFFF"/>
        <w:suppressAutoHyphens/>
        <w:ind w:right="21"/>
        <w:jc w:val="center"/>
        <w:rPr>
          <w:b/>
          <w:sz w:val="32"/>
          <w:szCs w:val="32"/>
          <w:lang w:eastAsia="ar-SA"/>
        </w:rPr>
      </w:pPr>
      <w:r w:rsidRPr="0027782E">
        <w:rPr>
          <w:b/>
          <w:sz w:val="32"/>
          <w:szCs w:val="32"/>
          <w:lang w:eastAsia="ar-SA"/>
        </w:rPr>
        <w:t>ПОСТАНОВЛЕНИЕ</w:t>
      </w:r>
    </w:p>
    <w:p w:rsidR="0027782E" w:rsidRPr="0027782E" w:rsidRDefault="0027782E" w:rsidP="0027782E">
      <w:pPr>
        <w:shd w:val="clear" w:color="auto" w:fill="FFFFFF"/>
        <w:suppressAutoHyphens/>
        <w:ind w:right="21" w:firstLine="709"/>
        <w:jc w:val="center"/>
        <w:rPr>
          <w:sz w:val="28"/>
          <w:szCs w:val="28"/>
          <w:lang w:eastAsia="ar-SA"/>
        </w:rPr>
      </w:pPr>
    </w:p>
    <w:p w:rsidR="0027782E" w:rsidRPr="0027782E" w:rsidRDefault="0027782E" w:rsidP="0027782E">
      <w:pPr>
        <w:suppressAutoHyphens/>
        <w:jc w:val="center"/>
        <w:rPr>
          <w:b/>
          <w:sz w:val="28"/>
          <w:szCs w:val="28"/>
          <w:lang w:eastAsia="ar-SA"/>
        </w:rPr>
      </w:pPr>
    </w:p>
    <w:tbl>
      <w:tblPr>
        <w:tblW w:w="0" w:type="auto"/>
        <w:tblLayout w:type="fixed"/>
        <w:tblLook w:val="0000"/>
      </w:tblPr>
      <w:tblGrid>
        <w:gridCol w:w="4851"/>
        <w:gridCol w:w="5286"/>
      </w:tblGrid>
      <w:tr w:rsidR="0027782E" w:rsidRPr="0027782E" w:rsidTr="003709BE">
        <w:tc>
          <w:tcPr>
            <w:tcW w:w="4851" w:type="dxa"/>
            <w:shd w:val="clear" w:color="auto" w:fill="auto"/>
          </w:tcPr>
          <w:p w:rsidR="0027782E" w:rsidRPr="0027782E" w:rsidRDefault="0027782E" w:rsidP="0027782E">
            <w:pPr>
              <w:suppressAutoHyphens/>
              <w:snapToGrid w:val="0"/>
              <w:rPr>
                <w:sz w:val="28"/>
                <w:szCs w:val="28"/>
                <w:lang w:val="en-US" w:eastAsia="ar-SA"/>
              </w:rPr>
            </w:pPr>
            <w:r w:rsidRPr="0027782E">
              <w:rPr>
                <w:sz w:val="28"/>
                <w:szCs w:val="28"/>
                <w:lang w:val="en-US" w:eastAsia="ar-SA"/>
              </w:rPr>
              <w:t>«</w:t>
            </w:r>
            <w:r w:rsidR="00C311CB">
              <w:rPr>
                <w:sz w:val="28"/>
                <w:szCs w:val="28"/>
                <w:lang w:eastAsia="ar-SA"/>
              </w:rPr>
              <w:t>21</w:t>
            </w:r>
            <w:r w:rsidRPr="0027782E">
              <w:rPr>
                <w:sz w:val="28"/>
                <w:szCs w:val="28"/>
                <w:lang w:val="en-US" w:eastAsia="ar-SA"/>
              </w:rPr>
              <w:t xml:space="preserve">» </w:t>
            </w:r>
            <w:r w:rsidR="00C311CB">
              <w:rPr>
                <w:sz w:val="28"/>
                <w:szCs w:val="28"/>
                <w:u w:val="single"/>
                <w:lang w:eastAsia="ar-SA"/>
              </w:rPr>
              <w:t>июня</w:t>
            </w:r>
            <w:r w:rsidRPr="0027782E">
              <w:rPr>
                <w:sz w:val="28"/>
                <w:szCs w:val="28"/>
                <w:lang w:val="en-US" w:eastAsia="ar-SA"/>
              </w:rPr>
              <w:t xml:space="preserve"> 201</w:t>
            </w:r>
            <w:r w:rsidR="000578EF">
              <w:rPr>
                <w:sz w:val="28"/>
                <w:szCs w:val="28"/>
                <w:lang w:eastAsia="ar-SA"/>
              </w:rPr>
              <w:t>6</w:t>
            </w:r>
            <w:r w:rsidRPr="0027782E">
              <w:rPr>
                <w:sz w:val="28"/>
                <w:szCs w:val="28"/>
                <w:lang w:val="en-US" w:eastAsia="ar-SA"/>
              </w:rPr>
              <w:t xml:space="preserve"> </w:t>
            </w:r>
            <w:proofErr w:type="spellStart"/>
            <w:r w:rsidRPr="0027782E">
              <w:rPr>
                <w:sz w:val="28"/>
                <w:szCs w:val="28"/>
                <w:lang w:val="en-US" w:eastAsia="ar-SA"/>
              </w:rPr>
              <w:t>года</w:t>
            </w:r>
            <w:proofErr w:type="spellEnd"/>
            <w:r w:rsidRPr="0027782E">
              <w:rPr>
                <w:sz w:val="28"/>
                <w:szCs w:val="28"/>
                <w:lang w:val="en-US" w:eastAsia="ar-SA"/>
              </w:rPr>
              <w:t xml:space="preserve"> </w:t>
            </w:r>
          </w:p>
          <w:p w:rsidR="0027782E" w:rsidRPr="0027782E" w:rsidRDefault="0027782E" w:rsidP="0027782E">
            <w:pPr>
              <w:suppressAutoHyphens/>
              <w:rPr>
                <w:sz w:val="20"/>
                <w:szCs w:val="20"/>
                <w:lang w:val="en-US" w:eastAsia="ar-SA"/>
              </w:rPr>
            </w:pPr>
            <w:proofErr w:type="spellStart"/>
            <w:proofErr w:type="gramStart"/>
            <w:r w:rsidRPr="0027782E">
              <w:rPr>
                <w:sz w:val="20"/>
                <w:szCs w:val="20"/>
                <w:lang w:val="en-US" w:eastAsia="ar-SA"/>
              </w:rPr>
              <w:t>пгт</w:t>
            </w:r>
            <w:proofErr w:type="spellEnd"/>
            <w:proofErr w:type="gramEnd"/>
            <w:r w:rsidRPr="0027782E">
              <w:rPr>
                <w:sz w:val="20"/>
                <w:szCs w:val="20"/>
                <w:lang w:val="en-US" w:eastAsia="ar-SA"/>
              </w:rPr>
              <w:t xml:space="preserve">. </w:t>
            </w:r>
            <w:proofErr w:type="spellStart"/>
            <w:r w:rsidRPr="0027782E">
              <w:rPr>
                <w:sz w:val="20"/>
                <w:szCs w:val="20"/>
                <w:lang w:val="en-US" w:eastAsia="ar-SA"/>
              </w:rPr>
              <w:t>Барсово</w:t>
            </w:r>
            <w:proofErr w:type="spellEnd"/>
          </w:p>
        </w:tc>
        <w:tc>
          <w:tcPr>
            <w:tcW w:w="5286" w:type="dxa"/>
            <w:shd w:val="clear" w:color="auto" w:fill="auto"/>
          </w:tcPr>
          <w:p w:rsidR="0027782E" w:rsidRPr="00C311CB" w:rsidRDefault="0027782E" w:rsidP="00C311CB">
            <w:pPr>
              <w:suppressAutoHyphens/>
              <w:snapToGrid w:val="0"/>
              <w:jc w:val="right"/>
              <w:rPr>
                <w:sz w:val="28"/>
                <w:szCs w:val="28"/>
                <w:lang w:eastAsia="ar-SA"/>
              </w:rPr>
            </w:pPr>
            <w:r w:rsidRPr="0027782E">
              <w:rPr>
                <w:sz w:val="28"/>
                <w:szCs w:val="28"/>
                <w:lang w:val="en-US" w:eastAsia="ar-SA"/>
              </w:rPr>
              <w:t xml:space="preserve">№ </w:t>
            </w:r>
            <w:r w:rsidR="00C311CB">
              <w:rPr>
                <w:sz w:val="28"/>
                <w:szCs w:val="28"/>
                <w:lang w:eastAsia="ar-SA"/>
              </w:rPr>
              <w:t>142-нпа</w:t>
            </w:r>
          </w:p>
        </w:tc>
      </w:tr>
    </w:tbl>
    <w:p w:rsidR="0027782E" w:rsidRDefault="0027782E" w:rsidP="00561448">
      <w:pPr>
        <w:rPr>
          <w:sz w:val="28"/>
          <w:szCs w:val="28"/>
        </w:rPr>
      </w:pPr>
    </w:p>
    <w:tbl>
      <w:tblPr>
        <w:tblW w:w="0" w:type="auto"/>
        <w:tblLook w:val="04A0"/>
      </w:tblPr>
      <w:tblGrid>
        <w:gridCol w:w="4644"/>
      </w:tblGrid>
      <w:tr w:rsidR="0043147C" w:rsidRPr="00A174A0" w:rsidTr="00A174A0">
        <w:tc>
          <w:tcPr>
            <w:tcW w:w="4644" w:type="dxa"/>
            <w:shd w:val="clear" w:color="auto" w:fill="auto"/>
          </w:tcPr>
          <w:p w:rsidR="0043147C" w:rsidRPr="00A174A0" w:rsidRDefault="0043147C" w:rsidP="00A174A0">
            <w:pPr>
              <w:jc w:val="both"/>
              <w:rPr>
                <w:sz w:val="28"/>
                <w:szCs w:val="28"/>
              </w:rPr>
            </w:pPr>
            <w:r w:rsidRPr="00A174A0">
              <w:rPr>
                <w:sz w:val="28"/>
                <w:szCs w:val="28"/>
              </w:rPr>
              <w:t xml:space="preserve">Об утверждении </w:t>
            </w:r>
            <w:proofErr w:type="gramStart"/>
            <w:r w:rsidRPr="00A174A0">
              <w:rPr>
                <w:sz w:val="28"/>
                <w:szCs w:val="28"/>
              </w:rPr>
              <w:t>административного</w:t>
            </w:r>
            <w:proofErr w:type="gramEnd"/>
            <w:r w:rsidRPr="00A174A0">
              <w:rPr>
                <w:sz w:val="28"/>
                <w:szCs w:val="28"/>
              </w:rPr>
              <w:t xml:space="preserve"> </w:t>
            </w:r>
          </w:p>
          <w:p w:rsidR="0043147C" w:rsidRPr="00A174A0" w:rsidRDefault="0043147C" w:rsidP="00A174A0">
            <w:pPr>
              <w:jc w:val="both"/>
              <w:rPr>
                <w:sz w:val="28"/>
                <w:szCs w:val="28"/>
              </w:rPr>
            </w:pPr>
            <w:r w:rsidRPr="00A174A0">
              <w:rPr>
                <w:sz w:val="28"/>
                <w:szCs w:val="28"/>
              </w:rPr>
              <w:t xml:space="preserve">регламента предоставления муниципальной услуги «Прием заявлений на зачисление в клубные формирования и коллективы художественной самодеятельности на базе учреждений культуры городского поселения </w:t>
            </w:r>
            <w:proofErr w:type="spellStart"/>
            <w:r w:rsidRPr="00A174A0">
              <w:rPr>
                <w:sz w:val="28"/>
                <w:szCs w:val="28"/>
              </w:rPr>
              <w:t>Барсово</w:t>
            </w:r>
            <w:proofErr w:type="spellEnd"/>
            <w:r w:rsidRPr="00A174A0">
              <w:rPr>
                <w:sz w:val="28"/>
                <w:szCs w:val="28"/>
              </w:rPr>
              <w:t>»</w:t>
            </w:r>
          </w:p>
        </w:tc>
      </w:tr>
    </w:tbl>
    <w:p w:rsidR="0043147C" w:rsidRDefault="0043147C" w:rsidP="00561448">
      <w:pPr>
        <w:rPr>
          <w:sz w:val="28"/>
          <w:szCs w:val="28"/>
        </w:rPr>
      </w:pPr>
    </w:p>
    <w:p w:rsidR="00561448" w:rsidRDefault="005D3710" w:rsidP="006339AD">
      <w:pPr>
        <w:pStyle w:val="ConsPlusTitle"/>
        <w:widowControl/>
        <w:jc w:val="both"/>
        <w:rPr>
          <w:sz w:val="28"/>
          <w:szCs w:val="28"/>
        </w:rPr>
      </w:pPr>
      <w:r w:rsidRPr="006339AD">
        <w:rPr>
          <w:sz w:val="28"/>
          <w:szCs w:val="28"/>
        </w:rPr>
        <w:tab/>
      </w:r>
    </w:p>
    <w:p w:rsidR="00046CF0" w:rsidRDefault="00046CF0" w:rsidP="00046CF0">
      <w:pPr>
        <w:jc w:val="both"/>
        <w:rPr>
          <w:sz w:val="28"/>
          <w:szCs w:val="28"/>
        </w:rPr>
      </w:pPr>
      <w:r>
        <w:rPr>
          <w:sz w:val="28"/>
          <w:szCs w:val="28"/>
        </w:rPr>
        <w:t xml:space="preserve"> </w:t>
      </w:r>
      <w:r>
        <w:rPr>
          <w:sz w:val="28"/>
          <w:szCs w:val="28"/>
        </w:rPr>
        <w:tab/>
      </w:r>
      <w:r w:rsidR="00863EB1">
        <w:rPr>
          <w:sz w:val="28"/>
          <w:szCs w:val="28"/>
        </w:rPr>
        <w:t xml:space="preserve"> </w:t>
      </w:r>
      <w:proofErr w:type="gramStart"/>
      <w:r>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4230D1">
        <w:rPr>
          <w:sz w:val="28"/>
          <w:szCs w:val="28"/>
        </w:rPr>
        <w:t xml:space="preserve">распоряжением  администрации городского поселения </w:t>
      </w:r>
      <w:proofErr w:type="spellStart"/>
      <w:r w:rsidRPr="004230D1">
        <w:rPr>
          <w:sz w:val="28"/>
          <w:szCs w:val="28"/>
        </w:rPr>
        <w:t>Барсово</w:t>
      </w:r>
      <w:proofErr w:type="spellEnd"/>
      <w:r w:rsidRPr="004230D1">
        <w:rPr>
          <w:sz w:val="28"/>
          <w:szCs w:val="28"/>
        </w:rPr>
        <w:t xml:space="preserve">  от</w:t>
      </w:r>
      <w:r w:rsidR="00933A1E" w:rsidRPr="004230D1">
        <w:rPr>
          <w:sz w:val="28"/>
          <w:szCs w:val="28"/>
        </w:rPr>
        <w:t xml:space="preserve"> </w:t>
      </w:r>
      <w:r w:rsidRPr="004230D1">
        <w:rPr>
          <w:sz w:val="28"/>
          <w:szCs w:val="28"/>
        </w:rPr>
        <w:t xml:space="preserve"> 25.05.2012 </w:t>
      </w:r>
      <w:r w:rsidR="0043147C">
        <w:rPr>
          <w:sz w:val="28"/>
          <w:szCs w:val="28"/>
        </w:rPr>
        <w:t xml:space="preserve">                  </w:t>
      </w:r>
      <w:r w:rsidRPr="004230D1">
        <w:rPr>
          <w:sz w:val="28"/>
          <w:szCs w:val="28"/>
        </w:rPr>
        <w:t xml:space="preserve">№ 30 «Об утверждении Перечня муниципальных услуг, предоставляемых администрацией городского поселения </w:t>
      </w:r>
      <w:proofErr w:type="spellStart"/>
      <w:r w:rsidRPr="004230D1">
        <w:rPr>
          <w:sz w:val="28"/>
          <w:szCs w:val="28"/>
        </w:rPr>
        <w:t>Барсово</w:t>
      </w:r>
      <w:proofErr w:type="spellEnd"/>
      <w:r w:rsidRPr="004230D1">
        <w:rPr>
          <w:sz w:val="28"/>
          <w:szCs w:val="28"/>
        </w:rPr>
        <w:t xml:space="preserve">, муниципальными учреждениями городского поселения </w:t>
      </w:r>
      <w:proofErr w:type="spellStart"/>
      <w:r w:rsidRPr="004230D1">
        <w:rPr>
          <w:sz w:val="28"/>
          <w:szCs w:val="28"/>
        </w:rPr>
        <w:t>Барсово</w:t>
      </w:r>
      <w:proofErr w:type="spellEnd"/>
      <w:r w:rsidRPr="004230D1">
        <w:rPr>
          <w:sz w:val="28"/>
          <w:szCs w:val="28"/>
        </w:rPr>
        <w:t>»,</w:t>
      </w:r>
      <w:r w:rsidRPr="00AD6625">
        <w:rPr>
          <w:sz w:val="28"/>
          <w:szCs w:val="28"/>
        </w:rPr>
        <w:t xml:space="preserve"> распоряжением администрации гор</w:t>
      </w:r>
      <w:r w:rsidR="00536823">
        <w:rPr>
          <w:sz w:val="28"/>
          <w:szCs w:val="28"/>
        </w:rPr>
        <w:t xml:space="preserve">одского поселения </w:t>
      </w:r>
      <w:proofErr w:type="spellStart"/>
      <w:r w:rsidR="00536823">
        <w:rPr>
          <w:sz w:val="28"/>
          <w:szCs w:val="28"/>
        </w:rPr>
        <w:t>Барсово</w:t>
      </w:r>
      <w:proofErr w:type="spellEnd"/>
      <w:r w:rsidR="00536823">
        <w:rPr>
          <w:sz w:val="28"/>
          <w:szCs w:val="28"/>
        </w:rPr>
        <w:t xml:space="preserve">  от 17.04.2014  № 34</w:t>
      </w:r>
      <w:r w:rsidRPr="00AD6625">
        <w:rPr>
          <w:sz w:val="28"/>
          <w:szCs w:val="28"/>
        </w:rPr>
        <w:t xml:space="preserve">  «Об утверждении порядка разработки и утверждения административных регламентов предоставления муниципальных услуг»</w:t>
      </w:r>
      <w:r>
        <w:rPr>
          <w:sz w:val="28"/>
          <w:szCs w:val="28"/>
        </w:rPr>
        <w:t xml:space="preserve"> и в целях</w:t>
      </w:r>
      <w:proofErr w:type="gramEnd"/>
      <w:r>
        <w:rPr>
          <w:sz w:val="28"/>
          <w:szCs w:val="28"/>
        </w:rPr>
        <w:t xml:space="preserve"> повышения качества оказания муниципальных услуг:</w:t>
      </w:r>
    </w:p>
    <w:p w:rsidR="00B626F9" w:rsidRPr="004C635B" w:rsidRDefault="00DB04EC" w:rsidP="00046CF0">
      <w:pPr>
        <w:ind w:firstLine="708"/>
        <w:jc w:val="both"/>
        <w:rPr>
          <w:color w:val="000000"/>
          <w:sz w:val="28"/>
          <w:szCs w:val="28"/>
        </w:rPr>
      </w:pPr>
      <w:r w:rsidRPr="004C635B">
        <w:rPr>
          <w:sz w:val="28"/>
          <w:szCs w:val="28"/>
        </w:rPr>
        <w:t>1.</w:t>
      </w:r>
      <w:r w:rsidR="0043147C">
        <w:rPr>
          <w:sz w:val="28"/>
          <w:szCs w:val="28"/>
        </w:rPr>
        <w:t xml:space="preserve"> </w:t>
      </w:r>
      <w:r w:rsidR="00B626F9" w:rsidRPr="004C635B">
        <w:rPr>
          <w:sz w:val="28"/>
          <w:szCs w:val="28"/>
        </w:rPr>
        <w:t>Утвердить административный регламент предоставлени</w:t>
      </w:r>
      <w:r w:rsidR="001619A4">
        <w:rPr>
          <w:sz w:val="28"/>
          <w:szCs w:val="28"/>
        </w:rPr>
        <w:t>я</w:t>
      </w:r>
      <w:r w:rsidR="00B626F9" w:rsidRPr="004C635B">
        <w:rPr>
          <w:sz w:val="28"/>
          <w:szCs w:val="28"/>
        </w:rPr>
        <w:t xml:space="preserve"> муниципальной услуги </w:t>
      </w:r>
      <w:r w:rsidRPr="004C635B">
        <w:rPr>
          <w:sz w:val="28"/>
          <w:szCs w:val="28"/>
        </w:rPr>
        <w:t>«Прием заявлений на зачисление в клубные формирования и коллективы художественной самодеятельности на базе учреждений культуры»</w:t>
      </w:r>
      <w:r w:rsidR="00536823">
        <w:rPr>
          <w:sz w:val="28"/>
          <w:szCs w:val="28"/>
        </w:rPr>
        <w:t xml:space="preserve"> городского поселения </w:t>
      </w:r>
      <w:proofErr w:type="spellStart"/>
      <w:r w:rsidR="00536823">
        <w:rPr>
          <w:sz w:val="28"/>
          <w:szCs w:val="28"/>
        </w:rPr>
        <w:t>Барсово</w:t>
      </w:r>
      <w:proofErr w:type="spellEnd"/>
      <w:r w:rsidR="000B711F">
        <w:rPr>
          <w:sz w:val="28"/>
          <w:szCs w:val="28"/>
        </w:rPr>
        <w:t xml:space="preserve"> согласно приложению</w:t>
      </w:r>
      <w:r w:rsidRPr="004C635B">
        <w:rPr>
          <w:sz w:val="28"/>
          <w:szCs w:val="28"/>
        </w:rPr>
        <w:t>.</w:t>
      </w:r>
    </w:p>
    <w:p w:rsidR="00863EB1" w:rsidRDefault="004C635B" w:rsidP="00DB04EC">
      <w:pPr>
        <w:ind w:firstLine="540"/>
        <w:jc w:val="both"/>
        <w:rPr>
          <w:sz w:val="28"/>
          <w:szCs w:val="28"/>
        </w:rPr>
      </w:pPr>
      <w:r>
        <w:rPr>
          <w:sz w:val="28"/>
          <w:szCs w:val="28"/>
        </w:rPr>
        <w:t>2</w:t>
      </w:r>
      <w:r w:rsidR="00DB04EC">
        <w:rPr>
          <w:sz w:val="28"/>
          <w:szCs w:val="28"/>
        </w:rPr>
        <w:t>.</w:t>
      </w:r>
      <w:r w:rsidR="00863EB1" w:rsidRPr="00863EB1">
        <w:rPr>
          <w:sz w:val="28"/>
          <w:szCs w:val="28"/>
        </w:rPr>
        <w:t xml:space="preserve"> </w:t>
      </w:r>
      <w:r w:rsidR="00933A1E">
        <w:rPr>
          <w:sz w:val="28"/>
          <w:szCs w:val="28"/>
        </w:rPr>
        <w:t>Муниципальному казенному</w:t>
      </w:r>
      <w:r w:rsidR="00863EB1">
        <w:rPr>
          <w:sz w:val="28"/>
          <w:szCs w:val="28"/>
        </w:rPr>
        <w:t xml:space="preserve"> учреждению</w:t>
      </w:r>
      <w:r w:rsidR="007322F1">
        <w:rPr>
          <w:sz w:val="28"/>
          <w:szCs w:val="28"/>
        </w:rPr>
        <w:t xml:space="preserve"> культуры</w:t>
      </w:r>
      <w:r w:rsidR="00863EB1">
        <w:rPr>
          <w:sz w:val="28"/>
          <w:szCs w:val="28"/>
        </w:rPr>
        <w:t xml:space="preserve"> «</w:t>
      </w:r>
      <w:proofErr w:type="spellStart"/>
      <w:r w:rsidR="00863EB1">
        <w:rPr>
          <w:sz w:val="28"/>
          <w:szCs w:val="28"/>
        </w:rPr>
        <w:t>Барсовский</w:t>
      </w:r>
      <w:proofErr w:type="spellEnd"/>
      <w:r w:rsidR="00863EB1">
        <w:rPr>
          <w:sz w:val="28"/>
          <w:szCs w:val="28"/>
        </w:rPr>
        <w:t xml:space="preserve"> центр досуга и творчества»  при оказании муниципальной услуги по созданию условий для организации досуга и обеспечение жителей поселения услугами организаций культуры руководствоваться настоящим административным регламентом.</w:t>
      </w:r>
    </w:p>
    <w:p w:rsidR="00933A1E" w:rsidRDefault="00933A1E" w:rsidP="0090748B">
      <w:pPr>
        <w:ind w:firstLine="540"/>
        <w:jc w:val="both"/>
        <w:rPr>
          <w:color w:val="000000"/>
          <w:sz w:val="28"/>
          <w:szCs w:val="28"/>
        </w:rPr>
      </w:pPr>
      <w:r>
        <w:rPr>
          <w:color w:val="000000"/>
          <w:sz w:val="28"/>
          <w:szCs w:val="28"/>
        </w:rPr>
        <w:t xml:space="preserve"> </w:t>
      </w:r>
      <w:r w:rsidR="004C635B">
        <w:rPr>
          <w:color w:val="000000"/>
          <w:sz w:val="28"/>
          <w:szCs w:val="28"/>
        </w:rPr>
        <w:t>3</w:t>
      </w:r>
      <w:r w:rsidR="00863EB1">
        <w:rPr>
          <w:color w:val="000000"/>
          <w:sz w:val="28"/>
          <w:szCs w:val="28"/>
        </w:rPr>
        <w:t>.</w:t>
      </w:r>
      <w:r w:rsidR="0090748B" w:rsidRPr="0090748B">
        <w:rPr>
          <w:color w:val="000000"/>
          <w:sz w:val="28"/>
          <w:szCs w:val="28"/>
        </w:rPr>
        <w:t xml:space="preserve"> </w:t>
      </w:r>
      <w:r>
        <w:rPr>
          <w:sz w:val="28"/>
          <w:szCs w:val="28"/>
        </w:rPr>
        <w:t xml:space="preserve">Обнародовать </w:t>
      </w:r>
      <w:r w:rsidR="00057B93">
        <w:rPr>
          <w:sz w:val="28"/>
          <w:szCs w:val="28"/>
        </w:rPr>
        <w:t xml:space="preserve">и </w:t>
      </w:r>
      <w:proofErr w:type="gramStart"/>
      <w:r w:rsidR="00057B93">
        <w:rPr>
          <w:sz w:val="28"/>
          <w:szCs w:val="28"/>
        </w:rPr>
        <w:t>разместить</w:t>
      </w:r>
      <w:proofErr w:type="gramEnd"/>
      <w:r w:rsidR="00057B93">
        <w:rPr>
          <w:sz w:val="28"/>
          <w:szCs w:val="28"/>
        </w:rPr>
        <w:t xml:space="preserve"> </w:t>
      </w:r>
      <w:r>
        <w:rPr>
          <w:sz w:val="28"/>
          <w:szCs w:val="28"/>
        </w:rPr>
        <w:t xml:space="preserve">настоящее постановление  на официальном сайте администрации городского поселения </w:t>
      </w:r>
      <w:proofErr w:type="spellStart"/>
      <w:r>
        <w:rPr>
          <w:sz w:val="28"/>
          <w:szCs w:val="28"/>
        </w:rPr>
        <w:t>Барсово</w:t>
      </w:r>
      <w:proofErr w:type="spellEnd"/>
      <w:r>
        <w:rPr>
          <w:sz w:val="28"/>
          <w:szCs w:val="28"/>
        </w:rPr>
        <w:t>.</w:t>
      </w:r>
    </w:p>
    <w:p w:rsidR="0090748B" w:rsidRPr="0090748B" w:rsidRDefault="004C635B" w:rsidP="0090748B">
      <w:pPr>
        <w:ind w:firstLine="540"/>
        <w:jc w:val="both"/>
        <w:rPr>
          <w:color w:val="000000"/>
          <w:sz w:val="28"/>
          <w:szCs w:val="28"/>
        </w:rPr>
      </w:pPr>
      <w:r>
        <w:rPr>
          <w:color w:val="000000"/>
          <w:sz w:val="28"/>
          <w:szCs w:val="28"/>
        </w:rPr>
        <w:t>4</w:t>
      </w:r>
      <w:r w:rsidR="0090748B" w:rsidRPr="0090748B">
        <w:rPr>
          <w:color w:val="000000"/>
          <w:sz w:val="28"/>
          <w:szCs w:val="28"/>
        </w:rPr>
        <w:t>. Настоящее постановление вст</w:t>
      </w:r>
      <w:r w:rsidR="00933A1E">
        <w:rPr>
          <w:color w:val="000000"/>
          <w:sz w:val="28"/>
          <w:szCs w:val="28"/>
        </w:rPr>
        <w:t>упает в силу после его обнародования</w:t>
      </w:r>
      <w:r w:rsidR="0090748B" w:rsidRPr="0090748B">
        <w:rPr>
          <w:color w:val="000000"/>
          <w:sz w:val="28"/>
          <w:szCs w:val="28"/>
        </w:rPr>
        <w:t xml:space="preserve">.  </w:t>
      </w:r>
    </w:p>
    <w:p w:rsidR="0090748B" w:rsidRPr="0090748B" w:rsidRDefault="0090748B" w:rsidP="0090748B">
      <w:pPr>
        <w:shd w:val="clear" w:color="auto" w:fill="FFFFFF"/>
        <w:tabs>
          <w:tab w:val="left" w:pos="567"/>
        </w:tabs>
        <w:spacing w:line="322" w:lineRule="exact"/>
        <w:jc w:val="both"/>
        <w:rPr>
          <w:color w:val="000000"/>
          <w:sz w:val="28"/>
          <w:szCs w:val="28"/>
        </w:rPr>
      </w:pPr>
      <w:r w:rsidRPr="0090748B">
        <w:rPr>
          <w:color w:val="000000"/>
          <w:sz w:val="28"/>
          <w:szCs w:val="28"/>
        </w:rPr>
        <w:lastRenderedPageBreak/>
        <w:tab/>
      </w:r>
      <w:r w:rsidR="004C635B">
        <w:rPr>
          <w:color w:val="000000"/>
          <w:sz w:val="28"/>
          <w:szCs w:val="28"/>
        </w:rPr>
        <w:t>5</w:t>
      </w:r>
      <w:r w:rsidR="00536823">
        <w:rPr>
          <w:color w:val="000000"/>
          <w:sz w:val="28"/>
          <w:szCs w:val="28"/>
        </w:rPr>
        <w:t>. Контроль по выполнению</w:t>
      </w:r>
      <w:r w:rsidRPr="0090748B">
        <w:rPr>
          <w:color w:val="000000"/>
          <w:sz w:val="28"/>
          <w:szCs w:val="28"/>
        </w:rPr>
        <w:t xml:space="preserve"> настоящего постановления возложить на заместителя главы </w:t>
      </w:r>
      <w:r w:rsidR="00863EB1">
        <w:rPr>
          <w:color w:val="000000"/>
          <w:sz w:val="28"/>
          <w:szCs w:val="28"/>
        </w:rPr>
        <w:t xml:space="preserve">городского </w:t>
      </w:r>
      <w:r w:rsidRPr="0090748B">
        <w:rPr>
          <w:color w:val="000000"/>
          <w:sz w:val="28"/>
          <w:szCs w:val="28"/>
        </w:rPr>
        <w:t xml:space="preserve"> поселения </w:t>
      </w:r>
      <w:proofErr w:type="spellStart"/>
      <w:r w:rsidR="00863EB1">
        <w:rPr>
          <w:color w:val="000000"/>
          <w:sz w:val="28"/>
          <w:szCs w:val="28"/>
        </w:rPr>
        <w:t>Барсово</w:t>
      </w:r>
      <w:proofErr w:type="spellEnd"/>
      <w:r w:rsidR="00863EB1">
        <w:rPr>
          <w:color w:val="000000"/>
          <w:sz w:val="28"/>
          <w:szCs w:val="28"/>
        </w:rPr>
        <w:t xml:space="preserve"> </w:t>
      </w:r>
      <w:r w:rsidR="00E53F5A">
        <w:rPr>
          <w:color w:val="000000"/>
          <w:sz w:val="28"/>
          <w:szCs w:val="28"/>
        </w:rPr>
        <w:t>по социальным вопросам.</w:t>
      </w:r>
    </w:p>
    <w:p w:rsidR="005D3710" w:rsidRPr="006339AD" w:rsidRDefault="005D3710" w:rsidP="0090748B">
      <w:pPr>
        <w:jc w:val="both"/>
        <w:rPr>
          <w:sz w:val="28"/>
          <w:szCs w:val="28"/>
        </w:rPr>
      </w:pPr>
    </w:p>
    <w:p w:rsidR="005D3710" w:rsidRPr="006339AD" w:rsidRDefault="005D3710" w:rsidP="005D3710">
      <w:pPr>
        <w:jc w:val="both"/>
        <w:rPr>
          <w:sz w:val="28"/>
          <w:szCs w:val="28"/>
        </w:rPr>
      </w:pPr>
    </w:p>
    <w:p w:rsidR="007F70EE" w:rsidRPr="00854F7E" w:rsidRDefault="00034BB1" w:rsidP="00863EB1">
      <w:pPr>
        <w:jc w:val="both"/>
        <w:rPr>
          <w:sz w:val="26"/>
          <w:szCs w:val="26"/>
        </w:rPr>
      </w:pPr>
      <w:r>
        <w:rPr>
          <w:sz w:val="28"/>
          <w:szCs w:val="28"/>
        </w:rPr>
        <w:t>Г</w:t>
      </w:r>
      <w:r w:rsidR="00A56921">
        <w:rPr>
          <w:sz w:val="28"/>
          <w:szCs w:val="28"/>
        </w:rPr>
        <w:t>лав</w:t>
      </w:r>
      <w:r>
        <w:rPr>
          <w:sz w:val="28"/>
          <w:szCs w:val="28"/>
        </w:rPr>
        <w:t>а</w:t>
      </w:r>
      <w:r w:rsidR="00863EB1">
        <w:rPr>
          <w:sz w:val="28"/>
          <w:szCs w:val="28"/>
        </w:rPr>
        <w:t xml:space="preserve"> городского поселения </w:t>
      </w:r>
      <w:proofErr w:type="spellStart"/>
      <w:r w:rsidR="00863EB1">
        <w:rPr>
          <w:sz w:val="28"/>
          <w:szCs w:val="28"/>
        </w:rPr>
        <w:t>Барсово</w:t>
      </w:r>
      <w:proofErr w:type="spellEnd"/>
      <w:r w:rsidR="00863EB1">
        <w:rPr>
          <w:sz w:val="28"/>
          <w:szCs w:val="28"/>
        </w:rPr>
        <w:t xml:space="preserve">    </w:t>
      </w:r>
      <w:r>
        <w:rPr>
          <w:sz w:val="28"/>
          <w:szCs w:val="28"/>
        </w:rPr>
        <w:t xml:space="preserve">     </w:t>
      </w:r>
      <w:r w:rsidR="00863EB1">
        <w:rPr>
          <w:sz w:val="28"/>
          <w:szCs w:val="28"/>
        </w:rPr>
        <w:t xml:space="preserve">   </w:t>
      </w:r>
      <w:r w:rsidR="0043147C">
        <w:rPr>
          <w:sz w:val="28"/>
          <w:szCs w:val="28"/>
        </w:rPr>
        <w:t xml:space="preserve">            </w:t>
      </w:r>
      <w:r>
        <w:rPr>
          <w:sz w:val="28"/>
          <w:szCs w:val="28"/>
        </w:rPr>
        <w:t xml:space="preserve">    </w:t>
      </w:r>
      <w:r w:rsidR="0043147C">
        <w:rPr>
          <w:sz w:val="28"/>
          <w:szCs w:val="28"/>
        </w:rPr>
        <w:t xml:space="preserve">                  </w:t>
      </w:r>
      <w:r w:rsidR="0027782E">
        <w:rPr>
          <w:sz w:val="28"/>
          <w:szCs w:val="28"/>
        </w:rPr>
        <w:t>И.</w:t>
      </w:r>
      <w:r>
        <w:rPr>
          <w:sz w:val="28"/>
          <w:szCs w:val="28"/>
        </w:rPr>
        <w:t>В.</w:t>
      </w:r>
      <w:r w:rsidR="0043147C">
        <w:rPr>
          <w:sz w:val="28"/>
          <w:szCs w:val="28"/>
        </w:rPr>
        <w:t xml:space="preserve"> </w:t>
      </w:r>
      <w:proofErr w:type="spellStart"/>
      <w:r>
        <w:rPr>
          <w:sz w:val="28"/>
          <w:szCs w:val="28"/>
        </w:rPr>
        <w:t>Куксгауз</w:t>
      </w:r>
      <w:proofErr w:type="spellEnd"/>
    </w:p>
    <w:p w:rsidR="000936B8" w:rsidRDefault="00580414" w:rsidP="00580414">
      <w:pPr>
        <w:jc w:val="both"/>
        <w:rPr>
          <w:sz w:val="26"/>
        </w:rPr>
      </w:pPr>
      <w:r>
        <w:rPr>
          <w:sz w:val="26"/>
        </w:rPr>
        <w:t xml:space="preserve">                                                                                        </w:t>
      </w:r>
    </w:p>
    <w:p w:rsidR="006025F5" w:rsidRPr="006025F5" w:rsidRDefault="006025F5" w:rsidP="006025F5">
      <w:pPr>
        <w:rPr>
          <w:sz w:val="28"/>
          <w:szCs w:val="28"/>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p w:rsidR="006025F5" w:rsidRDefault="006025F5" w:rsidP="00580414">
      <w:pPr>
        <w:jc w:val="both"/>
        <w:rPr>
          <w:sz w:val="26"/>
        </w:rPr>
      </w:pPr>
    </w:p>
    <w:tbl>
      <w:tblPr>
        <w:tblW w:w="0" w:type="auto"/>
        <w:tblInd w:w="6345" w:type="dxa"/>
        <w:tblLook w:val="04A0"/>
      </w:tblPr>
      <w:tblGrid>
        <w:gridCol w:w="3630"/>
      </w:tblGrid>
      <w:tr w:rsidR="0043147C" w:rsidRPr="00A174A0" w:rsidTr="00A174A0">
        <w:tc>
          <w:tcPr>
            <w:tcW w:w="3630" w:type="dxa"/>
            <w:shd w:val="clear" w:color="auto" w:fill="auto"/>
          </w:tcPr>
          <w:p w:rsidR="0043147C" w:rsidRPr="008364A4" w:rsidRDefault="0043147C" w:rsidP="0043147C">
            <w:pPr>
              <w:pStyle w:val="ae"/>
            </w:pPr>
            <w:r w:rsidRPr="008364A4">
              <w:lastRenderedPageBreak/>
              <w:t xml:space="preserve">Приложение </w:t>
            </w:r>
            <w:r>
              <w:t xml:space="preserve">1 </w:t>
            </w:r>
            <w:r w:rsidRPr="008364A4">
              <w:t xml:space="preserve"> к </w:t>
            </w:r>
            <w:r>
              <w:t>п</w:t>
            </w:r>
            <w:r w:rsidRPr="008364A4">
              <w:t xml:space="preserve">остановлению </w:t>
            </w:r>
          </w:p>
          <w:p w:rsidR="0043147C" w:rsidRPr="00A174A0" w:rsidRDefault="0043147C" w:rsidP="00986A5F">
            <w:pPr>
              <w:pStyle w:val="ae"/>
              <w:rPr>
                <w:sz w:val="26"/>
              </w:rPr>
            </w:pPr>
            <w:r w:rsidRPr="008364A4">
              <w:t xml:space="preserve">администрации  </w:t>
            </w:r>
            <w:r>
              <w:t>городского</w:t>
            </w:r>
            <w:r w:rsidRPr="008364A4">
              <w:t xml:space="preserve"> </w:t>
            </w:r>
            <w:r>
              <w:t xml:space="preserve">                                                                                                              </w:t>
            </w:r>
            <w:r w:rsidRPr="008364A4">
              <w:t xml:space="preserve">поселения </w:t>
            </w:r>
            <w:proofErr w:type="spellStart"/>
            <w:r>
              <w:t>Барсово</w:t>
            </w:r>
            <w:proofErr w:type="spellEnd"/>
            <w:r>
              <w:t xml:space="preserve">                                                                                        от «</w:t>
            </w:r>
            <w:r w:rsidR="00986A5F">
              <w:t>21</w:t>
            </w:r>
            <w:r>
              <w:t xml:space="preserve">» </w:t>
            </w:r>
            <w:r w:rsidR="00986A5F">
              <w:t>июня</w:t>
            </w:r>
            <w:r>
              <w:t xml:space="preserve"> 201</w:t>
            </w:r>
            <w:r w:rsidR="00034BB1">
              <w:t>6</w:t>
            </w:r>
            <w:r>
              <w:t xml:space="preserve"> №</w:t>
            </w:r>
            <w:r w:rsidR="00986A5F">
              <w:t xml:space="preserve"> 142-нпа</w:t>
            </w:r>
          </w:p>
        </w:tc>
      </w:tr>
    </w:tbl>
    <w:p w:rsidR="006025F5" w:rsidRDefault="006025F5" w:rsidP="00580414">
      <w:pPr>
        <w:jc w:val="both"/>
        <w:rPr>
          <w:sz w:val="26"/>
        </w:rPr>
      </w:pPr>
    </w:p>
    <w:p w:rsidR="0043147C" w:rsidRDefault="0043147C" w:rsidP="00580414">
      <w:pPr>
        <w:jc w:val="both"/>
        <w:rPr>
          <w:sz w:val="26"/>
        </w:rPr>
      </w:pPr>
    </w:p>
    <w:p w:rsidR="00D80DCB" w:rsidRPr="00034BB1" w:rsidRDefault="00443E1F" w:rsidP="00D80DCB">
      <w:pPr>
        <w:pStyle w:val="ConsPlusTitle"/>
        <w:jc w:val="center"/>
        <w:rPr>
          <w:rFonts w:ascii="Times New Roman" w:hAnsi="Times New Roman" w:cs="Times New Roman"/>
          <w:color w:val="000000"/>
          <w:sz w:val="28"/>
          <w:szCs w:val="28"/>
        </w:rPr>
      </w:pPr>
      <w:r w:rsidRPr="00034BB1">
        <w:rPr>
          <w:rFonts w:ascii="Times New Roman" w:hAnsi="Times New Roman" w:cs="Times New Roman"/>
          <w:bCs w:val="0"/>
          <w:sz w:val="28"/>
          <w:szCs w:val="28"/>
        </w:rPr>
        <w:t xml:space="preserve">Административный регламент </w:t>
      </w:r>
      <w:r w:rsidR="001619A4" w:rsidRPr="00034BB1">
        <w:rPr>
          <w:rFonts w:ascii="Times New Roman" w:hAnsi="Times New Roman" w:cs="Times New Roman"/>
          <w:bCs w:val="0"/>
          <w:sz w:val="28"/>
          <w:szCs w:val="28"/>
        </w:rPr>
        <w:t xml:space="preserve"> </w:t>
      </w:r>
      <w:r w:rsidR="00D80DCB" w:rsidRPr="00034BB1">
        <w:rPr>
          <w:rFonts w:ascii="Times New Roman" w:hAnsi="Times New Roman" w:cs="Times New Roman"/>
          <w:bCs w:val="0"/>
          <w:sz w:val="28"/>
          <w:szCs w:val="28"/>
        </w:rPr>
        <w:t xml:space="preserve"> предоставлени</w:t>
      </w:r>
      <w:r w:rsidR="001619A4" w:rsidRPr="00034BB1">
        <w:rPr>
          <w:rFonts w:ascii="Times New Roman" w:hAnsi="Times New Roman" w:cs="Times New Roman"/>
          <w:bCs w:val="0"/>
          <w:sz w:val="28"/>
          <w:szCs w:val="28"/>
        </w:rPr>
        <w:t>я</w:t>
      </w:r>
      <w:r w:rsidRPr="00034BB1">
        <w:rPr>
          <w:rFonts w:ascii="Times New Roman" w:hAnsi="Times New Roman" w:cs="Times New Roman"/>
          <w:bCs w:val="0"/>
          <w:sz w:val="28"/>
          <w:szCs w:val="28"/>
        </w:rPr>
        <w:t xml:space="preserve"> муниципальной услуги по </w:t>
      </w:r>
      <w:r w:rsidRPr="00034BB1">
        <w:rPr>
          <w:rFonts w:ascii="Times New Roman" w:hAnsi="Times New Roman" w:cs="Times New Roman"/>
          <w:sz w:val="28"/>
          <w:szCs w:val="28"/>
        </w:rPr>
        <w:t>п</w:t>
      </w:r>
      <w:r w:rsidR="00D80DCB" w:rsidRPr="00034BB1">
        <w:rPr>
          <w:rFonts w:ascii="Times New Roman" w:hAnsi="Times New Roman" w:cs="Times New Roman"/>
          <w:sz w:val="28"/>
          <w:szCs w:val="28"/>
        </w:rPr>
        <w:t>рием</w:t>
      </w:r>
      <w:r w:rsidRPr="00034BB1">
        <w:rPr>
          <w:rFonts w:ascii="Times New Roman" w:hAnsi="Times New Roman" w:cs="Times New Roman"/>
          <w:sz w:val="28"/>
          <w:szCs w:val="28"/>
        </w:rPr>
        <w:t>у</w:t>
      </w:r>
      <w:r w:rsidR="00D80DCB" w:rsidRPr="00034BB1">
        <w:rPr>
          <w:rFonts w:ascii="Times New Roman" w:hAnsi="Times New Roman" w:cs="Times New Roman"/>
          <w:sz w:val="28"/>
          <w:szCs w:val="28"/>
        </w:rPr>
        <w:t xml:space="preserve"> заявлений на зачисление в клубные формирования и коллективы художественной самодеятельности на базе учреждений культуры</w:t>
      </w:r>
    </w:p>
    <w:p w:rsidR="00D80DCB" w:rsidRPr="00034BB1" w:rsidRDefault="00D80DCB" w:rsidP="00D80DCB">
      <w:pPr>
        <w:jc w:val="center"/>
        <w:rPr>
          <w:sz w:val="28"/>
          <w:szCs w:val="28"/>
        </w:rPr>
      </w:pPr>
    </w:p>
    <w:p w:rsidR="00D80DCB" w:rsidRPr="00034BB1" w:rsidRDefault="00D80DCB" w:rsidP="00AD498D">
      <w:pPr>
        <w:numPr>
          <w:ilvl w:val="0"/>
          <w:numId w:val="17"/>
        </w:numPr>
        <w:jc w:val="center"/>
        <w:rPr>
          <w:bCs/>
          <w:sz w:val="28"/>
          <w:szCs w:val="28"/>
        </w:rPr>
      </w:pPr>
      <w:r w:rsidRPr="00034BB1">
        <w:rPr>
          <w:bCs/>
          <w:sz w:val="28"/>
          <w:szCs w:val="28"/>
        </w:rPr>
        <w:t>Общие положения.</w:t>
      </w:r>
    </w:p>
    <w:p w:rsidR="00D80DCB" w:rsidRPr="00034BB1" w:rsidRDefault="00D80DCB" w:rsidP="00D80DCB">
      <w:pPr>
        <w:ind w:left="360"/>
        <w:jc w:val="both"/>
        <w:rPr>
          <w:b/>
          <w:bCs/>
          <w:sz w:val="28"/>
          <w:szCs w:val="28"/>
          <w:u w:val="single"/>
        </w:rPr>
      </w:pPr>
    </w:p>
    <w:p w:rsidR="001619A4" w:rsidRPr="00034BB1" w:rsidRDefault="00D80DCB" w:rsidP="0043147C">
      <w:pPr>
        <w:ind w:firstLine="851"/>
        <w:jc w:val="both"/>
        <w:rPr>
          <w:sz w:val="28"/>
          <w:szCs w:val="28"/>
        </w:rPr>
      </w:pPr>
      <w:r w:rsidRPr="00034BB1">
        <w:rPr>
          <w:sz w:val="28"/>
          <w:szCs w:val="28"/>
        </w:rPr>
        <w:t xml:space="preserve">1.1. Предметом регулирования административного регламента (далее - Регламент) предоставления муниципальной услуги </w:t>
      </w:r>
      <w:r w:rsidR="00AD498D" w:rsidRPr="00034BB1">
        <w:rPr>
          <w:sz w:val="28"/>
          <w:szCs w:val="28"/>
        </w:rPr>
        <w:t>«</w:t>
      </w:r>
      <w:r w:rsidR="001619A4" w:rsidRPr="00034BB1">
        <w:rPr>
          <w:sz w:val="28"/>
          <w:szCs w:val="28"/>
        </w:rPr>
        <w:t>П</w:t>
      </w:r>
      <w:r w:rsidR="00AD498D" w:rsidRPr="00034BB1">
        <w:rPr>
          <w:sz w:val="28"/>
          <w:szCs w:val="28"/>
        </w:rPr>
        <w:t xml:space="preserve">рием заявлений на зачисление в клубные формирования и коллективы художественной самодеятельности на базе учреждений культуры» </w:t>
      </w:r>
      <w:r w:rsidRPr="00034BB1">
        <w:rPr>
          <w:sz w:val="28"/>
          <w:szCs w:val="28"/>
        </w:rPr>
        <w:t>(далее - муниципальная услуга) являются правоотношения, возникающие между физическ</w:t>
      </w:r>
      <w:r w:rsidR="00536823" w:rsidRPr="00034BB1">
        <w:rPr>
          <w:sz w:val="28"/>
          <w:szCs w:val="28"/>
        </w:rPr>
        <w:t>ими лицами и муниципальным казенным</w:t>
      </w:r>
      <w:r w:rsidRPr="00034BB1">
        <w:rPr>
          <w:sz w:val="28"/>
          <w:szCs w:val="28"/>
        </w:rPr>
        <w:t xml:space="preserve"> учреждением</w:t>
      </w:r>
      <w:r w:rsidR="007322F1" w:rsidRPr="00034BB1">
        <w:rPr>
          <w:sz w:val="28"/>
          <w:szCs w:val="28"/>
        </w:rPr>
        <w:t xml:space="preserve"> культуры</w:t>
      </w:r>
      <w:r w:rsidRPr="00034BB1">
        <w:rPr>
          <w:sz w:val="28"/>
          <w:szCs w:val="28"/>
        </w:rPr>
        <w:t xml:space="preserve"> «</w:t>
      </w:r>
      <w:proofErr w:type="spellStart"/>
      <w:r w:rsidRPr="00034BB1">
        <w:rPr>
          <w:sz w:val="28"/>
          <w:szCs w:val="28"/>
        </w:rPr>
        <w:t>Барсо</w:t>
      </w:r>
      <w:r w:rsidR="00536823" w:rsidRPr="00034BB1">
        <w:rPr>
          <w:sz w:val="28"/>
          <w:szCs w:val="28"/>
        </w:rPr>
        <w:t>вский</w:t>
      </w:r>
      <w:proofErr w:type="spellEnd"/>
      <w:r w:rsidR="00536823" w:rsidRPr="00034BB1">
        <w:rPr>
          <w:sz w:val="28"/>
          <w:szCs w:val="28"/>
        </w:rPr>
        <w:t xml:space="preserve"> центр досуга и творчества</w:t>
      </w:r>
      <w:r w:rsidRPr="00034BB1">
        <w:rPr>
          <w:sz w:val="28"/>
          <w:szCs w:val="28"/>
        </w:rPr>
        <w:t>»</w:t>
      </w:r>
      <w:r w:rsidR="003F5DB0" w:rsidRPr="00034BB1">
        <w:rPr>
          <w:sz w:val="28"/>
          <w:szCs w:val="28"/>
        </w:rPr>
        <w:t xml:space="preserve"> (далее - У</w:t>
      </w:r>
      <w:r w:rsidRPr="00034BB1">
        <w:rPr>
          <w:sz w:val="28"/>
          <w:szCs w:val="28"/>
        </w:rPr>
        <w:t xml:space="preserve">чреждение), предоставляющим муниципальную услугу. </w:t>
      </w:r>
    </w:p>
    <w:p w:rsidR="001619A4" w:rsidRPr="00034BB1" w:rsidRDefault="001619A4" w:rsidP="0043147C">
      <w:pPr>
        <w:ind w:firstLine="851"/>
        <w:jc w:val="both"/>
        <w:rPr>
          <w:sz w:val="28"/>
          <w:szCs w:val="28"/>
        </w:rPr>
      </w:pPr>
      <w:r w:rsidRPr="00034BB1">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при предоставлении  муниципальной услуги, требования к порядку их </w:t>
      </w:r>
      <w:r w:rsidR="00536823" w:rsidRPr="00034BB1">
        <w:rPr>
          <w:sz w:val="28"/>
          <w:szCs w:val="28"/>
        </w:rPr>
        <w:t>выполнения, формы контроля  предоставления</w:t>
      </w:r>
      <w:r w:rsidRPr="00034BB1">
        <w:rPr>
          <w:sz w:val="28"/>
          <w:szCs w:val="28"/>
        </w:rPr>
        <w:t xml:space="preserve"> муниципальной услуги, порядок обжалования решений и действий (бездействия) должностных лиц и органов, предоставляющих муниципальную услугу.</w:t>
      </w:r>
    </w:p>
    <w:p w:rsidR="00B42C6F" w:rsidRPr="00034BB1" w:rsidRDefault="00D80DCB" w:rsidP="0043147C">
      <w:pPr>
        <w:widowControl w:val="0"/>
        <w:numPr>
          <w:ilvl w:val="1"/>
          <w:numId w:val="17"/>
        </w:numPr>
        <w:autoSpaceDE w:val="0"/>
        <w:autoSpaceDN w:val="0"/>
        <w:adjustRightInd w:val="0"/>
        <w:ind w:left="0" w:firstLine="851"/>
        <w:jc w:val="both"/>
        <w:rPr>
          <w:sz w:val="28"/>
          <w:szCs w:val="28"/>
        </w:rPr>
      </w:pPr>
      <w:proofErr w:type="gramStart"/>
      <w:r w:rsidRPr="00034BB1">
        <w:rPr>
          <w:sz w:val="28"/>
          <w:szCs w:val="28"/>
        </w:rPr>
        <w:t xml:space="preserve">Потребителями муниципальной услуги являются </w:t>
      </w:r>
      <w:r w:rsidR="00B42C6F" w:rsidRPr="00034BB1">
        <w:rPr>
          <w:sz w:val="28"/>
          <w:szCs w:val="28"/>
        </w:rPr>
        <w:t>физические лица, имеющие желание и возможность посещать Учреждение с целью культурного развития и духовного обогащения, формирования творческих, интеллектуальных, нравственных способностей в рамках участия в работе клубных формирований, коллективов художественной самодеятельности</w:t>
      </w:r>
      <w:r w:rsidR="00067544" w:rsidRPr="00034BB1">
        <w:rPr>
          <w:sz w:val="28"/>
          <w:szCs w:val="28"/>
        </w:rPr>
        <w:t xml:space="preserve">, зарегистрированные на территории </w:t>
      </w:r>
      <w:proofErr w:type="spellStart"/>
      <w:r w:rsidR="00067544" w:rsidRPr="00034BB1">
        <w:rPr>
          <w:sz w:val="28"/>
          <w:szCs w:val="28"/>
        </w:rPr>
        <w:t>Сургутского</w:t>
      </w:r>
      <w:proofErr w:type="spellEnd"/>
      <w:r w:rsidR="00067544" w:rsidRPr="00034BB1">
        <w:rPr>
          <w:sz w:val="28"/>
          <w:szCs w:val="28"/>
        </w:rPr>
        <w:t xml:space="preserve"> района</w:t>
      </w:r>
      <w:r w:rsidR="00B42C6F" w:rsidRPr="00034BB1">
        <w:rPr>
          <w:sz w:val="28"/>
          <w:szCs w:val="28"/>
        </w:rPr>
        <w:t xml:space="preserve"> (далее - заявители).</w:t>
      </w:r>
      <w:proofErr w:type="gramEnd"/>
    </w:p>
    <w:p w:rsidR="00D80DCB" w:rsidRPr="00034BB1" w:rsidRDefault="00D80DCB" w:rsidP="00B42C6F">
      <w:pPr>
        <w:widowControl w:val="0"/>
        <w:autoSpaceDE w:val="0"/>
        <w:autoSpaceDN w:val="0"/>
        <w:adjustRightInd w:val="0"/>
        <w:ind w:firstLine="540"/>
        <w:jc w:val="both"/>
        <w:rPr>
          <w:sz w:val="28"/>
          <w:szCs w:val="28"/>
        </w:rPr>
      </w:pPr>
      <w:r w:rsidRPr="00034BB1">
        <w:rPr>
          <w:sz w:val="28"/>
          <w:szCs w:val="28"/>
        </w:rPr>
        <w:t>1.3. Порядок информирования о предоставлении муниципальной услуги:</w:t>
      </w:r>
    </w:p>
    <w:p w:rsidR="00D80DCB" w:rsidRPr="00034BB1" w:rsidRDefault="00D80DCB" w:rsidP="00536823">
      <w:pPr>
        <w:ind w:firstLine="540"/>
        <w:jc w:val="both"/>
        <w:rPr>
          <w:sz w:val="28"/>
          <w:szCs w:val="28"/>
        </w:rPr>
      </w:pPr>
      <w:r w:rsidRPr="00034BB1">
        <w:rPr>
          <w:sz w:val="28"/>
          <w:szCs w:val="28"/>
        </w:rPr>
        <w:t>1.3.1. Предоставление муниципальной услуги осущ</w:t>
      </w:r>
      <w:r w:rsidR="00933A1E" w:rsidRPr="00034BB1">
        <w:rPr>
          <w:sz w:val="28"/>
          <w:szCs w:val="28"/>
        </w:rPr>
        <w:t>ествляет муниципальное казенное</w:t>
      </w:r>
      <w:r w:rsidRPr="00034BB1">
        <w:rPr>
          <w:sz w:val="28"/>
          <w:szCs w:val="28"/>
        </w:rPr>
        <w:t xml:space="preserve"> учреждение</w:t>
      </w:r>
      <w:r w:rsidR="007322F1" w:rsidRPr="00034BB1">
        <w:rPr>
          <w:sz w:val="28"/>
          <w:szCs w:val="28"/>
        </w:rPr>
        <w:t xml:space="preserve"> культуры</w:t>
      </w:r>
      <w:r w:rsidRPr="00034BB1">
        <w:rPr>
          <w:sz w:val="28"/>
          <w:szCs w:val="28"/>
        </w:rPr>
        <w:t xml:space="preserve"> «</w:t>
      </w:r>
      <w:proofErr w:type="spellStart"/>
      <w:r w:rsidRPr="00034BB1">
        <w:rPr>
          <w:sz w:val="28"/>
          <w:szCs w:val="28"/>
        </w:rPr>
        <w:t>Барсовский</w:t>
      </w:r>
      <w:proofErr w:type="spellEnd"/>
      <w:r w:rsidRPr="00034BB1">
        <w:rPr>
          <w:sz w:val="28"/>
          <w:szCs w:val="28"/>
        </w:rPr>
        <w:t xml:space="preserve"> центр досуга и творчества</w:t>
      </w:r>
      <w:r w:rsidR="00536823" w:rsidRPr="00034BB1">
        <w:rPr>
          <w:sz w:val="28"/>
          <w:szCs w:val="28"/>
        </w:rPr>
        <w:t>»,</w:t>
      </w:r>
      <w:r w:rsidRPr="00034BB1">
        <w:rPr>
          <w:sz w:val="28"/>
          <w:szCs w:val="28"/>
        </w:rPr>
        <w:t xml:space="preserve"> располо</w:t>
      </w:r>
      <w:r w:rsidR="00536823" w:rsidRPr="00034BB1">
        <w:rPr>
          <w:sz w:val="28"/>
          <w:szCs w:val="28"/>
        </w:rPr>
        <w:t>женное</w:t>
      </w:r>
      <w:r w:rsidRPr="00034BB1">
        <w:rPr>
          <w:sz w:val="28"/>
          <w:szCs w:val="28"/>
        </w:rPr>
        <w:t xml:space="preserve"> по адресу: 628450, Российская Федерация, Ханты-Мансийский автономный округ - </w:t>
      </w:r>
      <w:proofErr w:type="spellStart"/>
      <w:r w:rsidRPr="00034BB1">
        <w:rPr>
          <w:sz w:val="28"/>
          <w:szCs w:val="28"/>
        </w:rPr>
        <w:t>Югра</w:t>
      </w:r>
      <w:proofErr w:type="spellEnd"/>
      <w:r w:rsidRPr="00034BB1">
        <w:rPr>
          <w:sz w:val="28"/>
          <w:szCs w:val="28"/>
        </w:rPr>
        <w:t xml:space="preserve">, </w:t>
      </w:r>
      <w:proofErr w:type="spellStart"/>
      <w:r w:rsidRPr="00034BB1">
        <w:rPr>
          <w:sz w:val="28"/>
          <w:szCs w:val="28"/>
        </w:rPr>
        <w:t>Сургутский</w:t>
      </w:r>
      <w:proofErr w:type="spellEnd"/>
      <w:r w:rsidRPr="00034BB1">
        <w:rPr>
          <w:sz w:val="28"/>
          <w:szCs w:val="28"/>
        </w:rPr>
        <w:t xml:space="preserve"> район, </w:t>
      </w:r>
      <w:proofErr w:type="gramStart"/>
      <w:r w:rsidRPr="00034BB1">
        <w:rPr>
          <w:sz w:val="28"/>
          <w:szCs w:val="28"/>
        </w:rPr>
        <w:t>г</w:t>
      </w:r>
      <w:proofErr w:type="gramEnd"/>
      <w:r w:rsidRPr="00034BB1">
        <w:rPr>
          <w:sz w:val="28"/>
          <w:szCs w:val="28"/>
        </w:rPr>
        <w:t xml:space="preserve">.п.  </w:t>
      </w:r>
      <w:proofErr w:type="spellStart"/>
      <w:r w:rsidRPr="00034BB1">
        <w:rPr>
          <w:sz w:val="28"/>
          <w:szCs w:val="28"/>
        </w:rPr>
        <w:t>Барсово</w:t>
      </w:r>
      <w:proofErr w:type="spellEnd"/>
      <w:r w:rsidRPr="00034BB1">
        <w:rPr>
          <w:sz w:val="28"/>
          <w:szCs w:val="28"/>
        </w:rPr>
        <w:t>, ул.  Киевская 1/1.</w:t>
      </w:r>
      <w:r w:rsidRPr="00034BB1">
        <w:rPr>
          <w:sz w:val="28"/>
          <w:szCs w:val="28"/>
        </w:rPr>
        <w:tab/>
        <w:t xml:space="preserve"> </w:t>
      </w:r>
    </w:p>
    <w:p w:rsidR="00D80DCB" w:rsidRPr="00034BB1" w:rsidRDefault="00D80DCB" w:rsidP="00D80DCB">
      <w:pPr>
        <w:jc w:val="both"/>
        <w:rPr>
          <w:sz w:val="28"/>
          <w:szCs w:val="28"/>
        </w:rPr>
      </w:pPr>
      <w:r w:rsidRPr="00034BB1">
        <w:rPr>
          <w:sz w:val="28"/>
          <w:szCs w:val="28"/>
        </w:rPr>
        <w:tab/>
        <w:t>График работы   учреждения:</w:t>
      </w:r>
    </w:p>
    <w:p w:rsidR="00D80DCB" w:rsidRPr="00034BB1" w:rsidRDefault="00D80DCB" w:rsidP="00D80DCB">
      <w:pPr>
        <w:jc w:val="both"/>
        <w:rPr>
          <w:sz w:val="28"/>
          <w:szCs w:val="28"/>
        </w:rPr>
      </w:pPr>
      <w:r w:rsidRPr="00034BB1">
        <w:rPr>
          <w:sz w:val="28"/>
          <w:szCs w:val="28"/>
        </w:rPr>
        <w:tab/>
        <w:t>- понедельник-пятница: с 09.00 до 17.00 часов;</w:t>
      </w:r>
    </w:p>
    <w:p w:rsidR="00D80DCB" w:rsidRPr="00034BB1" w:rsidRDefault="0027782E" w:rsidP="00D80DCB">
      <w:pPr>
        <w:jc w:val="both"/>
        <w:rPr>
          <w:sz w:val="28"/>
          <w:szCs w:val="28"/>
        </w:rPr>
      </w:pPr>
      <w:r w:rsidRPr="00034BB1">
        <w:rPr>
          <w:sz w:val="28"/>
          <w:szCs w:val="28"/>
        </w:rPr>
        <w:tab/>
        <w:t>- перерыв на обед с 12.00 до 13</w:t>
      </w:r>
      <w:r w:rsidR="00D80DCB" w:rsidRPr="00034BB1">
        <w:rPr>
          <w:sz w:val="28"/>
          <w:szCs w:val="28"/>
        </w:rPr>
        <w:t>.00 часов;</w:t>
      </w:r>
    </w:p>
    <w:p w:rsidR="00D80DCB" w:rsidRPr="00034BB1" w:rsidRDefault="00D80DCB" w:rsidP="00D80DCB">
      <w:pPr>
        <w:jc w:val="both"/>
        <w:rPr>
          <w:sz w:val="28"/>
          <w:szCs w:val="28"/>
        </w:rPr>
      </w:pPr>
      <w:r w:rsidRPr="00034BB1">
        <w:rPr>
          <w:sz w:val="28"/>
          <w:szCs w:val="28"/>
        </w:rPr>
        <w:tab/>
        <w:t>- выходные дни - суббота, воскресенье.</w:t>
      </w:r>
    </w:p>
    <w:p w:rsidR="00D80DCB" w:rsidRPr="00034BB1" w:rsidRDefault="00D80DCB" w:rsidP="00D80DCB">
      <w:pPr>
        <w:jc w:val="both"/>
        <w:rPr>
          <w:sz w:val="28"/>
          <w:szCs w:val="28"/>
        </w:rPr>
      </w:pPr>
      <w:r w:rsidRPr="00034BB1">
        <w:rPr>
          <w:sz w:val="28"/>
          <w:szCs w:val="28"/>
        </w:rPr>
        <w:tab/>
      </w:r>
      <w:r w:rsidR="001619A4" w:rsidRPr="00034BB1">
        <w:rPr>
          <w:sz w:val="28"/>
          <w:szCs w:val="28"/>
        </w:rPr>
        <w:t xml:space="preserve"> </w:t>
      </w:r>
      <w:r w:rsidRPr="00034BB1">
        <w:rPr>
          <w:sz w:val="28"/>
          <w:szCs w:val="28"/>
        </w:rPr>
        <w:t xml:space="preserve">Телефон для </w:t>
      </w:r>
      <w:r w:rsidR="0027782E" w:rsidRPr="00034BB1">
        <w:rPr>
          <w:sz w:val="28"/>
          <w:szCs w:val="28"/>
        </w:rPr>
        <w:t>справок/факс: 8 (3462) 74-11-93.</w:t>
      </w:r>
    </w:p>
    <w:p w:rsidR="00D80DCB" w:rsidRPr="00034BB1" w:rsidRDefault="00D80DCB" w:rsidP="00D80DCB">
      <w:pPr>
        <w:jc w:val="both"/>
        <w:rPr>
          <w:sz w:val="28"/>
          <w:szCs w:val="28"/>
        </w:rPr>
      </w:pPr>
      <w:r w:rsidRPr="00034BB1">
        <w:rPr>
          <w:sz w:val="28"/>
          <w:szCs w:val="28"/>
        </w:rPr>
        <w:tab/>
        <w:t xml:space="preserve">Адрес электронной почты учреждения: </w:t>
      </w:r>
      <w:proofErr w:type="spellStart"/>
      <w:r w:rsidR="0090702A" w:rsidRPr="00034BB1">
        <w:rPr>
          <w:sz w:val="28"/>
          <w:szCs w:val="28"/>
          <w:lang w:val="en-US"/>
        </w:rPr>
        <w:t>barsovo</w:t>
      </w:r>
      <w:proofErr w:type="spellEnd"/>
      <w:r w:rsidR="0090702A" w:rsidRPr="00034BB1">
        <w:rPr>
          <w:sz w:val="28"/>
          <w:szCs w:val="28"/>
        </w:rPr>
        <w:t>86</w:t>
      </w:r>
      <w:r w:rsidR="00A30AB4" w:rsidRPr="00034BB1">
        <w:rPr>
          <w:sz w:val="28"/>
          <w:szCs w:val="28"/>
        </w:rPr>
        <w:t>@</w:t>
      </w:r>
      <w:r w:rsidR="00A30AB4" w:rsidRPr="00034BB1">
        <w:rPr>
          <w:sz w:val="28"/>
          <w:szCs w:val="28"/>
          <w:lang w:val="en-US"/>
        </w:rPr>
        <w:t>mail</w:t>
      </w:r>
      <w:r w:rsidR="00A30AB4" w:rsidRPr="00034BB1">
        <w:rPr>
          <w:sz w:val="28"/>
          <w:szCs w:val="28"/>
        </w:rPr>
        <w:t>.</w:t>
      </w:r>
      <w:proofErr w:type="spellStart"/>
      <w:r w:rsidR="00A30AB4" w:rsidRPr="00034BB1">
        <w:rPr>
          <w:sz w:val="28"/>
          <w:szCs w:val="28"/>
          <w:lang w:val="en-US"/>
        </w:rPr>
        <w:t>ru</w:t>
      </w:r>
      <w:proofErr w:type="spellEnd"/>
      <w:r w:rsidR="00A30AB4" w:rsidRPr="00034BB1">
        <w:rPr>
          <w:sz w:val="28"/>
          <w:szCs w:val="28"/>
        </w:rPr>
        <w:t>.</w:t>
      </w:r>
      <w:r w:rsidRPr="00034BB1">
        <w:rPr>
          <w:sz w:val="28"/>
          <w:szCs w:val="28"/>
        </w:rPr>
        <w:t xml:space="preserve"> </w:t>
      </w:r>
    </w:p>
    <w:p w:rsidR="00D80DCB" w:rsidRPr="00034BB1" w:rsidRDefault="00D80DCB" w:rsidP="00D80DCB">
      <w:pPr>
        <w:ind w:firstLine="708"/>
        <w:jc w:val="both"/>
        <w:rPr>
          <w:sz w:val="28"/>
          <w:szCs w:val="28"/>
        </w:rPr>
      </w:pPr>
      <w:r w:rsidRPr="00034BB1">
        <w:rPr>
          <w:sz w:val="28"/>
          <w:szCs w:val="28"/>
        </w:rPr>
        <w:t>1.3.2. Способы получения заявителем информации о предоставлении муниципальной услуги:</w:t>
      </w:r>
    </w:p>
    <w:p w:rsidR="00D80DCB" w:rsidRPr="00034BB1" w:rsidRDefault="00D80DCB" w:rsidP="00D80DCB">
      <w:pPr>
        <w:jc w:val="both"/>
        <w:rPr>
          <w:sz w:val="28"/>
          <w:szCs w:val="28"/>
        </w:rPr>
      </w:pPr>
      <w:r w:rsidRPr="00034BB1">
        <w:rPr>
          <w:sz w:val="28"/>
          <w:szCs w:val="28"/>
        </w:rPr>
        <w:tab/>
        <w:t>- на информационных стендах учреждения;</w:t>
      </w:r>
    </w:p>
    <w:p w:rsidR="00D80DCB" w:rsidRPr="00034BB1" w:rsidRDefault="00D80DCB" w:rsidP="00D80DCB">
      <w:pPr>
        <w:jc w:val="both"/>
        <w:rPr>
          <w:sz w:val="28"/>
          <w:szCs w:val="28"/>
        </w:rPr>
      </w:pPr>
      <w:r w:rsidRPr="00034BB1">
        <w:rPr>
          <w:sz w:val="28"/>
          <w:szCs w:val="28"/>
        </w:rPr>
        <w:lastRenderedPageBreak/>
        <w:tab/>
        <w:t xml:space="preserve">-на официальном сайте </w:t>
      </w:r>
      <w:r w:rsidR="00A30AB4" w:rsidRPr="00034BB1">
        <w:rPr>
          <w:sz w:val="28"/>
          <w:szCs w:val="28"/>
        </w:rPr>
        <w:t>администрации городского поселения</w:t>
      </w:r>
      <w:r w:rsidRPr="00034BB1">
        <w:rPr>
          <w:sz w:val="28"/>
          <w:szCs w:val="28"/>
        </w:rPr>
        <w:t xml:space="preserve"> </w:t>
      </w:r>
      <w:proofErr w:type="spellStart"/>
      <w:r w:rsidRPr="00034BB1">
        <w:rPr>
          <w:sz w:val="28"/>
          <w:szCs w:val="28"/>
        </w:rPr>
        <w:t>Барсово</w:t>
      </w:r>
      <w:proofErr w:type="spellEnd"/>
      <w:r w:rsidRPr="00034BB1">
        <w:rPr>
          <w:sz w:val="28"/>
          <w:szCs w:val="28"/>
        </w:rPr>
        <w:t xml:space="preserve"> -</w:t>
      </w:r>
      <w:proofErr w:type="spellStart"/>
      <w:r w:rsidR="008A7584">
        <w:fldChar w:fldCharType="begin"/>
      </w:r>
      <w:r w:rsidR="008A7584">
        <w:instrText>HYPERLINK "http://www.admbarsovo.ru"</w:instrText>
      </w:r>
      <w:r w:rsidR="008A7584">
        <w:fldChar w:fldCharType="separate"/>
      </w:r>
      <w:r w:rsidRPr="00034BB1">
        <w:rPr>
          <w:rStyle w:val="a3"/>
          <w:sz w:val="28"/>
          <w:szCs w:val="28"/>
        </w:rPr>
        <w:t>www.admbarsovo.ru</w:t>
      </w:r>
      <w:proofErr w:type="spellEnd"/>
      <w:r w:rsidR="008A7584">
        <w:fldChar w:fldCharType="end"/>
      </w:r>
      <w:hyperlink r:id="rId7" w:history="1"/>
      <w:r w:rsidRPr="00034BB1">
        <w:rPr>
          <w:sz w:val="28"/>
          <w:szCs w:val="28"/>
        </w:rPr>
        <w:t>;</w:t>
      </w:r>
    </w:p>
    <w:p w:rsidR="00A30AB4" w:rsidRPr="00034BB1" w:rsidRDefault="00D80DCB" w:rsidP="00D80DCB">
      <w:pPr>
        <w:jc w:val="both"/>
        <w:rPr>
          <w:sz w:val="28"/>
          <w:szCs w:val="28"/>
        </w:rPr>
      </w:pPr>
      <w:r w:rsidRPr="00034BB1">
        <w:rPr>
          <w:sz w:val="28"/>
          <w:szCs w:val="28"/>
        </w:rPr>
        <w:tab/>
      </w:r>
      <w:r w:rsidR="00A30AB4" w:rsidRPr="00034BB1">
        <w:rPr>
          <w:sz w:val="28"/>
          <w:szCs w:val="28"/>
        </w:rPr>
        <w:t xml:space="preserve">  -на региональном портале государственных и муниципальных услуг  - </w:t>
      </w:r>
      <w:r w:rsidR="00A30AB4" w:rsidRPr="00034BB1">
        <w:rPr>
          <w:sz w:val="28"/>
          <w:szCs w:val="28"/>
          <w:lang w:val="en-US"/>
        </w:rPr>
        <w:t>www</w:t>
      </w:r>
      <w:r w:rsidR="00A30AB4" w:rsidRPr="00034BB1">
        <w:rPr>
          <w:sz w:val="28"/>
          <w:szCs w:val="28"/>
        </w:rPr>
        <w:t>.</w:t>
      </w:r>
      <w:r w:rsidR="000B711F" w:rsidRPr="00034BB1">
        <w:rPr>
          <w:sz w:val="28"/>
          <w:szCs w:val="28"/>
        </w:rPr>
        <w:t>86</w:t>
      </w:r>
      <w:r w:rsidR="00A30AB4" w:rsidRPr="00034BB1">
        <w:rPr>
          <w:sz w:val="28"/>
          <w:szCs w:val="28"/>
        </w:rPr>
        <w:t>.</w:t>
      </w:r>
      <w:proofErr w:type="spellStart"/>
      <w:r w:rsidR="000B711F" w:rsidRPr="00034BB1">
        <w:rPr>
          <w:sz w:val="28"/>
          <w:szCs w:val="28"/>
          <w:lang w:val="en-US"/>
        </w:rPr>
        <w:t>gosuslugi</w:t>
      </w:r>
      <w:proofErr w:type="spellEnd"/>
      <w:r w:rsidR="00A30AB4" w:rsidRPr="00034BB1">
        <w:rPr>
          <w:sz w:val="28"/>
          <w:szCs w:val="28"/>
        </w:rPr>
        <w:t>.</w:t>
      </w:r>
      <w:proofErr w:type="spellStart"/>
      <w:r w:rsidR="00A30AB4" w:rsidRPr="00034BB1">
        <w:rPr>
          <w:sz w:val="28"/>
          <w:szCs w:val="28"/>
          <w:lang w:val="en-US"/>
        </w:rPr>
        <w:t>ru</w:t>
      </w:r>
      <w:proofErr w:type="spellEnd"/>
    </w:p>
    <w:p w:rsidR="00D80DCB" w:rsidRPr="00034BB1" w:rsidRDefault="00A30AB4" w:rsidP="00D80DCB">
      <w:pPr>
        <w:jc w:val="both"/>
        <w:rPr>
          <w:sz w:val="28"/>
          <w:szCs w:val="28"/>
        </w:rPr>
      </w:pPr>
      <w:r w:rsidRPr="00034BB1">
        <w:rPr>
          <w:sz w:val="28"/>
          <w:szCs w:val="28"/>
        </w:rPr>
        <w:t xml:space="preserve">             </w:t>
      </w:r>
      <w:r w:rsidR="00D80DCB" w:rsidRPr="00034BB1">
        <w:rPr>
          <w:sz w:val="28"/>
          <w:szCs w:val="28"/>
        </w:rPr>
        <w:t xml:space="preserve">- на Едином портале государственных и муниципальных услуг Российской Федерации - </w:t>
      </w:r>
      <w:hyperlink r:id="rId8" w:history="1">
        <w:r w:rsidR="00D80DCB" w:rsidRPr="00034BB1">
          <w:rPr>
            <w:rStyle w:val="a3"/>
            <w:sz w:val="28"/>
            <w:szCs w:val="28"/>
          </w:rPr>
          <w:t>www.gosuslugi.ru</w:t>
        </w:r>
      </w:hyperlink>
      <w:r w:rsidR="00D80DCB" w:rsidRPr="00034BB1">
        <w:rPr>
          <w:sz w:val="28"/>
          <w:szCs w:val="28"/>
        </w:rPr>
        <w:t>;</w:t>
      </w:r>
    </w:p>
    <w:p w:rsidR="00D80DCB" w:rsidRPr="00034BB1" w:rsidRDefault="00D80DCB" w:rsidP="00D80DCB">
      <w:pPr>
        <w:ind w:firstLine="708"/>
        <w:jc w:val="both"/>
        <w:rPr>
          <w:sz w:val="28"/>
          <w:szCs w:val="28"/>
        </w:rPr>
      </w:pPr>
      <w:r w:rsidRPr="00034BB1">
        <w:rPr>
          <w:sz w:val="28"/>
          <w:szCs w:val="28"/>
        </w:rPr>
        <w:t>- при личном обращении в учреждение;</w:t>
      </w:r>
    </w:p>
    <w:p w:rsidR="00D80DCB" w:rsidRPr="00034BB1" w:rsidRDefault="00D80DCB" w:rsidP="00D80DCB">
      <w:pPr>
        <w:jc w:val="both"/>
        <w:rPr>
          <w:sz w:val="28"/>
          <w:szCs w:val="28"/>
        </w:rPr>
      </w:pPr>
      <w:r w:rsidRPr="00034BB1">
        <w:rPr>
          <w:sz w:val="28"/>
          <w:szCs w:val="28"/>
        </w:rPr>
        <w:tab/>
        <w:t xml:space="preserve">- по электронной почте: </w:t>
      </w:r>
      <w:r w:rsidR="00933A1E" w:rsidRPr="00034BB1">
        <w:rPr>
          <w:sz w:val="28"/>
          <w:szCs w:val="28"/>
        </w:rPr>
        <w:t>barsovo86@mail.ru;</w:t>
      </w:r>
    </w:p>
    <w:p w:rsidR="00D80DCB" w:rsidRPr="00034BB1" w:rsidRDefault="00D80DCB" w:rsidP="00D80DCB">
      <w:pPr>
        <w:jc w:val="both"/>
        <w:rPr>
          <w:sz w:val="28"/>
          <w:szCs w:val="28"/>
        </w:rPr>
      </w:pPr>
      <w:r w:rsidRPr="00034BB1">
        <w:rPr>
          <w:sz w:val="28"/>
          <w:szCs w:val="28"/>
        </w:rPr>
        <w:tab/>
        <w:t>- посредством телефонной связи: 74-11-93, 74-04-67.</w:t>
      </w:r>
    </w:p>
    <w:p w:rsidR="00D80DCB" w:rsidRPr="00034BB1" w:rsidRDefault="00D80DCB" w:rsidP="00D80DCB">
      <w:pPr>
        <w:ind w:firstLine="708"/>
        <w:jc w:val="both"/>
        <w:rPr>
          <w:sz w:val="28"/>
          <w:szCs w:val="28"/>
        </w:rPr>
      </w:pPr>
      <w:r w:rsidRPr="00034BB1">
        <w:rPr>
          <w:sz w:val="28"/>
          <w:szCs w:val="28"/>
        </w:rPr>
        <w:t>1.3.3. На информационных стендах учреждения содержится следующая информация:</w:t>
      </w:r>
    </w:p>
    <w:p w:rsidR="00D80DCB" w:rsidRPr="00034BB1" w:rsidRDefault="00D80DCB" w:rsidP="00D80DCB">
      <w:pPr>
        <w:jc w:val="both"/>
        <w:rPr>
          <w:sz w:val="28"/>
          <w:szCs w:val="28"/>
        </w:rPr>
      </w:pPr>
      <w:r w:rsidRPr="00034BB1">
        <w:rPr>
          <w:sz w:val="28"/>
          <w:szCs w:val="28"/>
        </w:rPr>
        <w:tab/>
        <w:t>- месторасположение, почтовый адрес, график (режим) работы, номера телефонов, адрес электронной почты учреждения;</w:t>
      </w:r>
    </w:p>
    <w:p w:rsidR="00D80DCB" w:rsidRPr="00034BB1" w:rsidRDefault="00D80DCB" w:rsidP="00D80DCB">
      <w:pPr>
        <w:jc w:val="both"/>
        <w:rPr>
          <w:sz w:val="28"/>
          <w:szCs w:val="28"/>
        </w:rPr>
      </w:pPr>
      <w:r w:rsidRPr="00034BB1">
        <w:rPr>
          <w:sz w:val="28"/>
          <w:szCs w:val="28"/>
        </w:rPr>
        <w:tab/>
        <w:t xml:space="preserve">- информация о процедуре </w:t>
      </w:r>
      <w:r w:rsidR="00A30AB4" w:rsidRPr="00034BB1">
        <w:rPr>
          <w:sz w:val="28"/>
          <w:szCs w:val="28"/>
        </w:rPr>
        <w:t xml:space="preserve">и сроках </w:t>
      </w:r>
      <w:r w:rsidRPr="00034BB1">
        <w:rPr>
          <w:sz w:val="28"/>
          <w:szCs w:val="28"/>
        </w:rPr>
        <w:t>предоставления муниципальной услуги;</w:t>
      </w:r>
    </w:p>
    <w:p w:rsidR="00D80DCB" w:rsidRPr="00034BB1" w:rsidRDefault="00D80DCB" w:rsidP="00D80DCB">
      <w:pPr>
        <w:jc w:val="both"/>
        <w:rPr>
          <w:sz w:val="28"/>
          <w:szCs w:val="28"/>
        </w:rPr>
      </w:pPr>
      <w:r w:rsidRPr="00034BB1">
        <w:rPr>
          <w:sz w:val="28"/>
          <w:szCs w:val="28"/>
        </w:rPr>
        <w:tab/>
        <w:t>- информация о перечне документов</w:t>
      </w:r>
      <w:r w:rsidR="0084638E" w:rsidRPr="00034BB1">
        <w:rPr>
          <w:sz w:val="28"/>
          <w:szCs w:val="28"/>
        </w:rPr>
        <w:t>,</w:t>
      </w:r>
      <w:r w:rsidRPr="00034BB1">
        <w:rPr>
          <w:sz w:val="28"/>
          <w:szCs w:val="28"/>
        </w:rPr>
        <w:t xml:space="preserve"> необходимых для подачи заявления на получение муниципальной услуги;     </w:t>
      </w:r>
    </w:p>
    <w:p w:rsidR="00D80DCB" w:rsidRPr="00034BB1" w:rsidRDefault="00D80DCB" w:rsidP="00D80DCB">
      <w:pPr>
        <w:jc w:val="both"/>
        <w:rPr>
          <w:sz w:val="28"/>
          <w:szCs w:val="28"/>
        </w:rPr>
      </w:pPr>
      <w:r w:rsidRPr="00034BB1">
        <w:rPr>
          <w:sz w:val="28"/>
          <w:szCs w:val="28"/>
        </w:rPr>
        <w:tab/>
        <w:t>- перечень вышестоящих органов и должностных лиц, куда может быть подана жалоба в случае отказа в предоставлении муниципальной услуги.</w:t>
      </w:r>
    </w:p>
    <w:p w:rsidR="00D80DCB" w:rsidRPr="00034BB1" w:rsidRDefault="001619A4" w:rsidP="001619A4">
      <w:pPr>
        <w:jc w:val="both"/>
        <w:rPr>
          <w:sz w:val="28"/>
          <w:szCs w:val="28"/>
        </w:rPr>
      </w:pPr>
      <w:r w:rsidRPr="00034BB1">
        <w:rPr>
          <w:sz w:val="28"/>
          <w:szCs w:val="28"/>
        </w:rPr>
        <w:t xml:space="preserve"> </w:t>
      </w:r>
      <w:r w:rsidRPr="00034BB1">
        <w:rPr>
          <w:sz w:val="28"/>
          <w:szCs w:val="28"/>
        </w:rPr>
        <w:tab/>
      </w:r>
      <w:r w:rsidR="00D80DCB" w:rsidRPr="00034BB1">
        <w:rPr>
          <w:sz w:val="28"/>
          <w:szCs w:val="28"/>
        </w:rPr>
        <w:t>1.3.</w:t>
      </w:r>
      <w:r w:rsidRPr="00034BB1">
        <w:rPr>
          <w:sz w:val="28"/>
          <w:szCs w:val="28"/>
        </w:rPr>
        <w:t>4</w:t>
      </w:r>
      <w:r w:rsidR="00D80DCB" w:rsidRPr="00034BB1">
        <w:rPr>
          <w:sz w:val="28"/>
          <w:szCs w:val="28"/>
        </w:rPr>
        <w:t xml:space="preserve">. При личных обращениях, телефонных звонках, а также предоставления ответов на запросы, полученных по электронной почте специалист учреждения, ответственный за предоставление муниципальной услуги, подробно и в вежливой форме информирует заявителя о порядке предоставления муниципальной услуги. Ответ на телефонный звонок должен содержать </w:t>
      </w:r>
      <w:r w:rsidR="00067544" w:rsidRPr="00034BB1">
        <w:rPr>
          <w:sz w:val="28"/>
          <w:szCs w:val="28"/>
        </w:rPr>
        <w:t>информацию о наименовании учреждения, в которое</w:t>
      </w:r>
      <w:r w:rsidR="00D80DCB" w:rsidRPr="00034BB1">
        <w:rPr>
          <w:sz w:val="28"/>
          <w:szCs w:val="28"/>
        </w:rPr>
        <w:t xml:space="preserve"> позвонил заявитель, фамилию, имя, отчество и должность специалиста, принявшего телефонный звонок.</w:t>
      </w:r>
    </w:p>
    <w:p w:rsidR="00D80DCB" w:rsidRPr="00034BB1" w:rsidRDefault="00D80DCB" w:rsidP="00D80DCB">
      <w:pPr>
        <w:jc w:val="both"/>
        <w:rPr>
          <w:sz w:val="28"/>
          <w:szCs w:val="28"/>
        </w:rPr>
      </w:pPr>
      <w:r w:rsidRPr="00034BB1">
        <w:rPr>
          <w:sz w:val="28"/>
          <w:szCs w:val="28"/>
        </w:rPr>
        <w:tab/>
        <w:t>При невозможности специалиста учреждения, ответственного за предоставление муниципальной услуги, принявшего звонок, самостоятельно ответить на поставленные вопросы телефонный звонок должен быть переадресован другому должностному лицу, или обратившемуся заявителю должен быть сообщён телефонный номер, по которому можно получить необходимую информацию.</w:t>
      </w:r>
    </w:p>
    <w:p w:rsidR="00D80DCB" w:rsidRPr="00034BB1" w:rsidRDefault="00D80DCB" w:rsidP="00D80DCB">
      <w:pPr>
        <w:jc w:val="both"/>
        <w:rPr>
          <w:sz w:val="28"/>
          <w:szCs w:val="28"/>
        </w:rPr>
      </w:pPr>
      <w:r w:rsidRPr="00034BB1">
        <w:rPr>
          <w:sz w:val="28"/>
          <w:szCs w:val="28"/>
        </w:rPr>
        <w:tab/>
        <w:t>1.3.</w:t>
      </w:r>
      <w:r w:rsidR="001619A4" w:rsidRPr="00034BB1">
        <w:rPr>
          <w:sz w:val="28"/>
          <w:szCs w:val="28"/>
        </w:rPr>
        <w:t>5</w:t>
      </w:r>
      <w:r w:rsidRPr="00034BB1">
        <w:rPr>
          <w:sz w:val="28"/>
          <w:szCs w:val="28"/>
        </w:rPr>
        <w:t>. При личном обращении приём заявителей ведётся в порядке живой очереди.</w:t>
      </w:r>
    </w:p>
    <w:p w:rsidR="00D80DCB" w:rsidRPr="00034BB1" w:rsidRDefault="00D80DCB" w:rsidP="00D80DCB">
      <w:pPr>
        <w:ind w:firstLine="708"/>
        <w:jc w:val="both"/>
        <w:rPr>
          <w:sz w:val="28"/>
          <w:szCs w:val="28"/>
        </w:rPr>
      </w:pPr>
      <w:r w:rsidRPr="00034BB1">
        <w:rPr>
          <w:sz w:val="28"/>
          <w:szCs w:val="28"/>
        </w:rPr>
        <w:t>1.4. Запрос заявителя в учреждение, предоставляющее муниципальную услугу,     о предоставлении муниципальной услуги приравнивается к согласию такого заявителя   с обработкой его персональных данных в учреждении в целях и объёме, необходимых для предоставления муниципальной услуги.</w:t>
      </w:r>
    </w:p>
    <w:p w:rsidR="00D80DCB" w:rsidRPr="00034BB1" w:rsidRDefault="003F5DB0" w:rsidP="00D80DCB">
      <w:pPr>
        <w:jc w:val="both"/>
        <w:rPr>
          <w:sz w:val="28"/>
          <w:szCs w:val="28"/>
        </w:rPr>
      </w:pPr>
      <w:r w:rsidRPr="00034BB1">
        <w:rPr>
          <w:sz w:val="28"/>
          <w:szCs w:val="28"/>
        </w:rPr>
        <w:tab/>
        <w:t>1.5. В случае</w:t>
      </w:r>
      <w:proofErr w:type="gramStart"/>
      <w:r w:rsidRPr="00034BB1">
        <w:rPr>
          <w:sz w:val="28"/>
          <w:szCs w:val="28"/>
        </w:rPr>
        <w:t>,</w:t>
      </w:r>
      <w:proofErr w:type="gramEnd"/>
      <w:r w:rsidR="00D80DCB" w:rsidRPr="00034BB1">
        <w:rPr>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w:t>
      </w:r>
      <w:r w:rsidR="0084638E" w:rsidRPr="00034BB1">
        <w:rPr>
          <w:sz w:val="28"/>
          <w:szCs w:val="28"/>
        </w:rPr>
        <w:t xml:space="preserve">асия указанных лиц или </w:t>
      </w:r>
      <w:r w:rsidR="00D80DCB" w:rsidRPr="00034BB1">
        <w:rPr>
          <w:sz w:val="28"/>
          <w:szCs w:val="28"/>
        </w:rPr>
        <w:t>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w:t>
      </w:r>
      <w:r w:rsidRPr="00034BB1">
        <w:rPr>
          <w:sz w:val="28"/>
          <w:szCs w:val="28"/>
        </w:rPr>
        <w:t xml:space="preserve">нальных </w:t>
      </w:r>
      <w:r w:rsidRPr="00034BB1">
        <w:rPr>
          <w:sz w:val="28"/>
          <w:szCs w:val="28"/>
        </w:rPr>
        <w:lastRenderedPageBreak/>
        <w:t>данных указанных лиц в У</w:t>
      </w:r>
      <w:r w:rsidR="00D80DCB" w:rsidRPr="00034BB1">
        <w:rPr>
          <w:sz w:val="28"/>
          <w:szCs w:val="28"/>
        </w:rPr>
        <w:t>чреждение. Указанные до</w:t>
      </w:r>
      <w:r w:rsidR="0084638E" w:rsidRPr="00034BB1">
        <w:rPr>
          <w:sz w:val="28"/>
          <w:szCs w:val="28"/>
        </w:rPr>
        <w:t>кументы могут быть представлены,</w:t>
      </w:r>
      <w:r w:rsidR="00D80DCB" w:rsidRPr="00034BB1">
        <w:rPr>
          <w:sz w:val="28"/>
          <w:szCs w:val="28"/>
        </w:rPr>
        <w:t xml:space="preserve"> в том числе</w:t>
      </w:r>
      <w:r w:rsidR="0084638E" w:rsidRPr="00034BB1">
        <w:rPr>
          <w:sz w:val="28"/>
          <w:szCs w:val="28"/>
        </w:rPr>
        <w:t>,</w:t>
      </w:r>
      <w:r w:rsidR="00D80DCB" w:rsidRPr="00034BB1">
        <w:rPr>
          <w:sz w:val="28"/>
          <w:szCs w:val="28"/>
        </w:rPr>
        <w:t xml:space="preserve"> в форме электронного документа.</w:t>
      </w:r>
    </w:p>
    <w:p w:rsidR="00D80DCB" w:rsidRPr="00034BB1" w:rsidRDefault="00D80DCB" w:rsidP="00D80DCB">
      <w:pPr>
        <w:ind w:firstLine="360"/>
        <w:jc w:val="both"/>
        <w:rPr>
          <w:caps/>
          <w:kern w:val="1"/>
          <w:sz w:val="28"/>
          <w:szCs w:val="28"/>
        </w:rPr>
      </w:pPr>
    </w:p>
    <w:p w:rsidR="00D80DCB" w:rsidRPr="00034BB1" w:rsidRDefault="00D80DCB" w:rsidP="00D80DCB">
      <w:pPr>
        <w:ind w:firstLine="360"/>
        <w:jc w:val="center"/>
        <w:rPr>
          <w:b/>
          <w:bCs/>
          <w:sz w:val="28"/>
          <w:szCs w:val="28"/>
        </w:rPr>
      </w:pPr>
      <w:r w:rsidRPr="00034BB1">
        <w:rPr>
          <w:caps/>
          <w:kern w:val="1"/>
          <w:sz w:val="28"/>
          <w:szCs w:val="28"/>
        </w:rPr>
        <w:t xml:space="preserve">2. </w:t>
      </w:r>
      <w:r w:rsidRPr="00034BB1">
        <w:rPr>
          <w:kern w:val="1"/>
          <w:sz w:val="28"/>
          <w:szCs w:val="28"/>
        </w:rPr>
        <w:t>Стандарт предоставления муниципальной услуги</w:t>
      </w:r>
    </w:p>
    <w:p w:rsidR="00D80DCB" w:rsidRPr="00034BB1" w:rsidRDefault="00D80DCB" w:rsidP="00B42C6F">
      <w:pPr>
        <w:ind w:firstLine="708"/>
        <w:jc w:val="both"/>
        <w:rPr>
          <w:sz w:val="28"/>
          <w:szCs w:val="28"/>
        </w:rPr>
      </w:pPr>
      <w:r w:rsidRPr="00034BB1">
        <w:rPr>
          <w:sz w:val="28"/>
          <w:szCs w:val="28"/>
        </w:rPr>
        <w:t>2.1. Наименование муниципальной услуги - «</w:t>
      </w:r>
      <w:r w:rsidR="001619A4" w:rsidRPr="00034BB1">
        <w:rPr>
          <w:sz w:val="28"/>
          <w:szCs w:val="28"/>
        </w:rPr>
        <w:t>Прием заявлений на зачисление в клубные формирования и коллективы художественной самодеятельности на базе учреждений культуры</w:t>
      </w:r>
      <w:r w:rsidRPr="00034BB1">
        <w:rPr>
          <w:bCs/>
          <w:sz w:val="28"/>
          <w:szCs w:val="28"/>
        </w:rPr>
        <w:t>».</w:t>
      </w:r>
    </w:p>
    <w:p w:rsidR="00D80DCB" w:rsidRPr="00034BB1" w:rsidRDefault="00D80DCB" w:rsidP="00D80DCB">
      <w:pPr>
        <w:jc w:val="both"/>
        <w:rPr>
          <w:sz w:val="28"/>
          <w:szCs w:val="28"/>
        </w:rPr>
      </w:pPr>
      <w:r w:rsidRPr="00034BB1">
        <w:rPr>
          <w:sz w:val="28"/>
          <w:szCs w:val="28"/>
        </w:rPr>
        <w:tab/>
        <w:t>2.2. Муниципальная услуга</w:t>
      </w:r>
      <w:r w:rsidR="00933A1E" w:rsidRPr="00034BB1">
        <w:rPr>
          <w:sz w:val="28"/>
          <w:szCs w:val="28"/>
        </w:rPr>
        <w:t xml:space="preserve"> предоставляется муниципальным казенным</w:t>
      </w:r>
      <w:r w:rsidRPr="00034BB1">
        <w:rPr>
          <w:sz w:val="28"/>
          <w:szCs w:val="28"/>
        </w:rPr>
        <w:t xml:space="preserve"> учреждением </w:t>
      </w:r>
      <w:r w:rsidR="007322F1" w:rsidRPr="00034BB1">
        <w:rPr>
          <w:sz w:val="28"/>
          <w:szCs w:val="28"/>
        </w:rPr>
        <w:t xml:space="preserve">культуры </w:t>
      </w:r>
      <w:r w:rsidRPr="00034BB1">
        <w:rPr>
          <w:sz w:val="28"/>
          <w:szCs w:val="28"/>
        </w:rPr>
        <w:t>«</w:t>
      </w:r>
      <w:proofErr w:type="spellStart"/>
      <w:r w:rsidRPr="00034BB1">
        <w:rPr>
          <w:sz w:val="28"/>
          <w:szCs w:val="28"/>
        </w:rPr>
        <w:t>Барсовский</w:t>
      </w:r>
      <w:proofErr w:type="spellEnd"/>
      <w:r w:rsidRPr="00034BB1">
        <w:rPr>
          <w:sz w:val="28"/>
          <w:szCs w:val="28"/>
        </w:rPr>
        <w:t xml:space="preserve"> </w:t>
      </w:r>
      <w:r w:rsidR="00CE04B2" w:rsidRPr="00034BB1">
        <w:rPr>
          <w:sz w:val="28"/>
          <w:szCs w:val="28"/>
        </w:rPr>
        <w:t>Ц</w:t>
      </w:r>
      <w:r w:rsidRPr="00034BB1">
        <w:rPr>
          <w:sz w:val="28"/>
          <w:szCs w:val="28"/>
        </w:rPr>
        <w:t>ентр дос</w:t>
      </w:r>
      <w:r w:rsidR="00057B93" w:rsidRPr="00034BB1">
        <w:rPr>
          <w:sz w:val="28"/>
          <w:szCs w:val="28"/>
        </w:rPr>
        <w:t>уга и творчества</w:t>
      </w:r>
      <w:r w:rsidRPr="00034BB1">
        <w:rPr>
          <w:sz w:val="28"/>
          <w:szCs w:val="28"/>
        </w:rPr>
        <w:t>»</w:t>
      </w:r>
      <w:r w:rsidR="00CE04B2" w:rsidRPr="00034BB1">
        <w:rPr>
          <w:sz w:val="28"/>
          <w:szCs w:val="28"/>
        </w:rPr>
        <w:t xml:space="preserve"> (далее по тексту МКУК «</w:t>
      </w:r>
      <w:proofErr w:type="spellStart"/>
      <w:r w:rsidR="00CE04B2" w:rsidRPr="00034BB1">
        <w:rPr>
          <w:sz w:val="28"/>
          <w:szCs w:val="28"/>
        </w:rPr>
        <w:t>Барсовский</w:t>
      </w:r>
      <w:proofErr w:type="spellEnd"/>
      <w:r w:rsidR="00CE04B2" w:rsidRPr="00034BB1">
        <w:rPr>
          <w:sz w:val="28"/>
          <w:szCs w:val="28"/>
        </w:rPr>
        <w:t xml:space="preserve"> Центр досуга и творчества»)</w:t>
      </w:r>
      <w:r w:rsidRPr="00034BB1">
        <w:rPr>
          <w:sz w:val="28"/>
          <w:szCs w:val="28"/>
        </w:rPr>
        <w:t>.</w:t>
      </w:r>
    </w:p>
    <w:p w:rsidR="00C0232F" w:rsidRPr="00034BB1" w:rsidRDefault="00D80DCB" w:rsidP="00C0232F">
      <w:pPr>
        <w:ind w:firstLine="708"/>
        <w:jc w:val="both"/>
        <w:rPr>
          <w:sz w:val="28"/>
          <w:szCs w:val="28"/>
        </w:rPr>
      </w:pPr>
      <w:r w:rsidRPr="00034BB1">
        <w:rPr>
          <w:sz w:val="28"/>
          <w:szCs w:val="28"/>
        </w:rPr>
        <w:t xml:space="preserve">2.3. </w:t>
      </w:r>
      <w:r w:rsidR="00C0232F" w:rsidRPr="00034BB1">
        <w:rPr>
          <w:sz w:val="28"/>
          <w:szCs w:val="28"/>
        </w:rPr>
        <w:t>Конечным результатом предоставления муниципальной услуги является:</w:t>
      </w:r>
    </w:p>
    <w:p w:rsidR="00C0232F" w:rsidRPr="00034BB1" w:rsidRDefault="00C0232F" w:rsidP="00C0232F">
      <w:pPr>
        <w:ind w:firstLine="709"/>
        <w:jc w:val="both"/>
        <w:rPr>
          <w:sz w:val="28"/>
          <w:szCs w:val="28"/>
        </w:rPr>
      </w:pPr>
      <w:r w:rsidRPr="00034BB1">
        <w:rPr>
          <w:sz w:val="28"/>
          <w:szCs w:val="28"/>
        </w:rPr>
        <w:t>- прием заявлений на зачисление в клубные формирования и коллективы художественной самодеятельности на базе учреждения;</w:t>
      </w:r>
    </w:p>
    <w:p w:rsidR="00C0232F" w:rsidRPr="00034BB1" w:rsidRDefault="00C0232F" w:rsidP="00C0232F">
      <w:pPr>
        <w:ind w:firstLine="709"/>
        <w:jc w:val="both"/>
        <w:rPr>
          <w:sz w:val="28"/>
          <w:szCs w:val="28"/>
        </w:rPr>
      </w:pPr>
      <w:r w:rsidRPr="00034BB1">
        <w:rPr>
          <w:sz w:val="28"/>
          <w:szCs w:val="28"/>
        </w:rPr>
        <w:t>-обоснованный отказ в предоставлении муниципальной услуги.</w:t>
      </w:r>
    </w:p>
    <w:p w:rsidR="00D80DCB" w:rsidRPr="00034BB1" w:rsidRDefault="001619A4" w:rsidP="00C0232F">
      <w:pPr>
        <w:widowControl w:val="0"/>
        <w:autoSpaceDE w:val="0"/>
        <w:autoSpaceDN w:val="0"/>
        <w:adjustRightInd w:val="0"/>
        <w:ind w:firstLine="540"/>
        <w:jc w:val="both"/>
        <w:rPr>
          <w:sz w:val="28"/>
          <w:szCs w:val="28"/>
        </w:rPr>
      </w:pPr>
      <w:r w:rsidRPr="00034BB1">
        <w:rPr>
          <w:sz w:val="28"/>
          <w:szCs w:val="28"/>
        </w:rPr>
        <w:t xml:space="preserve"> </w:t>
      </w:r>
      <w:r w:rsidR="00D80DCB" w:rsidRPr="00034BB1">
        <w:rPr>
          <w:sz w:val="28"/>
          <w:szCs w:val="28"/>
        </w:rPr>
        <w:tab/>
        <w:t>2.4. Сроки предоставления муниципальной услуги:</w:t>
      </w:r>
    </w:p>
    <w:p w:rsidR="00C0232F" w:rsidRPr="00034BB1" w:rsidRDefault="00C0232F" w:rsidP="00C0232F">
      <w:pPr>
        <w:tabs>
          <w:tab w:val="left" w:pos="6420"/>
        </w:tabs>
        <w:ind w:firstLine="709"/>
        <w:jc w:val="both"/>
        <w:rPr>
          <w:sz w:val="28"/>
          <w:szCs w:val="28"/>
        </w:rPr>
      </w:pPr>
      <w:r w:rsidRPr="00034BB1">
        <w:rPr>
          <w:sz w:val="28"/>
          <w:szCs w:val="28"/>
        </w:rPr>
        <w:t xml:space="preserve"> Срок приема и регистрации заявления составляет 15 минут.</w:t>
      </w:r>
    </w:p>
    <w:p w:rsidR="00C0232F" w:rsidRPr="00034BB1" w:rsidRDefault="00C0232F" w:rsidP="00C0232F">
      <w:pPr>
        <w:ind w:firstLine="709"/>
        <w:jc w:val="both"/>
        <w:rPr>
          <w:sz w:val="28"/>
          <w:szCs w:val="28"/>
        </w:rPr>
      </w:pPr>
      <w:r w:rsidRPr="00034BB1">
        <w:rPr>
          <w:sz w:val="28"/>
          <w:szCs w:val="28"/>
        </w:rPr>
        <w:t>В случае</w:t>
      </w:r>
      <w:proofErr w:type="gramStart"/>
      <w:r w:rsidR="0084638E" w:rsidRPr="00034BB1">
        <w:rPr>
          <w:sz w:val="28"/>
          <w:szCs w:val="28"/>
        </w:rPr>
        <w:t>,</w:t>
      </w:r>
      <w:proofErr w:type="gramEnd"/>
      <w:r w:rsidRPr="00034BB1">
        <w:rPr>
          <w:sz w:val="28"/>
          <w:szCs w:val="28"/>
        </w:rPr>
        <w:t xml:space="preserve"> если заявление предоставляется в учреждение посредством почтовой или электронной связи, его регистрация осуществляется в день поступления заявления специалисту.</w:t>
      </w:r>
    </w:p>
    <w:p w:rsidR="00C0232F" w:rsidRPr="00034BB1" w:rsidRDefault="00C0232F" w:rsidP="00C0232F">
      <w:pPr>
        <w:tabs>
          <w:tab w:val="right" w:pos="10041"/>
        </w:tabs>
        <w:ind w:firstLine="709"/>
        <w:jc w:val="both"/>
        <w:rPr>
          <w:sz w:val="28"/>
          <w:szCs w:val="28"/>
        </w:rPr>
      </w:pPr>
      <w:r w:rsidRPr="00034BB1">
        <w:rPr>
          <w:sz w:val="28"/>
          <w:szCs w:val="28"/>
        </w:rPr>
        <w:t>Максимальный срок ожидания в очереди при подаче заявления лично – 15 минут.</w:t>
      </w:r>
      <w:r w:rsidRPr="00034BB1">
        <w:rPr>
          <w:sz w:val="28"/>
          <w:szCs w:val="28"/>
        </w:rPr>
        <w:tab/>
      </w:r>
    </w:p>
    <w:p w:rsidR="00D80DCB" w:rsidRPr="00034BB1" w:rsidRDefault="00D80DCB" w:rsidP="00D80DCB">
      <w:pPr>
        <w:jc w:val="both"/>
        <w:rPr>
          <w:sz w:val="28"/>
          <w:szCs w:val="28"/>
        </w:rPr>
      </w:pPr>
      <w:r w:rsidRPr="00034BB1">
        <w:rPr>
          <w:sz w:val="28"/>
          <w:szCs w:val="28"/>
        </w:rPr>
        <w:tab/>
        <w:t>2.5. Правовые основания для предоставления муниципальной услуги:</w:t>
      </w:r>
    </w:p>
    <w:p w:rsidR="00D80DCB" w:rsidRPr="00034BB1" w:rsidRDefault="00D80DCB" w:rsidP="00B84D19">
      <w:pPr>
        <w:ind w:firstLine="708"/>
        <w:jc w:val="both"/>
        <w:rPr>
          <w:bCs/>
          <w:sz w:val="28"/>
          <w:szCs w:val="28"/>
        </w:rPr>
      </w:pPr>
      <w:r w:rsidRPr="00034BB1">
        <w:rPr>
          <w:bCs/>
          <w:sz w:val="28"/>
          <w:szCs w:val="28"/>
        </w:rPr>
        <w:t>Перечень нормативных правовых актов, непосредственно регулирующих предоставление муниципальной услуги:</w:t>
      </w:r>
    </w:p>
    <w:p w:rsidR="00D80DCB" w:rsidRPr="00034BB1" w:rsidRDefault="00933A1E" w:rsidP="00D80DCB">
      <w:pPr>
        <w:ind w:firstLine="708"/>
        <w:jc w:val="both"/>
        <w:rPr>
          <w:sz w:val="28"/>
          <w:szCs w:val="28"/>
        </w:rPr>
      </w:pPr>
      <w:r w:rsidRPr="00034BB1">
        <w:rPr>
          <w:sz w:val="28"/>
          <w:szCs w:val="28"/>
        </w:rPr>
        <w:t>- Конституция</w:t>
      </w:r>
      <w:r w:rsidR="00D80DCB" w:rsidRPr="00034BB1">
        <w:rPr>
          <w:sz w:val="28"/>
          <w:szCs w:val="28"/>
        </w:rPr>
        <w:t xml:space="preserve"> Российской</w:t>
      </w:r>
      <w:r w:rsidR="00C0232F" w:rsidRPr="00034BB1">
        <w:rPr>
          <w:sz w:val="28"/>
          <w:szCs w:val="28"/>
        </w:rPr>
        <w:t xml:space="preserve"> Федерации</w:t>
      </w:r>
      <w:r w:rsidR="00D80DCB" w:rsidRPr="00034BB1">
        <w:rPr>
          <w:sz w:val="28"/>
          <w:szCs w:val="28"/>
        </w:rPr>
        <w:t>;</w:t>
      </w:r>
    </w:p>
    <w:p w:rsidR="00D80DCB" w:rsidRPr="00034BB1" w:rsidRDefault="00D80DCB" w:rsidP="00D80DCB">
      <w:pPr>
        <w:ind w:firstLine="708"/>
        <w:jc w:val="both"/>
        <w:rPr>
          <w:sz w:val="28"/>
          <w:szCs w:val="28"/>
        </w:rPr>
      </w:pPr>
      <w:r w:rsidRPr="00034BB1">
        <w:rPr>
          <w:b/>
          <w:bCs/>
          <w:sz w:val="28"/>
          <w:szCs w:val="28"/>
        </w:rPr>
        <w:t xml:space="preserve">- </w:t>
      </w:r>
      <w:r w:rsidR="00933A1E" w:rsidRPr="00034BB1">
        <w:rPr>
          <w:bCs/>
          <w:sz w:val="28"/>
          <w:szCs w:val="28"/>
        </w:rPr>
        <w:t>Федеральный закон</w:t>
      </w:r>
      <w:r w:rsidRPr="00034BB1">
        <w:rPr>
          <w:bCs/>
          <w:sz w:val="28"/>
          <w:szCs w:val="28"/>
        </w:rPr>
        <w:t xml:space="preserve"> от 06.10.2003 № 131-ФЗ «Об общих принципах организации местного самоуправления в Российской Федерации</w:t>
      </w:r>
      <w:r w:rsidR="00CE04B2" w:rsidRPr="00034BB1">
        <w:rPr>
          <w:sz w:val="28"/>
          <w:szCs w:val="28"/>
        </w:rPr>
        <w:t xml:space="preserve"> (далее по тексту Федеральный закон № 131-ФЗ);</w:t>
      </w:r>
    </w:p>
    <w:p w:rsidR="00D80DCB" w:rsidRPr="00034BB1" w:rsidRDefault="00D80DCB" w:rsidP="00D80DCB">
      <w:pPr>
        <w:ind w:firstLine="708"/>
        <w:jc w:val="both"/>
        <w:rPr>
          <w:sz w:val="28"/>
          <w:szCs w:val="28"/>
        </w:rPr>
      </w:pPr>
      <w:r w:rsidRPr="00034BB1">
        <w:rPr>
          <w:bCs/>
          <w:sz w:val="28"/>
          <w:szCs w:val="28"/>
        </w:rPr>
        <w:t xml:space="preserve">- </w:t>
      </w:r>
      <w:r w:rsidR="00933A1E" w:rsidRPr="00034BB1">
        <w:rPr>
          <w:sz w:val="28"/>
          <w:szCs w:val="28"/>
        </w:rPr>
        <w:t>Закон</w:t>
      </w:r>
      <w:r w:rsidRPr="00034BB1">
        <w:rPr>
          <w:sz w:val="28"/>
          <w:szCs w:val="28"/>
        </w:rPr>
        <w:t xml:space="preserve"> </w:t>
      </w:r>
      <w:proofErr w:type="spellStart"/>
      <w:r w:rsidRPr="00034BB1">
        <w:rPr>
          <w:sz w:val="28"/>
          <w:szCs w:val="28"/>
        </w:rPr>
        <w:t>ХМАО-Югры</w:t>
      </w:r>
      <w:proofErr w:type="spellEnd"/>
      <w:r w:rsidRPr="00034BB1">
        <w:rPr>
          <w:sz w:val="28"/>
          <w:szCs w:val="28"/>
        </w:rPr>
        <w:t xml:space="preserve"> от </w:t>
      </w:r>
      <w:r w:rsidR="00CE04B2" w:rsidRPr="00034BB1">
        <w:rPr>
          <w:sz w:val="28"/>
          <w:szCs w:val="28"/>
        </w:rPr>
        <w:t>0</w:t>
      </w:r>
      <w:r w:rsidRPr="00034BB1">
        <w:rPr>
          <w:sz w:val="28"/>
          <w:szCs w:val="28"/>
        </w:rPr>
        <w:t>8</w:t>
      </w:r>
      <w:r w:rsidR="00CE04B2" w:rsidRPr="00034BB1">
        <w:rPr>
          <w:sz w:val="28"/>
          <w:szCs w:val="28"/>
        </w:rPr>
        <w:t>.05.</w:t>
      </w:r>
      <w:r w:rsidRPr="00034BB1">
        <w:rPr>
          <w:sz w:val="28"/>
          <w:szCs w:val="28"/>
        </w:rPr>
        <w:t xml:space="preserve">1998 № 24-оз «О  государственной молодёжной политике </w:t>
      </w:r>
      <w:proofErr w:type="gramStart"/>
      <w:r w:rsidRPr="00034BB1">
        <w:rPr>
          <w:sz w:val="28"/>
          <w:szCs w:val="28"/>
        </w:rPr>
        <w:t>в</w:t>
      </w:r>
      <w:proofErr w:type="gramEnd"/>
      <w:r w:rsidRPr="00034BB1">
        <w:rPr>
          <w:sz w:val="28"/>
          <w:szCs w:val="28"/>
        </w:rPr>
        <w:t xml:space="preserve"> </w:t>
      </w:r>
      <w:proofErr w:type="gramStart"/>
      <w:r w:rsidRPr="00034BB1">
        <w:rPr>
          <w:sz w:val="28"/>
          <w:szCs w:val="28"/>
        </w:rPr>
        <w:t>Ханты-Мансийском</w:t>
      </w:r>
      <w:proofErr w:type="gramEnd"/>
      <w:r w:rsidRPr="00034BB1">
        <w:rPr>
          <w:sz w:val="28"/>
          <w:szCs w:val="28"/>
        </w:rPr>
        <w:t xml:space="preserve"> автономном округе»</w:t>
      </w:r>
      <w:r w:rsidR="00CE04B2" w:rsidRPr="00034BB1">
        <w:rPr>
          <w:sz w:val="28"/>
          <w:szCs w:val="28"/>
        </w:rPr>
        <w:t xml:space="preserve"> (далее по тексту Закон </w:t>
      </w:r>
      <w:proofErr w:type="spellStart"/>
      <w:r w:rsidR="00CE04B2" w:rsidRPr="00034BB1">
        <w:rPr>
          <w:sz w:val="28"/>
          <w:szCs w:val="28"/>
        </w:rPr>
        <w:t>ХМАО-Югры</w:t>
      </w:r>
      <w:proofErr w:type="spellEnd"/>
      <w:r w:rsidR="00CE04B2" w:rsidRPr="00034BB1">
        <w:rPr>
          <w:sz w:val="28"/>
          <w:szCs w:val="28"/>
        </w:rPr>
        <w:t xml:space="preserve"> № 24-оз)</w:t>
      </w:r>
      <w:r w:rsidRPr="00034BB1">
        <w:rPr>
          <w:sz w:val="28"/>
          <w:szCs w:val="28"/>
        </w:rPr>
        <w:t xml:space="preserve">; </w:t>
      </w:r>
    </w:p>
    <w:p w:rsidR="00D80DCB" w:rsidRPr="00034BB1" w:rsidRDefault="00933A1E" w:rsidP="00D80DCB">
      <w:pPr>
        <w:ind w:firstLine="708"/>
        <w:jc w:val="both"/>
        <w:rPr>
          <w:sz w:val="28"/>
          <w:szCs w:val="28"/>
        </w:rPr>
      </w:pPr>
      <w:r w:rsidRPr="00034BB1">
        <w:rPr>
          <w:sz w:val="28"/>
          <w:szCs w:val="28"/>
        </w:rPr>
        <w:t>- Федеральный закон</w:t>
      </w:r>
      <w:r w:rsidR="00D80DCB" w:rsidRPr="00034BB1">
        <w:rPr>
          <w:sz w:val="28"/>
          <w:szCs w:val="28"/>
        </w:rPr>
        <w:t xml:space="preserve"> от 27</w:t>
      </w:r>
      <w:r w:rsidR="00CE04B2" w:rsidRPr="00034BB1">
        <w:rPr>
          <w:sz w:val="28"/>
          <w:szCs w:val="28"/>
        </w:rPr>
        <w:t>.07.</w:t>
      </w:r>
      <w:r w:rsidR="00D80DCB" w:rsidRPr="00034BB1">
        <w:rPr>
          <w:sz w:val="28"/>
          <w:szCs w:val="28"/>
        </w:rPr>
        <w:t xml:space="preserve"> 2010 №</w:t>
      </w:r>
      <w:r w:rsidR="00CE04B2" w:rsidRPr="00034BB1">
        <w:rPr>
          <w:sz w:val="28"/>
          <w:szCs w:val="28"/>
        </w:rPr>
        <w:t xml:space="preserve"> </w:t>
      </w:r>
      <w:r w:rsidR="00D80DCB" w:rsidRPr="00034BB1">
        <w:rPr>
          <w:sz w:val="28"/>
          <w:szCs w:val="28"/>
        </w:rPr>
        <w:t>210-ФЗ «Об организации предоставления государственных и муниципальных услуг</w:t>
      </w:r>
      <w:r w:rsidR="00CE04B2" w:rsidRPr="00034BB1">
        <w:rPr>
          <w:sz w:val="28"/>
          <w:szCs w:val="28"/>
        </w:rPr>
        <w:t xml:space="preserve"> (далее по тексту Федеральный закон 210-ФЗ);</w:t>
      </w:r>
    </w:p>
    <w:p w:rsidR="00D80DCB" w:rsidRPr="00034BB1" w:rsidRDefault="00B84D19" w:rsidP="00B84D19">
      <w:pPr>
        <w:ind w:firstLine="684"/>
        <w:jc w:val="both"/>
        <w:rPr>
          <w:sz w:val="28"/>
          <w:szCs w:val="28"/>
        </w:rPr>
      </w:pPr>
      <w:r w:rsidRPr="00034BB1">
        <w:rPr>
          <w:sz w:val="28"/>
          <w:szCs w:val="28"/>
        </w:rPr>
        <w:t>-</w:t>
      </w:r>
      <w:r w:rsidR="00CE04B2" w:rsidRPr="00034BB1">
        <w:rPr>
          <w:sz w:val="28"/>
          <w:szCs w:val="28"/>
        </w:rPr>
        <w:t xml:space="preserve"> </w:t>
      </w:r>
      <w:r w:rsidR="00933A1E" w:rsidRPr="00034BB1">
        <w:rPr>
          <w:sz w:val="28"/>
          <w:szCs w:val="28"/>
        </w:rPr>
        <w:t>Федеральный</w:t>
      </w:r>
      <w:r w:rsidR="00D80DCB" w:rsidRPr="00034BB1">
        <w:rPr>
          <w:sz w:val="28"/>
          <w:szCs w:val="28"/>
        </w:rPr>
        <w:t xml:space="preserve"> закон от 06.01.1999 № 7-ФЗ «О народных художественных промыслах»</w:t>
      </w:r>
      <w:r w:rsidR="00CE04B2" w:rsidRPr="00034BB1">
        <w:rPr>
          <w:sz w:val="28"/>
          <w:szCs w:val="28"/>
        </w:rPr>
        <w:t xml:space="preserve"> (далее по тексту Федеральный закон № 7-ФЗ)</w:t>
      </w:r>
      <w:r w:rsidR="00D80DCB" w:rsidRPr="00034BB1">
        <w:rPr>
          <w:sz w:val="28"/>
          <w:szCs w:val="28"/>
        </w:rPr>
        <w:t>;</w:t>
      </w:r>
    </w:p>
    <w:p w:rsidR="00D80DCB" w:rsidRPr="00034BB1" w:rsidRDefault="00B84D19" w:rsidP="00B84D19">
      <w:pPr>
        <w:ind w:firstLine="684"/>
        <w:jc w:val="both"/>
        <w:rPr>
          <w:sz w:val="28"/>
          <w:szCs w:val="28"/>
        </w:rPr>
      </w:pPr>
      <w:r w:rsidRPr="00034BB1">
        <w:rPr>
          <w:sz w:val="28"/>
          <w:szCs w:val="28"/>
        </w:rPr>
        <w:t>-</w:t>
      </w:r>
      <w:r w:rsidR="00D80DCB" w:rsidRPr="00034BB1">
        <w:rPr>
          <w:sz w:val="28"/>
          <w:szCs w:val="28"/>
        </w:rPr>
        <w:t xml:space="preserve">Закон Ханты-Мансийского автономного округа - </w:t>
      </w:r>
      <w:proofErr w:type="spellStart"/>
      <w:r w:rsidR="00D80DCB" w:rsidRPr="00034BB1">
        <w:rPr>
          <w:sz w:val="28"/>
          <w:szCs w:val="28"/>
        </w:rPr>
        <w:t>Югры</w:t>
      </w:r>
      <w:proofErr w:type="spellEnd"/>
      <w:r w:rsidR="00D80DCB" w:rsidRPr="00034BB1">
        <w:rPr>
          <w:sz w:val="28"/>
          <w:szCs w:val="28"/>
        </w:rPr>
        <w:t xml:space="preserve"> от 15.11.2005 </w:t>
      </w:r>
      <w:r w:rsidR="00D80DCB" w:rsidRPr="00034BB1">
        <w:rPr>
          <w:sz w:val="28"/>
          <w:szCs w:val="28"/>
        </w:rPr>
        <w:br/>
        <w:t xml:space="preserve">№ 109-оз «О культуре и искусстве </w:t>
      </w:r>
      <w:proofErr w:type="gramStart"/>
      <w:r w:rsidR="00D80DCB" w:rsidRPr="00034BB1">
        <w:rPr>
          <w:sz w:val="28"/>
          <w:szCs w:val="28"/>
        </w:rPr>
        <w:t>в</w:t>
      </w:r>
      <w:proofErr w:type="gramEnd"/>
      <w:r w:rsidR="00D80DCB" w:rsidRPr="00034BB1">
        <w:rPr>
          <w:sz w:val="28"/>
          <w:szCs w:val="28"/>
        </w:rPr>
        <w:t xml:space="preserve"> </w:t>
      </w:r>
      <w:proofErr w:type="gramStart"/>
      <w:r w:rsidR="00D80DCB" w:rsidRPr="00034BB1">
        <w:rPr>
          <w:sz w:val="28"/>
          <w:szCs w:val="28"/>
        </w:rPr>
        <w:t>Ханты-Мансийском</w:t>
      </w:r>
      <w:proofErr w:type="gramEnd"/>
      <w:r w:rsidR="00D80DCB" w:rsidRPr="00034BB1">
        <w:rPr>
          <w:sz w:val="28"/>
          <w:szCs w:val="28"/>
        </w:rPr>
        <w:t xml:space="preserve"> автономном округе - </w:t>
      </w:r>
      <w:proofErr w:type="spellStart"/>
      <w:r w:rsidR="00D80DCB" w:rsidRPr="00034BB1">
        <w:rPr>
          <w:sz w:val="28"/>
          <w:szCs w:val="28"/>
        </w:rPr>
        <w:t>Югре</w:t>
      </w:r>
      <w:proofErr w:type="spellEnd"/>
      <w:r w:rsidR="00D80DCB" w:rsidRPr="00034BB1">
        <w:rPr>
          <w:sz w:val="28"/>
          <w:szCs w:val="28"/>
        </w:rPr>
        <w:t>»</w:t>
      </w:r>
      <w:r w:rsidR="00CE04B2" w:rsidRPr="00034BB1">
        <w:rPr>
          <w:sz w:val="28"/>
          <w:szCs w:val="28"/>
        </w:rPr>
        <w:t xml:space="preserve"> (Закон </w:t>
      </w:r>
      <w:proofErr w:type="spellStart"/>
      <w:r w:rsidR="00CE04B2" w:rsidRPr="00034BB1">
        <w:rPr>
          <w:sz w:val="28"/>
          <w:szCs w:val="28"/>
        </w:rPr>
        <w:t>ХМАО-Югры</w:t>
      </w:r>
      <w:proofErr w:type="spellEnd"/>
      <w:r w:rsidR="00CE04B2" w:rsidRPr="00034BB1">
        <w:rPr>
          <w:sz w:val="28"/>
          <w:szCs w:val="28"/>
        </w:rPr>
        <w:t xml:space="preserve"> № 109-оз)</w:t>
      </w:r>
      <w:r w:rsidR="00D80DCB" w:rsidRPr="00034BB1">
        <w:rPr>
          <w:sz w:val="28"/>
          <w:szCs w:val="28"/>
        </w:rPr>
        <w:t>;</w:t>
      </w:r>
    </w:p>
    <w:p w:rsidR="00C0232F" w:rsidRPr="00034BB1" w:rsidRDefault="00B84D19" w:rsidP="00C0232F">
      <w:pPr>
        <w:ind w:firstLine="708"/>
        <w:jc w:val="both"/>
        <w:rPr>
          <w:sz w:val="28"/>
          <w:szCs w:val="28"/>
        </w:rPr>
      </w:pPr>
      <w:r w:rsidRPr="00034BB1">
        <w:rPr>
          <w:sz w:val="28"/>
          <w:szCs w:val="28"/>
        </w:rPr>
        <w:t>-</w:t>
      </w:r>
      <w:r w:rsidR="00D80DCB" w:rsidRPr="00034BB1">
        <w:rPr>
          <w:sz w:val="28"/>
          <w:szCs w:val="28"/>
        </w:rPr>
        <w:t xml:space="preserve">Закон Ханты-Мансийского автономного округа - </w:t>
      </w:r>
      <w:proofErr w:type="spellStart"/>
      <w:r w:rsidR="00D80DCB" w:rsidRPr="00034BB1">
        <w:rPr>
          <w:sz w:val="28"/>
          <w:szCs w:val="28"/>
        </w:rPr>
        <w:t>Югры</w:t>
      </w:r>
      <w:proofErr w:type="spellEnd"/>
      <w:r w:rsidR="00D80DCB" w:rsidRPr="00034BB1">
        <w:rPr>
          <w:sz w:val="28"/>
          <w:szCs w:val="28"/>
        </w:rPr>
        <w:t xml:space="preserve"> от 31.12.2004 </w:t>
      </w:r>
      <w:r w:rsidR="00D80DCB" w:rsidRPr="00034BB1">
        <w:rPr>
          <w:sz w:val="28"/>
          <w:szCs w:val="28"/>
        </w:rPr>
        <w:br/>
        <w:t xml:space="preserve">№ 98-оз «О народных художественных промыслах и ремеслах </w:t>
      </w:r>
      <w:proofErr w:type="gramStart"/>
      <w:r w:rsidR="00D80DCB" w:rsidRPr="00034BB1">
        <w:rPr>
          <w:sz w:val="28"/>
          <w:szCs w:val="28"/>
        </w:rPr>
        <w:t>в</w:t>
      </w:r>
      <w:proofErr w:type="gramEnd"/>
      <w:r w:rsidR="00D80DCB" w:rsidRPr="00034BB1">
        <w:rPr>
          <w:sz w:val="28"/>
          <w:szCs w:val="28"/>
        </w:rPr>
        <w:t xml:space="preserve"> </w:t>
      </w:r>
      <w:proofErr w:type="gramStart"/>
      <w:r w:rsidR="00D80DCB" w:rsidRPr="00034BB1">
        <w:rPr>
          <w:sz w:val="28"/>
          <w:szCs w:val="28"/>
        </w:rPr>
        <w:t>Ханты-Мансийском</w:t>
      </w:r>
      <w:proofErr w:type="gramEnd"/>
      <w:r w:rsidR="00D80DCB" w:rsidRPr="00034BB1">
        <w:rPr>
          <w:sz w:val="28"/>
          <w:szCs w:val="28"/>
        </w:rPr>
        <w:t xml:space="preserve"> автономном округе - </w:t>
      </w:r>
      <w:proofErr w:type="spellStart"/>
      <w:r w:rsidR="00D80DCB" w:rsidRPr="00034BB1">
        <w:rPr>
          <w:sz w:val="28"/>
          <w:szCs w:val="28"/>
        </w:rPr>
        <w:t>Югре</w:t>
      </w:r>
      <w:proofErr w:type="spellEnd"/>
      <w:r w:rsidR="00D80DCB" w:rsidRPr="00034BB1">
        <w:rPr>
          <w:sz w:val="28"/>
          <w:szCs w:val="28"/>
        </w:rPr>
        <w:t>»</w:t>
      </w:r>
      <w:r w:rsidR="00CE04B2" w:rsidRPr="00034BB1">
        <w:rPr>
          <w:sz w:val="28"/>
          <w:szCs w:val="28"/>
        </w:rPr>
        <w:t xml:space="preserve"> (далее по тексту Закон </w:t>
      </w:r>
      <w:proofErr w:type="spellStart"/>
      <w:r w:rsidR="00CE04B2" w:rsidRPr="00034BB1">
        <w:rPr>
          <w:sz w:val="28"/>
          <w:szCs w:val="28"/>
        </w:rPr>
        <w:t>ХМАО-Югры</w:t>
      </w:r>
      <w:proofErr w:type="spellEnd"/>
      <w:r w:rsidR="00CE04B2" w:rsidRPr="00034BB1">
        <w:rPr>
          <w:sz w:val="28"/>
          <w:szCs w:val="28"/>
        </w:rPr>
        <w:t xml:space="preserve"> № 98-оз)</w:t>
      </w:r>
      <w:r w:rsidR="00D80DCB" w:rsidRPr="00034BB1">
        <w:rPr>
          <w:sz w:val="28"/>
          <w:szCs w:val="28"/>
        </w:rPr>
        <w:t>;</w:t>
      </w:r>
      <w:r w:rsidR="00C0232F" w:rsidRPr="00034BB1">
        <w:rPr>
          <w:sz w:val="28"/>
          <w:szCs w:val="28"/>
        </w:rPr>
        <w:t xml:space="preserve"> </w:t>
      </w:r>
    </w:p>
    <w:p w:rsidR="00B84D19" w:rsidRPr="00034BB1" w:rsidRDefault="00C0232F" w:rsidP="00C0232F">
      <w:pPr>
        <w:ind w:firstLine="708"/>
        <w:jc w:val="both"/>
        <w:rPr>
          <w:sz w:val="28"/>
          <w:szCs w:val="28"/>
        </w:rPr>
      </w:pPr>
      <w:r w:rsidRPr="00034BB1">
        <w:rPr>
          <w:sz w:val="28"/>
          <w:szCs w:val="28"/>
        </w:rPr>
        <w:t xml:space="preserve">- </w:t>
      </w:r>
      <w:r w:rsidR="00B84D19" w:rsidRPr="00034BB1">
        <w:rPr>
          <w:sz w:val="28"/>
          <w:szCs w:val="28"/>
        </w:rPr>
        <w:t xml:space="preserve">Устав городского поселения </w:t>
      </w:r>
      <w:proofErr w:type="spellStart"/>
      <w:r w:rsidR="00B84D19" w:rsidRPr="00034BB1">
        <w:rPr>
          <w:sz w:val="28"/>
          <w:szCs w:val="28"/>
        </w:rPr>
        <w:t>Барсово</w:t>
      </w:r>
      <w:proofErr w:type="spellEnd"/>
      <w:r w:rsidR="00B84D19" w:rsidRPr="00034BB1">
        <w:rPr>
          <w:sz w:val="28"/>
          <w:szCs w:val="28"/>
        </w:rPr>
        <w:t>.</w:t>
      </w:r>
    </w:p>
    <w:p w:rsidR="00C0232F" w:rsidRPr="00034BB1" w:rsidRDefault="00B84D19" w:rsidP="00C0232F">
      <w:pPr>
        <w:ind w:firstLine="708"/>
        <w:jc w:val="both"/>
        <w:rPr>
          <w:sz w:val="28"/>
          <w:szCs w:val="28"/>
        </w:rPr>
      </w:pPr>
      <w:r w:rsidRPr="00034BB1">
        <w:rPr>
          <w:sz w:val="28"/>
          <w:szCs w:val="28"/>
        </w:rPr>
        <w:t>-</w:t>
      </w:r>
      <w:r w:rsidR="00933A1E" w:rsidRPr="00034BB1">
        <w:rPr>
          <w:sz w:val="28"/>
          <w:szCs w:val="28"/>
        </w:rPr>
        <w:t>Устав</w:t>
      </w:r>
      <w:r w:rsidR="003F5DB0" w:rsidRPr="00034BB1">
        <w:rPr>
          <w:sz w:val="28"/>
          <w:szCs w:val="28"/>
        </w:rPr>
        <w:t xml:space="preserve"> МКУК «</w:t>
      </w:r>
      <w:proofErr w:type="spellStart"/>
      <w:r w:rsidR="003F5DB0" w:rsidRPr="00034BB1">
        <w:rPr>
          <w:sz w:val="28"/>
          <w:szCs w:val="28"/>
        </w:rPr>
        <w:t>Барсовский</w:t>
      </w:r>
      <w:proofErr w:type="spellEnd"/>
      <w:r w:rsidR="003F5DB0" w:rsidRPr="00034BB1">
        <w:rPr>
          <w:sz w:val="28"/>
          <w:szCs w:val="28"/>
        </w:rPr>
        <w:t xml:space="preserve"> центр досуга и творчества»</w:t>
      </w:r>
      <w:r w:rsidR="00C0232F" w:rsidRPr="00034BB1">
        <w:rPr>
          <w:sz w:val="28"/>
          <w:szCs w:val="28"/>
        </w:rPr>
        <w:t>.</w:t>
      </w:r>
    </w:p>
    <w:p w:rsidR="00D80DCB" w:rsidRPr="00034BB1" w:rsidRDefault="00D80DCB" w:rsidP="00D80DCB">
      <w:pPr>
        <w:ind w:firstLine="684"/>
        <w:jc w:val="both"/>
        <w:rPr>
          <w:sz w:val="28"/>
          <w:szCs w:val="28"/>
        </w:rPr>
      </w:pPr>
      <w:r w:rsidRPr="00034BB1">
        <w:rPr>
          <w:sz w:val="28"/>
          <w:szCs w:val="28"/>
        </w:rPr>
        <w:lastRenderedPageBreak/>
        <w:t>2.6. Перечень документов</w:t>
      </w:r>
      <w:r w:rsidR="00933A1E" w:rsidRPr="00034BB1">
        <w:rPr>
          <w:sz w:val="28"/>
          <w:szCs w:val="28"/>
        </w:rPr>
        <w:t>,</w:t>
      </w:r>
      <w:r w:rsidRPr="00034BB1">
        <w:rPr>
          <w:sz w:val="28"/>
          <w:szCs w:val="28"/>
        </w:rPr>
        <w:t xml:space="preserve"> необходимых для предоставления муниципальной услуги:</w:t>
      </w:r>
    </w:p>
    <w:p w:rsidR="00B42C6F" w:rsidRPr="00034BB1" w:rsidRDefault="00B42C6F" w:rsidP="00B42C6F">
      <w:pPr>
        <w:widowControl w:val="0"/>
        <w:autoSpaceDE w:val="0"/>
        <w:autoSpaceDN w:val="0"/>
        <w:adjustRightInd w:val="0"/>
        <w:ind w:firstLine="540"/>
        <w:jc w:val="both"/>
        <w:rPr>
          <w:sz w:val="28"/>
          <w:szCs w:val="28"/>
        </w:rPr>
      </w:pPr>
      <w:r w:rsidRPr="00034BB1">
        <w:rPr>
          <w:sz w:val="28"/>
          <w:szCs w:val="28"/>
        </w:rPr>
        <w:t xml:space="preserve"> 2.6.1. Заявление по </w:t>
      </w:r>
      <w:hyperlink w:anchor="Par184" w:history="1">
        <w:r w:rsidRPr="00034BB1">
          <w:rPr>
            <w:sz w:val="28"/>
            <w:szCs w:val="28"/>
          </w:rPr>
          <w:t>форме</w:t>
        </w:r>
      </w:hyperlink>
      <w:r w:rsidRPr="00034BB1">
        <w:rPr>
          <w:sz w:val="28"/>
          <w:szCs w:val="28"/>
        </w:rPr>
        <w:t xml:space="preserve"> согласно приложению к административному регламенту. Заявление должно быть написано на русском языке. В тексте заявления не допускается использование сокращений слов и аббревиатур. Заявление от несовершеннолетнего лица подается его родителями (законными представителями) или самим несовершеннолетним лицом, если его возраст более 14 лет и при наличии письменного согласия его родителей (законных представителей).</w:t>
      </w:r>
    </w:p>
    <w:p w:rsidR="00B42C6F" w:rsidRPr="00034BB1" w:rsidRDefault="00B42C6F" w:rsidP="00B42C6F">
      <w:pPr>
        <w:widowControl w:val="0"/>
        <w:autoSpaceDE w:val="0"/>
        <w:autoSpaceDN w:val="0"/>
        <w:adjustRightInd w:val="0"/>
        <w:ind w:firstLine="540"/>
        <w:jc w:val="both"/>
        <w:rPr>
          <w:sz w:val="28"/>
          <w:szCs w:val="28"/>
        </w:rPr>
      </w:pPr>
      <w:r w:rsidRPr="00034BB1">
        <w:rPr>
          <w:sz w:val="28"/>
          <w:szCs w:val="28"/>
        </w:rPr>
        <w:t>2.</w:t>
      </w:r>
      <w:r w:rsidR="003B0834" w:rsidRPr="00034BB1">
        <w:rPr>
          <w:sz w:val="28"/>
          <w:szCs w:val="28"/>
        </w:rPr>
        <w:t>6</w:t>
      </w:r>
      <w:r w:rsidRPr="00034BB1">
        <w:rPr>
          <w:sz w:val="28"/>
          <w:szCs w:val="28"/>
        </w:rPr>
        <w:t>.3. Копия документа, удостоверяющего личность заявителя: для совершеннолетних лиц - копия паспорта, для несовершеннолетних - копия свидетельства о рождении.</w:t>
      </w:r>
    </w:p>
    <w:p w:rsidR="00B42C6F" w:rsidRPr="00034BB1" w:rsidRDefault="00B42C6F" w:rsidP="00B42C6F">
      <w:pPr>
        <w:widowControl w:val="0"/>
        <w:autoSpaceDE w:val="0"/>
        <w:autoSpaceDN w:val="0"/>
        <w:adjustRightInd w:val="0"/>
        <w:ind w:firstLine="540"/>
        <w:jc w:val="both"/>
        <w:rPr>
          <w:sz w:val="28"/>
          <w:szCs w:val="28"/>
        </w:rPr>
      </w:pPr>
      <w:r w:rsidRPr="00034BB1">
        <w:rPr>
          <w:sz w:val="28"/>
          <w:szCs w:val="28"/>
        </w:rPr>
        <w:t>2.</w:t>
      </w:r>
      <w:r w:rsidR="003B0834" w:rsidRPr="00034BB1">
        <w:rPr>
          <w:sz w:val="28"/>
          <w:szCs w:val="28"/>
        </w:rPr>
        <w:t>6</w:t>
      </w:r>
      <w:r w:rsidRPr="00034BB1">
        <w:rPr>
          <w:sz w:val="28"/>
          <w:szCs w:val="28"/>
        </w:rPr>
        <w:t>.4. Письменное согласие родителей (законных представителей) на занятия в клубном формировании, коллективе художественной самодеятельности при подаче заявления несовершеннолетним лицом, если его возраст менее 14 лет.</w:t>
      </w:r>
    </w:p>
    <w:p w:rsidR="00D80DCB" w:rsidRPr="00034BB1" w:rsidRDefault="00D80DCB" w:rsidP="00D80DCB">
      <w:pPr>
        <w:jc w:val="both"/>
        <w:rPr>
          <w:sz w:val="28"/>
          <w:szCs w:val="28"/>
        </w:rPr>
      </w:pPr>
      <w:r w:rsidRPr="00034BB1">
        <w:rPr>
          <w:sz w:val="28"/>
          <w:szCs w:val="28"/>
        </w:rPr>
        <w:tab/>
        <w:t xml:space="preserve">2.7. </w:t>
      </w:r>
      <w:proofErr w:type="gramStart"/>
      <w:r w:rsidRPr="00034BB1">
        <w:rPr>
          <w:sz w:val="28"/>
          <w:szCs w:val="28"/>
        </w:rPr>
        <w:t>При предоставлении муниципальной услуги запрещено требовать от заявителя представление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представление документов и информации, которые</w:t>
      </w:r>
      <w:r w:rsidR="00933A1E" w:rsidRPr="00034BB1">
        <w:rPr>
          <w:sz w:val="28"/>
          <w:szCs w:val="28"/>
        </w:rPr>
        <w:t>,</w:t>
      </w:r>
      <w:r w:rsidRPr="00034BB1">
        <w:rPr>
          <w:sz w:val="28"/>
          <w:szCs w:val="28"/>
        </w:rPr>
        <w:t xml:space="preserve"> в соответствии с нормативными правовыми актами Российской Федерации, нормативными правовыми актами Ханты-Мансийского автономного округа - </w:t>
      </w:r>
      <w:proofErr w:type="spellStart"/>
      <w:r w:rsidRPr="00034BB1">
        <w:rPr>
          <w:sz w:val="28"/>
          <w:szCs w:val="28"/>
        </w:rPr>
        <w:t>Югры</w:t>
      </w:r>
      <w:proofErr w:type="spellEnd"/>
      <w:r w:rsidRPr="00034BB1">
        <w:rPr>
          <w:sz w:val="28"/>
          <w:szCs w:val="28"/>
        </w:rPr>
        <w:t xml:space="preserve"> и муниципальными правовыми актами находятся</w:t>
      </w:r>
      <w:proofErr w:type="gramEnd"/>
      <w:r w:rsidRPr="00034BB1">
        <w:rPr>
          <w:sz w:val="28"/>
          <w:szCs w:val="28"/>
        </w:rPr>
        <w:t xml:space="preserve">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 210-ФЗ.</w:t>
      </w:r>
    </w:p>
    <w:p w:rsidR="003B0834" w:rsidRPr="00034BB1" w:rsidRDefault="00D80DCB" w:rsidP="003B0834">
      <w:pPr>
        <w:widowControl w:val="0"/>
        <w:autoSpaceDE w:val="0"/>
        <w:autoSpaceDN w:val="0"/>
        <w:adjustRightInd w:val="0"/>
        <w:ind w:firstLine="540"/>
        <w:jc w:val="both"/>
        <w:rPr>
          <w:sz w:val="28"/>
          <w:szCs w:val="28"/>
        </w:rPr>
      </w:pPr>
      <w:r w:rsidRPr="00034BB1">
        <w:rPr>
          <w:sz w:val="28"/>
          <w:szCs w:val="28"/>
        </w:rPr>
        <w:tab/>
        <w:t>2.8. Основанием для отказа в приёме документов, необходимых для предоставления муниципальной услуги</w:t>
      </w:r>
      <w:r w:rsidR="003B0834" w:rsidRPr="00034BB1">
        <w:rPr>
          <w:sz w:val="28"/>
          <w:szCs w:val="28"/>
        </w:rPr>
        <w:t xml:space="preserve">, </w:t>
      </w:r>
      <w:r w:rsidR="003B0834" w:rsidRPr="00034BB1">
        <w:rPr>
          <w:rFonts w:ascii="Calibri" w:hAnsi="Calibri" w:cs="Calibri"/>
          <w:sz w:val="28"/>
          <w:szCs w:val="28"/>
        </w:rPr>
        <w:t xml:space="preserve">а </w:t>
      </w:r>
      <w:r w:rsidR="003B0834" w:rsidRPr="00034BB1">
        <w:rPr>
          <w:sz w:val="28"/>
          <w:szCs w:val="28"/>
        </w:rPr>
        <w:t xml:space="preserve">также в предоставлении муниципальной услуги </w:t>
      </w:r>
      <w:r w:rsidRPr="00034BB1">
        <w:rPr>
          <w:sz w:val="28"/>
          <w:szCs w:val="28"/>
        </w:rPr>
        <w:t xml:space="preserve"> является</w:t>
      </w:r>
      <w:r w:rsidR="003B0834" w:rsidRPr="00034BB1">
        <w:rPr>
          <w:sz w:val="28"/>
          <w:szCs w:val="28"/>
        </w:rPr>
        <w:t>:</w:t>
      </w:r>
    </w:p>
    <w:p w:rsidR="003B0834" w:rsidRPr="00034BB1" w:rsidRDefault="003B0834" w:rsidP="003B0834">
      <w:pPr>
        <w:widowControl w:val="0"/>
        <w:autoSpaceDE w:val="0"/>
        <w:autoSpaceDN w:val="0"/>
        <w:adjustRightInd w:val="0"/>
        <w:ind w:firstLine="540"/>
        <w:jc w:val="both"/>
        <w:rPr>
          <w:sz w:val="28"/>
          <w:szCs w:val="28"/>
        </w:rPr>
      </w:pPr>
      <w:r w:rsidRPr="00034BB1">
        <w:rPr>
          <w:sz w:val="28"/>
          <w:szCs w:val="28"/>
        </w:rPr>
        <w:t>- нечитаемый текст письменного заявления;</w:t>
      </w:r>
    </w:p>
    <w:p w:rsidR="003B0834" w:rsidRPr="00034BB1" w:rsidRDefault="003B0834" w:rsidP="003B0834">
      <w:pPr>
        <w:widowControl w:val="0"/>
        <w:autoSpaceDE w:val="0"/>
        <w:autoSpaceDN w:val="0"/>
        <w:adjustRightInd w:val="0"/>
        <w:ind w:firstLine="540"/>
        <w:jc w:val="both"/>
        <w:rPr>
          <w:rFonts w:ascii="Calibri" w:hAnsi="Calibri" w:cs="Calibri"/>
          <w:sz w:val="28"/>
          <w:szCs w:val="28"/>
        </w:rPr>
      </w:pPr>
      <w:r w:rsidRPr="00034BB1">
        <w:rPr>
          <w:sz w:val="28"/>
          <w:szCs w:val="28"/>
        </w:rPr>
        <w:t xml:space="preserve">-не предоставлены необходимые для предоставления услуги документы, предусмотренные </w:t>
      </w:r>
      <w:hyperlink w:anchor="Par78" w:history="1">
        <w:r w:rsidRPr="00034BB1">
          <w:rPr>
            <w:sz w:val="28"/>
            <w:szCs w:val="28"/>
          </w:rPr>
          <w:t>пунктом 2.6</w:t>
        </w:r>
      </w:hyperlink>
      <w:r w:rsidRPr="00034BB1">
        <w:rPr>
          <w:sz w:val="28"/>
          <w:szCs w:val="28"/>
        </w:rPr>
        <w:t xml:space="preserve"> административного регламента;</w:t>
      </w:r>
      <w:r w:rsidRPr="00034BB1">
        <w:rPr>
          <w:rFonts w:ascii="Calibri" w:hAnsi="Calibri" w:cs="Calibri"/>
          <w:sz w:val="28"/>
          <w:szCs w:val="28"/>
        </w:rPr>
        <w:t xml:space="preserve"> </w:t>
      </w:r>
    </w:p>
    <w:p w:rsidR="003B0834" w:rsidRPr="00034BB1" w:rsidRDefault="003B0834" w:rsidP="003B0834">
      <w:pPr>
        <w:widowControl w:val="0"/>
        <w:autoSpaceDE w:val="0"/>
        <w:autoSpaceDN w:val="0"/>
        <w:adjustRightInd w:val="0"/>
        <w:ind w:firstLine="540"/>
        <w:jc w:val="both"/>
        <w:rPr>
          <w:sz w:val="28"/>
          <w:szCs w:val="28"/>
        </w:rPr>
      </w:pPr>
      <w:r w:rsidRPr="00034BB1">
        <w:rPr>
          <w:sz w:val="28"/>
          <w:szCs w:val="28"/>
        </w:rPr>
        <w:t xml:space="preserve">-отсутствие в Учреждении клубного формирования, коллектива художественной самодеятельности, </w:t>
      </w:r>
      <w:proofErr w:type="gramStart"/>
      <w:r w:rsidRPr="00034BB1">
        <w:rPr>
          <w:sz w:val="28"/>
          <w:szCs w:val="28"/>
        </w:rPr>
        <w:t>необходимых</w:t>
      </w:r>
      <w:proofErr w:type="gramEnd"/>
      <w:r w:rsidRPr="00034BB1">
        <w:rPr>
          <w:sz w:val="28"/>
          <w:szCs w:val="28"/>
        </w:rPr>
        <w:t xml:space="preserve"> заявителю.</w:t>
      </w:r>
    </w:p>
    <w:p w:rsidR="00D80DCB" w:rsidRPr="00034BB1" w:rsidRDefault="003B0834" w:rsidP="00D80DCB">
      <w:pPr>
        <w:jc w:val="both"/>
        <w:rPr>
          <w:sz w:val="28"/>
          <w:szCs w:val="28"/>
        </w:rPr>
      </w:pPr>
      <w:r w:rsidRPr="00034BB1">
        <w:rPr>
          <w:sz w:val="28"/>
          <w:szCs w:val="28"/>
        </w:rPr>
        <w:t xml:space="preserve"> </w:t>
      </w:r>
      <w:r w:rsidR="00D80DCB" w:rsidRPr="00034BB1">
        <w:rPr>
          <w:sz w:val="28"/>
          <w:szCs w:val="28"/>
        </w:rPr>
        <w:tab/>
        <w:t xml:space="preserve">2.9. Муниципальная услуга предоставляется учреждением </w:t>
      </w:r>
      <w:r w:rsidR="00B84D19" w:rsidRPr="00034BB1">
        <w:rPr>
          <w:sz w:val="28"/>
          <w:szCs w:val="28"/>
        </w:rPr>
        <w:t xml:space="preserve"> бесплатно.</w:t>
      </w:r>
    </w:p>
    <w:p w:rsidR="00D80DCB" w:rsidRPr="00034BB1" w:rsidRDefault="00D80DCB" w:rsidP="00D80DCB">
      <w:pPr>
        <w:jc w:val="both"/>
        <w:rPr>
          <w:sz w:val="28"/>
          <w:szCs w:val="28"/>
        </w:rPr>
      </w:pPr>
      <w:r w:rsidRPr="00034BB1">
        <w:rPr>
          <w:sz w:val="28"/>
          <w:szCs w:val="28"/>
        </w:rPr>
        <w:tab/>
        <w:t>2.1</w:t>
      </w:r>
      <w:r w:rsidR="003B0834" w:rsidRPr="00034BB1">
        <w:rPr>
          <w:sz w:val="28"/>
          <w:szCs w:val="28"/>
        </w:rPr>
        <w:t>0</w:t>
      </w:r>
      <w:r w:rsidR="00B84D19" w:rsidRPr="00034BB1">
        <w:rPr>
          <w:sz w:val="28"/>
          <w:szCs w:val="28"/>
        </w:rPr>
        <w:t>.</w:t>
      </w:r>
      <w:r w:rsidRPr="00034BB1">
        <w:rPr>
          <w:sz w:val="28"/>
          <w:szCs w:val="28"/>
        </w:rPr>
        <w:t xml:space="preserve"> Требования к помещениям, в которых предоставляется муниципальная услуга</w:t>
      </w:r>
      <w:r w:rsidR="00CE04B2" w:rsidRPr="00034BB1">
        <w:rPr>
          <w:sz w:val="28"/>
          <w:szCs w:val="28"/>
        </w:rPr>
        <w:t xml:space="preserve">, к местам ожидания и приема заявителей, размещению и оформлению визуальной, текстовой и </w:t>
      </w:r>
      <w:proofErr w:type="spellStart"/>
      <w:r w:rsidR="00CE04B2" w:rsidRPr="00034BB1">
        <w:rPr>
          <w:sz w:val="28"/>
          <w:szCs w:val="28"/>
        </w:rPr>
        <w:t>мультимедийной</w:t>
      </w:r>
      <w:proofErr w:type="spellEnd"/>
      <w:r w:rsidR="00CE04B2" w:rsidRPr="00034BB1">
        <w:rPr>
          <w:sz w:val="28"/>
          <w:szCs w:val="28"/>
        </w:rPr>
        <w:t xml:space="preserve"> информации о порядке предоставления муниципальной услуги</w:t>
      </w:r>
      <w:r w:rsidRPr="00034BB1">
        <w:rPr>
          <w:sz w:val="28"/>
          <w:szCs w:val="28"/>
        </w:rPr>
        <w:t>:</w:t>
      </w:r>
      <w:r w:rsidR="00CE04B2" w:rsidRPr="00034BB1">
        <w:rPr>
          <w:sz w:val="28"/>
          <w:szCs w:val="28"/>
        </w:rPr>
        <w:t xml:space="preserve"> </w:t>
      </w:r>
    </w:p>
    <w:p w:rsidR="00CE04B2" w:rsidRPr="00034BB1" w:rsidRDefault="00CE04B2" w:rsidP="00CE04B2">
      <w:pPr>
        <w:ind w:firstLine="709"/>
        <w:jc w:val="both"/>
        <w:rPr>
          <w:sz w:val="28"/>
          <w:szCs w:val="28"/>
        </w:rPr>
      </w:pPr>
      <w:r w:rsidRPr="00034BB1">
        <w:rPr>
          <w:sz w:val="28"/>
          <w:szCs w:val="28"/>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CE04B2" w:rsidRPr="00034BB1" w:rsidRDefault="00CE04B2" w:rsidP="00CE04B2">
      <w:pPr>
        <w:ind w:firstLine="709"/>
        <w:jc w:val="both"/>
        <w:rPr>
          <w:sz w:val="28"/>
          <w:szCs w:val="28"/>
        </w:rPr>
      </w:pPr>
      <w:r w:rsidRPr="00034BB1">
        <w:rPr>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CE04B2" w:rsidRPr="00034BB1" w:rsidRDefault="00CE04B2" w:rsidP="00CE04B2">
      <w:pPr>
        <w:ind w:firstLine="709"/>
        <w:jc w:val="both"/>
        <w:rPr>
          <w:sz w:val="28"/>
          <w:szCs w:val="28"/>
        </w:rPr>
      </w:pPr>
      <w:r w:rsidRPr="00034BB1">
        <w:rPr>
          <w:sz w:val="28"/>
          <w:szCs w:val="28"/>
        </w:rPr>
        <w:lastRenderedPageBreak/>
        <w:t xml:space="preserve">Помещения для предоставления муниципальной услуги размещаются преимущественно на нижних этажах </w:t>
      </w:r>
      <w:r w:rsidR="006948CD" w:rsidRPr="00034BB1">
        <w:rPr>
          <w:sz w:val="28"/>
          <w:szCs w:val="28"/>
        </w:rPr>
        <w:t>зданий или отдельно стоящих зданиях.</w:t>
      </w:r>
    </w:p>
    <w:p w:rsidR="006948CD" w:rsidRPr="00034BB1" w:rsidRDefault="006948CD" w:rsidP="00CE04B2">
      <w:pPr>
        <w:ind w:firstLine="709"/>
        <w:jc w:val="both"/>
        <w:rPr>
          <w:sz w:val="28"/>
          <w:szCs w:val="28"/>
        </w:rPr>
      </w:pPr>
      <w:r w:rsidRPr="00034BB1">
        <w:rPr>
          <w:sz w:val="28"/>
          <w:szCs w:val="28"/>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w:t>
      </w:r>
    </w:p>
    <w:p w:rsidR="006948CD" w:rsidRPr="00034BB1" w:rsidRDefault="006948CD" w:rsidP="00CE04B2">
      <w:pPr>
        <w:ind w:firstLine="709"/>
        <w:jc w:val="both"/>
        <w:rPr>
          <w:sz w:val="28"/>
          <w:szCs w:val="28"/>
        </w:rPr>
      </w:pPr>
      <w:r w:rsidRPr="00034BB1">
        <w:rPr>
          <w:sz w:val="28"/>
          <w:szCs w:val="28"/>
        </w:rPr>
        <w:t>Лестницы, находящиеся по пути движения в помещение для предоставления муниципальной услуги оборудуются поручнями с двух сторон.</w:t>
      </w:r>
    </w:p>
    <w:p w:rsidR="006948CD" w:rsidRPr="00034BB1" w:rsidRDefault="006948CD" w:rsidP="00CE04B2">
      <w:pPr>
        <w:ind w:firstLine="709"/>
        <w:jc w:val="both"/>
        <w:rPr>
          <w:sz w:val="28"/>
          <w:szCs w:val="28"/>
        </w:rPr>
      </w:pPr>
      <w:r w:rsidRPr="00034BB1">
        <w:rPr>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6948CD" w:rsidRPr="00034BB1" w:rsidRDefault="006948CD" w:rsidP="00CE04B2">
      <w:pPr>
        <w:ind w:firstLine="709"/>
        <w:jc w:val="both"/>
        <w:rPr>
          <w:sz w:val="28"/>
          <w:szCs w:val="28"/>
        </w:rPr>
      </w:pPr>
      <w:r w:rsidRPr="00034BB1">
        <w:rPr>
          <w:sz w:val="28"/>
          <w:szCs w:val="28"/>
        </w:rPr>
        <w:t xml:space="preserve">Каждое рабочее место специалиста, предоставляющего муниципальную услугу, оборудовано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6948CD" w:rsidRPr="00034BB1" w:rsidRDefault="006948CD" w:rsidP="00CE04B2">
      <w:pPr>
        <w:ind w:firstLine="709"/>
        <w:jc w:val="both"/>
        <w:rPr>
          <w:sz w:val="28"/>
          <w:szCs w:val="28"/>
        </w:rPr>
      </w:pPr>
      <w:r w:rsidRPr="00034BB1">
        <w:rPr>
          <w:sz w:val="28"/>
          <w:szCs w:val="28"/>
        </w:rPr>
        <w:t>Места ожидания должны соответствовать комфортным условиям для заявителей.</w:t>
      </w:r>
    </w:p>
    <w:p w:rsidR="006948CD" w:rsidRPr="00034BB1" w:rsidRDefault="006948CD" w:rsidP="00CE04B2">
      <w:pPr>
        <w:ind w:firstLine="709"/>
        <w:jc w:val="both"/>
        <w:rPr>
          <w:sz w:val="28"/>
          <w:szCs w:val="28"/>
        </w:rPr>
      </w:pPr>
      <w:r w:rsidRPr="00034BB1">
        <w:rPr>
          <w:sz w:val="28"/>
          <w:szCs w:val="28"/>
        </w:rPr>
        <w:t>Места ожидания оборудуются столами, стульями или скамьями (</w:t>
      </w:r>
      <w:proofErr w:type="spellStart"/>
      <w:r w:rsidRPr="00034BB1">
        <w:rPr>
          <w:sz w:val="28"/>
          <w:szCs w:val="28"/>
        </w:rPr>
        <w:t>банкетками</w:t>
      </w:r>
      <w:proofErr w:type="spellEnd"/>
      <w:r w:rsidRPr="00034BB1">
        <w:rPr>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6948CD" w:rsidRPr="00034BB1" w:rsidRDefault="006948CD" w:rsidP="00CE04B2">
      <w:pPr>
        <w:ind w:firstLine="709"/>
        <w:jc w:val="both"/>
        <w:rPr>
          <w:sz w:val="28"/>
          <w:szCs w:val="28"/>
        </w:rPr>
      </w:pPr>
      <w:r w:rsidRPr="00034BB1">
        <w:rPr>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948CD" w:rsidRPr="00034BB1" w:rsidRDefault="006948CD" w:rsidP="00CE04B2">
      <w:pPr>
        <w:ind w:firstLine="709"/>
        <w:jc w:val="both"/>
        <w:rPr>
          <w:sz w:val="28"/>
          <w:szCs w:val="28"/>
        </w:rPr>
      </w:pPr>
      <w:r w:rsidRPr="00034BB1">
        <w:rPr>
          <w:sz w:val="28"/>
          <w:szCs w:val="28"/>
        </w:rPr>
        <w:t xml:space="preserve">Оформление визуальной, текстовой и </w:t>
      </w:r>
      <w:proofErr w:type="spellStart"/>
      <w:r w:rsidRPr="00034BB1">
        <w:rPr>
          <w:sz w:val="28"/>
          <w:szCs w:val="28"/>
        </w:rPr>
        <w:t>мультимедийной</w:t>
      </w:r>
      <w:proofErr w:type="spellEnd"/>
      <w:r w:rsidRPr="00034BB1">
        <w:rPr>
          <w:sz w:val="28"/>
          <w:szCs w:val="28"/>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CE04B2" w:rsidRPr="00034BB1" w:rsidRDefault="006948CD" w:rsidP="00A63886">
      <w:pPr>
        <w:ind w:firstLine="709"/>
        <w:jc w:val="both"/>
        <w:rPr>
          <w:sz w:val="28"/>
          <w:szCs w:val="28"/>
        </w:rPr>
      </w:pPr>
      <w:r w:rsidRPr="00034BB1">
        <w:rPr>
          <w:sz w:val="28"/>
          <w:szCs w:val="28"/>
        </w:rPr>
        <w:t xml:space="preserve">На информационных стендах, информационном терминале и в информационно-телекоммуникационной сети «Интернет» размещаются информация, указанная в подпунктах </w:t>
      </w:r>
      <w:r w:rsidR="00A63886" w:rsidRPr="00034BB1">
        <w:rPr>
          <w:sz w:val="28"/>
          <w:szCs w:val="28"/>
        </w:rPr>
        <w:t>1.3.1.-1.3.3.пункта 1.3 настоящего административного регламента.</w:t>
      </w:r>
    </w:p>
    <w:p w:rsidR="00A63886" w:rsidRPr="00034BB1" w:rsidRDefault="00A63886" w:rsidP="00A63886">
      <w:pPr>
        <w:ind w:firstLine="709"/>
        <w:jc w:val="both"/>
        <w:rPr>
          <w:sz w:val="28"/>
          <w:szCs w:val="28"/>
        </w:rPr>
      </w:pPr>
      <w:r w:rsidRPr="00034BB1">
        <w:rPr>
          <w:sz w:val="28"/>
          <w:szCs w:val="28"/>
        </w:rPr>
        <w:t xml:space="preserve">2.11. показателями доступности муниципальной услуги являются: </w:t>
      </w:r>
    </w:p>
    <w:p w:rsidR="00A63886" w:rsidRPr="00034BB1" w:rsidRDefault="00A63886" w:rsidP="00A63886">
      <w:pPr>
        <w:ind w:firstLine="709"/>
        <w:jc w:val="both"/>
        <w:rPr>
          <w:sz w:val="28"/>
          <w:szCs w:val="28"/>
        </w:rPr>
      </w:pPr>
      <w:r w:rsidRPr="00034BB1">
        <w:rPr>
          <w:sz w:val="28"/>
          <w:szCs w:val="28"/>
        </w:rPr>
        <w:t xml:space="preserve">Транспортная доступность к местам предоставления муниципальной услуги: </w:t>
      </w:r>
    </w:p>
    <w:p w:rsidR="00A63886" w:rsidRPr="00034BB1" w:rsidRDefault="00A63886" w:rsidP="00A63886">
      <w:pPr>
        <w:ind w:firstLine="709"/>
        <w:jc w:val="both"/>
        <w:rPr>
          <w:sz w:val="28"/>
          <w:szCs w:val="28"/>
        </w:rPr>
      </w:pPr>
      <w:r w:rsidRPr="00034BB1">
        <w:rPr>
          <w:sz w:val="28"/>
          <w:szCs w:val="28"/>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 </w:t>
      </w:r>
    </w:p>
    <w:p w:rsidR="00A63886" w:rsidRPr="00034BB1" w:rsidRDefault="00A63886" w:rsidP="00A63886">
      <w:pPr>
        <w:ind w:firstLine="709"/>
        <w:jc w:val="both"/>
        <w:rPr>
          <w:sz w:val="28"/>
          <w:szCs w:val="28"/>
        </w:rPr>
      </w:pPr>
      <w:r w:rsidRPr="00034BB1">
        <w:rPr>
          <w:sz w:val="28"/>
          <w:szCs w:val="28"/>
        </w:rPr>
        <w:t>Доступность для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A63886" w:rsidRPr="00034BB1" w:rsidRDefault="00A63886" w:rsidP="00A63886">
      <w:pPr>
        <w:ind w:firstLine="709"/>
        <w:jc w:val="both"/>
        <w:rPr>
          <w:sz w:val="28"/>
          <w:szCs w:val="28"/>
        </w:rPr>
      </w:pPr>
      <w:r w:rsidRPr="00034BB1">
        <w:rPr>
          <w:sz w:val="28"/>
          <w:szCs w:val="28"/>
        </w:rPr>
        <w:t>Возможность оказания муниципальной услуги на дому для лиц с ограниченными возможностями здоровья;</w:t>
      </w:r>
    </w:p>
    <w:p w:rsidR="00A63886" w:rsidRPr="00034BB1" w:rsidRDefault="00A63886" w:rsidP="00A63886">
      <w:pPr>
        <w:ind w:firstLine="709"/>
        <w:jc w:val="both"/>
        <w:rPr>
          <w:sz w:val="28"/>
          <w:szCs w:val="28"/>
        </w:rPr>
      </w:pPr>
      <w:r w:rsidRPr="00034BB1">
        <w:rPr>
          <w:sz w:val="28"/>
          <w:szCs w:val="28"/>
        </w:rPr>
        <w:lastRenderedPageBreak/>
        <w:t>Бесплатность предоставления муниципальной услуги и информации о процедуре предоставления муниципальной услуги.</w:t>
      </w:r>
    </w:p>
    <w:p w:rsidR="00D80DCB" w:rsidRPr="00034BB1" w:rsidRDefault="00D80DCB" w:rsidP="00A63886">
      <w:pPr>
        <w:ind w:firstLine="709"/>
        <w:jc w:val="both"/>
        <w:rPr>
          <w:sz w:val="28"/>
          <w:szCs w:val="28"/>
        </w:rPr>
      </w:pPr>
      <w:r w:rsidRPr="00034BB1">
        <w:rPr>
          <w:sz w:val="28"/>
          <w:szCs w:val="28"/>
        </w:rPr>
        <w:t>2.1</w:t>
      </w:r>
      <w:r w:rsidR="00A63886" w:rsidRPr="00034BB1">
        <w:rPr>
          <w:sz w:val="28"/>
          <w:szCs w:val="28"/>
        </w:rPr>
        <w:t>2</w:t>
      </w:r>
      <w:r w:rsidRPr="00034BB1">
        <w:rPr>
          <w:sz w:val="28"/>
          <w:szCs w:val="28"/>
        </w:rPr>
        <w:t>. Требования к персоналу учреждения:</w:t>
      </w:r>
    </w:p>
    <w:p w:rsidR="00D80DCB" w:rsidRPr="00034BB1" w:rsidRDefault="00D80DCB" w:rsidP="00D80DCB">
      <w:pPr>
        <w:jc w:val="both"/>
        <w:rPr>
          <w:sz w:val="28"/>
          <w:szCs w:val="28"/>
        </w:rPr>
      </w:pPr>
      <w:r w:rsidRPr="00034BB1">
        <w:rPr>
          <w:sz w:val="28"/>
          <w:szCs w:val="28"/>
        </w:rPr>
        <w:tab/>
        <w:t>2.1</w:t>
      </w:r>
      <w:r w:rsidR="00A63886" w:rsidRPr="00034BB1">
        <w:rPr>
          <w:sz w:val="28"/>
          <w:szCs w:val="28"/>
        </w:rPr>
        <w:t>2</w:t>
      </w:r>
      <w:r w:rsidRPr="00034BB1">
        <w:rPr>
          <w:sz w:val="28"/>
          <w:szCs w:val="28"/>
        </w:rPr>
        <w:t>.1. Учреждение должно располагать необходимым числом работников  в соответствии со штатным расписанием.</w:t>
      </w:r>
    </w:p>
    <w:p w:rsidR="00D80DCB" w:rsidRPr="00034BB1" w:rsidRDefault="00D80DCB" w:rsidP="00D80DCB">
      <w:pPr>
        <w:jc w:val="both"/>
        <w:rPr>
          <w:sz w:val="28"/>
          <w:szCs w:val="28"/>
        </w:rPr>
      </w:pPr>
      <w:r w:rsidRPr="00034BB1">
        <w:rPr>
          <w:sz w:val="28"/>
          <w:szCs w:val="28"/>
        </w:rPr>
        <w:tab/>
        <w:t>2.1</w:t>
      </w:r>
      <w:r w:rsidR="00A63886" w:rsidRPr="00034BB1">
        <w:rPr>
          <w:sz w:val="28"/>
          <w:szCs w:val="28"/>
        </w:rPr>
        <w:t>2</w:t>
      </w:r>
      <w:r w:rsidRPr="00034BB1">
        <w:rPr>
          <w:sz w:val="28"/>
          <w:szCs w:val="28"/>
        </w:rPr>
        <w:t>.2. Каждый специалист должен обладать соответствующими знаниями и опытом, иметь соответствующее образование, квалификацию, профессиональную подготовку.</w:t>
      </w:r>
    </w:p>
    <w:p w:rsidR="00D80DCB" w:rsidRPr="00034BB1" w:rsidRDefault="00D80DCB" w:rsidP="00D80DCB">
      <w:pPr>
        <w:jc w:val="both"/>
        <w:rPr>
          <w:sz w:val="28"/>
          <w:szCs w:val="28"/>
        </w:rPr>
      </w:pPr>
      <w:r w:rsidRPr="00034BB1">
        <w:rPr>
          <w:sz w:val="28"/>
          <w:szCs w:val="28"/>
        </w:rPr>
        <w:tab/>
        <w:t>2.1</w:t>
      </w:r>
      <w:r w:rsidR="00A63886" w:rsidRPr="00034BB1">
        <w:rPr>
          <w:sz w:val="28"/>
          <w:szCs w:val="28"/>
        </w:rPr>
        <w:t>2</w:t>
      </w:r>
      <w:r w:rsidRPr="00034BB1">
        <w:rPr>
          <w:sz w:val="28"/>
          <w:szCs w:val="28"/>
        </w:rPr>
        <w:t>.3. Для специалистов каждой категории должны быть разработаны и утверждены соответствующие должностные инструкции, устанавливающие их обязанности и права.</w:t>
      </w:r>
    </w:p>
    <w:p w:rsidR="00D80DCB" w:rsidRPr="00034BB1" w:rsidRDefault="00D80DCB" w:rsidP="00D80DCB">
      <w:pPr>
        <w:jc w:val="both"/>
        <w:rPr>
          <w:sz w:val="28"/>
          <w:szCs w:val="28"/>
        </w:rPr>
      </w:pPr>
      <w:r w:rsidRPr="00034BB1">
        <w:rPr>
          <w:sz w:val="28"/>
          <w:szCs w:val="28"/>
        </w:rPr>
        <w:tab/>
        <w:t>2.1</w:t>
      </w:r>
      <w:r w:rsidR="00A63886" w:rsidRPr="00034BB1">
        <w:rPr>
          <w:sz w:val="28"/>
          <w:szCs w:val="28"/>
        </w:rPr>
        <w:t>2</w:t>
      </w:r>
      <w:r w:rsidRPr="00034BB1">
        <w:rPr>
          <w:sz w:val="28"/>
          <w:szCs w:val="28"/>
        </w:rPr>
        <w:t>.4. Работники учреждения должны обладать высокими морально-нравственными качествами, чувством ответственности. При оказании муниципальной услуги работники учреждения обязаны проявлять максимальную вежливость, внимание, терпение, по существу отвечать на все вопросы заявителя (либо перенаправить на тех сотрудников, которые могли бы помочь в решении  вопроса заявителя).</w:t>
      </w:r>
    </w:p>
    <w:p w:rsidR="00D80DCB" w:rsidRPr="00034BB1" w:rsidRDefault="00D80DCB" w:rsidP="00D80DCB">
      <w:pPr>
        <w:jc w:val="both"/>
        <w:rPr>
          <w:sz w:val="28"/>
          <w:szCs w:val="28"/>
        </w:rPr>
      </w:pPr>
      <w:r w:rsidRPr="00034BB1">
        <w:rPr>
          <w:sz w:val="28"/>
          <w:szCs w:val="28"/>
        </w:rPr>
        <w:tab/>
        <w:t>2.1</w:t>
      </w:r>
      <w:r w:rsidR="00A63886" w:rsidRPr="00034BB1">
        <w:rPr>
          <w:sz w:val="28"/>
          <w:szCs w:val="28"/>
        </w:rPr>
        <w:t>3</w:t>
      </w:r>
      <w:r w:rsidRPr="00034BB1">
        <w:rPr>
          <w:sz w:val="28"/>
          <w:szCs w:val="28"/>
        </w:rPr>
        <w:t>. Учреждение во время оказания муниципальной услуги должно:</w:t>
      </w:r>
    </w:p>
    <w:p w:rsidR="00D80DCB" w:rsidRPr="00034BB1" w:rsidRDefault="00D80DCB" w:rsidP="00D80DCB">
      <w:pPr>
        <w:jc w:val="both"/>
        <w:rPr>
          <w:sz w:val="28"/>
          <w:szCs w:val="28"/>
        </w:rPr>
      </w:pPr>
      <w:r w:rsidRPr="00034BB1">
        <w:rPr>
          <w:sz w:val="28"/>
          <w:szCs w:val="28"/>
        </w:rPr>
        <w:tab/>
        <w:t>2.1</w:t>
      </w:r>
      <w:r w:rsidR="00A63886" w:rsidRPr="00034BB1">
        <w:rPr>
          <w:sz w:val="28"/>
          <w:szCs w:val="28"/>
        </w:rPr>
        <w:t>3</w:t>
      </w:r>
      <w:r w:rsidRPr="00034BB1">
        <w:rPr>
          <w:sz w:val="28"/>
          <w:szCs w:val="28"/>
        </w:rPr>
        <w:t>.1. Обеспечивать безопасность процесса оказания муниципальной услуги      для жизни и здоровья заявителя и охраны окружающей среды.</w:t>
      </w:r>
    </w:p>
    <w:p w:rsidR="00D80DCB" w:rsidRPr="00034BB1" w:rsidRDefault="00D80DCB" w:rsidP="00D80DCB">
      <w:pPr>
        <w:jc w:val="both"/>
        <w:rPr>
          <w:sz w:val="28"/>
          <w:szCs w:val="28"/>
        </w:rPr>
      </w:pPr>
      <w:r w:rsidRPr="00034BB1">
        <w:rPr>
          <w:sz w:val="28"/>
          <w:szCs w:val="28"/>
        </w:rPr>
        <w:tab/>
        <w:t>2.1</w:t>
      </w:r>
      <w:r w:rsidR="00A63886" w:rsidRPr="00034BB1">
        <w:rPr>
          <w:sz w:val="28"/>
          <w:szCs w:val="28"/>
        </w:rPr>
        <w:t>3</w:t>
      </w:r>
      <w:r w:rsidRPr="00034BB1">
        <w:rPr>
          <w:sz w:val="28"/>
          <w:szCs w:val="28"/>
        </w:rPr>
        <w:t>.2. Обеспечивать сохранность имущества заявителя.</w:t>
      </w:r>
    </w:p>
    <w:p w:rsidR="00D80DCB" w:rsidRPr="00034BB1" w:rsidRDefault="00D80DCB" w:rsidP="00D80DCB">
      <w:pPr>
        <w:jc w:val="both"/>
        <w:rPr>
          <w:sz w:val="28"/>
          <w:szCs w:val="28"/>
        </w:rPr>
      </w:pPr>
      <w:r w:rsidRPr="00034BB1">
        <w:rPr>
          <w:sz w:val="28"/>
          <w:szCs w:val="28"/>
        </w:rPr>
        <w:tab/>
        <w:t>2.1</w:t>
      </w:r>
      <w:r w:rsidR="00A63886" w:rsidRPr="00034BB1">
        <w:rPr>
          <w:sz w:val="28"/>
          <w:szCs w:val="28"/>
        </w:rPr>
        <w:t>3</w:t>
      </w:r>
      <w:r w:rsidRPr="00034BB1">
        <w:rPr>
          <w:sz w:val="28"/>
          <w:szCs w:val="28"/>
        </w:rPr>
        <w:t>.3. Соблюдать правила техники безопасности и своевременно проходить соответствующие инструктажи.</w:t>
      </w:r>
    </w:p>
    <w:p w:rsidR="00D80DCB" w:rsidRPr="00034BB1" w:rsidRDefault="00D80DCB" w:rsidP="00D80DCB">
      <w:pPr>
        <w:jc w:val="both"/>
        <w:rPr>
          <w:sz w:val="28"/>
          <w:szCs w:val="28"/>
        </w:rPr>
      </w:pPr>
      <w:r w:rsidRPr="00034BB1">
        <w:rPr>
          <w:sz w:val="28"/>
          <w:szCs w:val="28"/>
        </w:rPr>
        <w:tab/>
        <w:t>2.1</w:t>
      </w:r>
      <w:r w:rsidR="00A63886" w:rsidRPr="00034BB1">
        <w:rPr>
          <w:sz w:val="28"/>
          <w:szCs w:val="28"/>
        </w:rPr>
        <w:t>3</w:t>
      </w:r>
      <w:r w:rsidRPr="00034BB1">
        <w:rPr>
          <w:sz w:val="28"/>
          <w:szCs w:val="28"/>
        </w:rPr>
        <w:t>.4. Соблюдать действующее законодательство, иные нормативные правовые акты, касающиеся профессиональной деятельности персонала, должностные инструкции, соответствующие программы проведения мероприятий по оказанию муниципальной услуги.</w:t>
      </w:r>
    </w:p>
    <w:p w:rsidR="00D80DCB" w:rsidRPr="00034BB1" w:rsidRDefault="00D80DCB" w:rsidP="00D80DCB">
      <w:pPr>
        <w:jc w:val="both"/>
        <w:rPr>
          <w:sz w:val="28"/>
          <w:szCs w:val="28"/>
        </w:rPr>
      </w:pPr>
      <w:r w:rsidRPr="00034BB1">
        <w:rPr>
          <w:sz w:val="28"/>
          <w:szCs w:val="28"/>
        </w:rPr>
        <w:tab/>
        <w:t>2.1</w:t>
      </w:r>
      <w:r w:rsidR="00A63886" w:rsidRPr="00034BB1">
        <w:rPr>
          <w:sz w:val="28"/>
          <w:szCs w:val="28"/>
        </w:rPr>
        <w:t>3</w:t>
      </w:r>
      <w:r w:rsidRPr="00034BB1">
        <w:rPr>
          <w:sz w:val="28"/>
          <w:szCs w:val="28"/>
        </w:rPr>
        <w:t xml:space="preserve">.5. Систематически изучать и учитывать в процессе оказания муниципальной </w:t>
      </w:r>
      <w:r w:rsidR="005F35B6" w:rsidRPr="00034BB1">
        <w:rPr>
          <w:sz w:val="28"/>
          <w:szCs w:val="28"/>
        </w:rPr>
        <w:t>услуги индивидуальные различия З</w:t>
      </w:r>
      <w:r w:rsidRPr="00034BB1">
        <w:rPr>
          <w:sz w:val="28"/>
          <w:szCs w:val="28"/>
        </w:rPr>
        <w:t>аявителей.</w:t>
      </w:r>
    </w:p>
    <w:p w:rsidR="00D80DCB" w:rsidRPr="00034BB1" w:rsidRDefault="00D80DCB" w:rsidP="00D80DCB">
      <w:pPr>
        <w:jc w:val="both"/>
        <w:rPr>
          <w:sz w:val="28"/>
          <w:szCs w:val="28"/>
        </w:rPr>
      </w:pPr>
      <w:r w:rsidRPr="00034BB1">
        <w:rPr>
          <w:sz w:val="28"/>
          <w:szCs w:val="28"/>
        </w:rPr>
        <w:tab/>
        <w:t>2.1</w:t>
      </w:r>
      <w:r w:rsidR="00A63886" w:rsidRPr="00034BB1">
        <w:rPr>
          <w:sz w:val="28"/>
          <w:szCs w:val="28"/>
        </w:rPr>
        <w:t>3</w:t>
      </w:r>
      <w:r w:rsidRPr="00034BB1">
        <w:rPr>
          <w:sz w:val="28"/>
          <w:szCs w:val="28"/>
        </w:rPr>
        <w:t>.6. Своевременно реагировать во внештатных ситуациях (пожар, несчастный случай, ухудшение самочувствия, резкое изменение погодных условий и т. д.).</w:t>
      </w:r>
    </w:p>
    <w:p w:rsidR="00D80DCB" w:rsidRPr="00034BB1" w:rsidRDefault="00D80DCB" w:rsidP="00D80DCB">
      <w:pPr>
        <w:jc w:val="both"/>
        <w:rPr>
          <w:sz w:val="28"/>
          <w:szCs w:val="28"/>
        </w:rPr>
      </w:pPr>
      <w:r w:rsidRPr="00034BB1">
        <w:rPr>
          <w:sz w:val="28"/>
          <w:szCs w:val="28"/>
        </w:rPr>
        <w:tab/>
        <w:t>2.1</w:t>
      </w:r>
      <w:r w:rsidR="00A63886" w:rsidRPr="00034BB1">
        <w:rPr>
          <w:sz w:val="28"/>
          <w:szCs w:val="28"/>
        </w:rPr>
        <w:t>3</w:t>
      </w:r>
      <w:r w:rsidR="005F35B6" w:rsidRPr="00034BB1">
        <w:rPr>
          <w:sz w:val="28"/>
          <w:szCs w:val="28"/>
        </w:rPr>
        <w:t>.7. По требованию З</w:t>
      </w:r>
      <w:r w:rsidRPr="00034BB1">
        <w:rPr>
          <w:sz w:val="28"/>
          <w:szCs w:val="28"/>
        </w:rPr>
        <w:t>аявителя предоставлять книгу отзывов и предложений.</w:t>
      </w:r>
    </w:p>
    <w:p w:rsidR="000706EC" w:rsidRPr="00034BB1" w:rsidRDefault="000706EC" w:rsidP="00406A9B">
      <w:pPr>
        <w:jc w:val="both"/>
        <w:rPr>
          <w:sz w:val="28"/>
          <w:szCs w:val="28"/>
        </w:rPr>
      </w:pPr>
    </w:p>
    <w:p w:rsidR="009D3D1E" w:rsidRPr="00034BB1" w:rsidRDefault="009D3D1E" w:rsidP="009D3D1E">
      <w:pPr>
        <w:jc w:val="center"/>
        <w:rPr>
          <w:sz w:val="28"/>
          <w:szCs w:val="28"/>
        </w:rPr>
      </w:pPr>
      <w:r w:rsidRPr="00034BB1">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D3D1E" w:rsidRPr="00034BB1" w:rsidRDefault="009D3D1E" w:rsidP="009D3D1E">
      <w:pPr>
        <w:jc w:val="center"/>
        <w:rPr>
          <w:b/>
          <w:sz w:val="28"/>
          <w:szCs w:val="28"/>
        </w:rPr>
      </w:pPr>
    </w:p>
    <w:p w:rsidR="009D3D1E" w:rsidRPr="00034BB1" w:rsidRDefault="009D3D1E" w:rsidP="009D3D1E">
      <w:pPr>
        <w:jc w:val="both"/>
        <w:rPr>
          <w:sz w:val="28"/>
          <w:szCs w:val="28"/>
        </w:rPr>
      </w:pPr>
      <w:r w:rsidRPr="00034BB1">
        <w:rPr>
          <w:sz w:val="28"/>
          <w:szCs w:val="28"/>
        </w:rPr>
        <w:tab/>
        <w:t>3.1. Основанием для начала административного дейс</w:t>
      </w:r>
      <w:r w:rsidR="005F35B6" w:rsidRPr="00034BB1">
        <w:rPr>
          <w:sz w:val="28"/>
          <w:szCs w:val="28"/>
        </w:rPr>
        <w:t>твия является личное обращение З</w:t>
      </w:r>
      <w:r w:rsidRPr="00034BB1">
        <w:rPr>
          <w:sz w:val="28"/>
          <w:szCs w:val="28"/>
        </w:rPr>
        <w:t>аявителя в учреждение.</w:t>
      </w:r>
    </w:p>
    <w:p w:rsidR="009D3D1E" w:rsidRPr="00034BB1" w:rsidRDefault="009D3D1E" w:rsidP="009D3D1E">
      <w:pPr>
        <w:jc w:val="both"/>
        <w:rPr>
          <w:sz w:val="28"/>
          <w:szCs w:val="28"/>
        </w:rPr>
      </w:pPr>
      <w:r w:rsidRPr="00034BB1">
        <w:rPr>
          <w:sz w:val="28"/>
          <w:szCs w:val="28"/>
        </w:rPr>
        <w:tab/>
        <w:t>3.2. Ответственным за предоставление муниципальной услуги является директор учреждения.</w:t>
      </w:r>
    </w:p>
    <w:p w:rsidR="009D3D1E" w:rsidRPr="00034BB1" w:rsidRDefault="009D3D1E" w:rsidP="009D3D1E">
      <w:pPr>
        <w:jc w:val="both"/>
        <w:rPr>
          <w:sz w:val="28"/>
          <w:szCs w:val="28"/>
        </w:rPr>
      </w:pPr>
      <w:r w:rsidRPr="00034BB1">
        <w:rPr>
          <w:sz w:val="28"/>
          <w:szCs w:val="28"/>
        </w:rPr>
        <w:tab/>
        <w:t>3.3. Перечень административных процедур:</w:t>
      </w:r>
    </w:p>
    <w:p w:rsidR="009D3D1E" w:rsidRPr="00034BB1" w:rsidRDefault="009D3D1E" w:rsidP="009D3D1E">
      <w:pPr>
        <w:jc w:val="both"/>
        <w:rPr>
          <w:sz w:val="28"/>
          <w:szCs w:val="28"/>
        </w:rPr>
      </w:pPr>
      <w:r w:rsidRPr="00034BB1">
        <w:rPr>
          <w:sz w:val="28"/>
          <w:szCs w:val="28"/>
        </w:rPr>
        <w:tab/>
        <w:t>3.3.1. Приём и регистрация документов заявителя.</w:t>
      </w:r>
    </w:p>
    <w:p w:rsidR="009D3D1E" w:rsidRPr="00034BB1" w:rsidRDefault="009D3D1E" w:rsidP="009D3D1E">
      <w:pPr>
        <w:jc w:val="both"/>
        <w:rPr>
          <w:sz w:val="28"/>
          <w:szCs w:val="28"/>
        </w:rPr>
      </w:pPr>
      <w:r w:rsidRPr="00034BB1">
        <w:rPr>
          <w:sz w:val="28"/>
          <w:szCs w:val="28"/>
        </w:rPr>
        <w:tab/>
        <w:t>3.3.2. Рассмотрение документов заявителя.</w:t>
      </w:r>
    </w:p>
    <w:p w:rsidR="009D3D1E" w:rsidRPr="00034BB1" w:rsidRDefault="009D3D1E" w:rsidP="009D3D1E">
      <w:pPr>
        <w:jc w:val="both"/>
        <w:rPr>
          <w:sz w:val="28"/>
          <w:szCs w:val="28"/>
        </w:rPr>
      </w:pPr>
      <w:r w:rsidRPr="00034BB1">
        <w:rPr>
          <w:sz w:val="28"/>
          <w:szCs w:val="28"/>
        </w:rPr>
        <w:tab/>
        <w:t>3.3.3. Принятие решения о предоставлении муниципальной услуги.</w:t>
      </w:r>
    </w:p>
    <w:p w:rsidR="009D3D1E" w:rsidRPr="00034BB1" w:rsidRDefault="009D3D1E" w:rsidP="009D3D1E">
      <w:pPr>
        <w:jc w:val="both"/>
        <w:rPr>
          <w:sz w:val="28"/>
          <w:szCs w:val="28"/>
        </w:rPr>
      </w:pPr>
      <w:r w:rsidRPr="00034BB1">
        <w:rPr>
          <w:sz w:val="28"/>
          <w:szCs w:val="28"/>
        </w:rPr>
        <w:lastRenderedPageBreak/>
        <w:tab/>
        <w:t>3.3.4. Посещение заявителем на занятия в клубном формировании, коллективе художественной самодеятельности.</w:t>
      </w:r>
    </w:p>
    <w:p w:rsidR="009D3D1E" w:rsidRPr="00034BB1" w:rsidRDefault="009D3D1E" w:rsidP="009D3D1E">
      <w:pPr>
        <w:jc w:val="both"/>
        <w:rPr>
          <w:sz w:val="28"/>
          <w:szCs w:val="28"/>
        </w:rPr>
      </w:pPr>
      <w:r w:rsidRPr="00034BB1">
        <w:rPr>
          <w:sz w:val="28"/>
          <w:szCs w:val="28"/>
        </w:rPr>
        <w:tab/>
        <w:t>3.4. Описание административных процедур:</w:t>
      </w:r>
    </w:p>
    <w:p w:rsidR="009D3D1E" w:rsidRPr="00034BB1" w:rsidRDefault="009D3D1E" w:rsidP="009D3D1E">
      <w:pPr>
        <w:tabs>
          <w:tab w:val="left" w:pos="1418"/>
        </w:tabs>
        <w:jc w:val="both"/>
        <w:rPr>
          <w:sz w:val="28"/>
          <w:szCs w:val="28"/>
        </w:rPr>
      </w:pPr>
      <w:r w:rsidRPr="00034BB1">
        <w:rPr>
          <w:sz w:val="28"/>
          <w:szCs w:val="28"/>
        </w:rPr>
        <w:t xml:space="preserve">           3.4.1. Приём и регистрация заявителя осуществл</w:t>
      </w:r>
      <w:r w:rsidR="000578EF" w:rsidRPr="00034BB1">
        <w:rPr>
          <w:sz w:val="28"/>
          <w:szCs w:val="28"/>
        </w:rPr>
        <w:t>яется методистом учреждения</w:t>
      </w:r>
      <w:r w:rsidRPr="00034BB1">
        <w:rPr>
          <w:sz w:val="28"/>
          <w:szCs w:val="28"/>
        </w:rPr>
        <w:t>. Данная процедура не превышает 5 минут и включает в себя внесение в журнал у</w:t>
      </w:r>
      <w:r w:rsidR="00AB334A" w:rsidRPr="00034BB1">
        <w:rPr>
          <w:sz w:val="28"/>
          <w:szCs w:val="28"/>
        </w:rPr>
        <w:t>чёта заявлений, поступивших от З</w:t>
      </w:r>
      <w:r w:rsidRPr="00034BB1">
        <w:rPr>
          <w:sz w:val="28"/>
          <w:szCs w:val="28"/>
        </w:rPr>
        <w:t>аявителя сведений и документов. Результатом данной административной процедуры является анализ полноты пост</w:t>
      </w:r>
      <w:r w:rsidR="003E0847" w:rsidRPr="00034BB1">
        <w:rPr>
          <w:sz w:val="28"/>
          <w:szCs w:val="28"/>
        </w:rPr>
        <w:t>упивших документов</w:t>
      </w:r>
      <w:r w:rsidRPr="00034BB1">
        <w:rPr>
          <w:sz w:val="28"/>
          <w:szCs w:val="28"/>
        </w:rPr>
        <w:t>.</w:t>
      </w:r>
    </w:p>
    <w:p w:rsidR="009D3D1E" w:rsidRPr="00034BB1" w:rsidRDefault="009D3D1E" w:rsidP="009D3D1E">
      <w:pPr>
        <w:jc w:val="both"/>
        <w:rPr>
          <w:sz w:val="28"/>
          <w:szCs w:val="28"/>
        </w:rPr>
      </w:pPr>
      <w:r w:rsidRPr="00034BB1">
        <w:rPr>
          <w:sz w:val="28"/>
          <w:szCs w:val="28"/>
        </w:rPr>
        <w:tab/>
      </w:r>
      <w:r w:rsidR="005F35B6" w:rsidRPr="00034BB1">
        <w:rPr>
          <w:sz w:val="28"/>
          <w:szCs w:val="28"/>
        </w:rPr>
        <w:t>3.4.2. Рассмотрение документов З</w:t>
      </w:r>
      <w:r w:rsidR="00AB334A" w:rsidRPr="00034BB1">
        <w:rPr>
          <w:sz w:val="28"/>
          <w:szCs w:val="28"/>
        </w:rPr>
        <w:t>аявителя осуществляет специалист</w:t>
      </w:r>
      <w:r w:rsidR="003E0847" w:rsidRPr="00034BB1">
        <w:rPr>
          <w:sz w:val="28"/>
          <w:szCs w:val="28"/>
        </w:rPr>
        <w:t xml:space="preserve"> Учреждения</w:t>
      </w:r>
      <w:r w:rsidR="00AB334A" w:rsidRPr="00034BB1">
        <w:rPr>
          <w:sz w:val="28"/>
          <w:szCs w:val="28"/>
        </w:rPr>
        <w:t xml:space="preserve"> по методике клубной работы</w:t>
      </w:r>
      <w:r w:rsidRPr="00034BB1">
        <w:rPr>
          <w:sz w:val="28"/>
          <w:szCs w:val="28"/>
        </w:rPr>
        <w:t xml:space="preserve">. Данная процедура не превышает </w:t>
      </w:r>
      <w:r w:rsidR="00B84D19" w:rsidRPr="00034BB1">
        <w:rPr>
          <w:sz w:val="28"/>
          <w:szCs w:val="28"/>
        </w:rPr>
        <w:t>15</w:t>
      </w:r>
      <w:r w:rsidRPr="00034BB1">
        <w:rPr>
          <w:sz w:val="28"/>
          <w:szCs w:val="28"/>
        </w:rPr>
        <w:t xml:space="preserve"> минут. Результатом данной административной процедуры является рассмотрение документов, поступивших от заявителя на предмет соответствия достоверности содержащихся в них сведениях, также собеседование с заявителем для определения предпочтений заявителя за</w:t>
      </w:r>
      <w:r w:rsidR="00AB334A" w:rsidRPr="00034BB1">
        <w:rPr>
          <w:sz w:val="28"/>
          <w:szCs w:val="28"/>
        </w:rPr>
        <w:t>ниматься в избранном клубном формировании</w:t>
      </w:r>
      <w:r w:rsidRPr="00034BB1">
        <w:rPr>
          <w:sz w:val="28"/>
          <w:szCs w:val="28"/>
        </w:rPr>
        <w:t>.</w:t>
      </w:r>
    </w:p>
    <w:p w:rsidR="009D3D1E" w:rsidRPr="00034BB1" w:rsidRDefault="009D3D1E" w:rsidP="009D3D1E">
      <w:pPr>
        <w:jc w:val="both"/>
        <w:rPr>
          <w:sz w:val="28"/>
          <w:szCs w:val="28"/>
        </w:rPr>
      </w:pPr>
      <w:r w:rsidRPr="00034BB1">
        <w:rPr>
          <w:sz w:val="28"/>
          <w:szCs w:val="28"/>
        </w:rPr>
        <w:tab/>
        <w:t xml:space="preserve">3.4.3. Принятие решения о предоставлении муниципальной услуги заявителю осуществляется директором учреждения, по итогам рассмотрения представленных заявителем документов и собеседования. Данная процедура не превышает 5 минут. Результатом данной административной процедуры является </w:t>
      </w:r>
      <w:r w:rsidR="00AB334A" w:rsidRPr="00034BB1">
        <w:rPr>
          <w:sz w:val="28"/>
          <w:szCs w:val="28"/>
        </w:rPr>
        <w:t>зачисление</w:t>
      </w:r>
      <w:r w:rsidRPr="00034BB1">
        <w:rPr>
          <w:sz w:val="28"/>
          <w:szCs w:val="28"/>
        </w:rPr>
        <w:t xml:space="preserve"> </w:t>
      </w:r>
      <w:r w:rsidR="00AB334A" w:rsidRPr="00034BB1">
        <w:rPr>
          <w:sz w:val="28"/>
          <w:szCs w:val="28"/>
        </w:rPr>
        <w:t>Заявителя специалистом</w:t>
      </w:r>
      <w:r w:rsidR="003E0847" w:rsidRPr="00034BB1">
        <w:rPr>
          <w:sz w:val="28"/>
          <w:szCs w:val="28"/>
        </w:rPr>
        <w:t xml:space="preserve"> Учреждения</w:t>
      </w:r>
      <w:r w:rsidR="00AB334A" w:rsidRPr="00034BB1">
        <w:rPr>
          <w:sz w:val="28"/>
          <w:szCs w:val="28"/>
        </w:rPr>
        <w:t xml:space="preserve"> по методике клубной работы  </w:t>
      </w:r>
      <w:r w:rsidRPr="00034BB1">
        <w:rPr>
          <w:sz w:val="28"/>
          <w:szCs w:val="28"/>
        </w:rPr>
        <w:t xml:space="preserve">в </w:t>
      </w:r>
      <w:r w:rsidR="0076262E" w:rsidRPr="00034BB1">
        <w:rPr>
          <w:sz w:val="28"/>
          <w:szCs w:val="28"/>
        </w:rPr>
        <w:t xml:space="preserve">состав </w:t>
      </w:r>
      <w:r w:rsidR="009F1E48" w:rsidRPr="00034BB1">
        <w:rPr>
          <w:sz w:val="28"/>
          <w:szCs w:val="28"/>
        </w:rPr>
        <w:t>выбранного клубного формирования</w:t>
      </w:r>
      <w:r w:rsidRPr="00034BB1">
        <w:rPr>
          <w:sz w:val="28"/>
          <w:szCs w:val="28"/>
        </w:rPr>
        <w:t xml:space="preserve">. В случае принятия отрицательного решения в отношении предоставления заявителю муниципальной услуги </w:t>
      </w:r>
      <w:r w:rsidR="005F35B6" w:rsidRPr="00034BB1">
        <w:rPr>
          <w:sz w:val="28"/>
          <w:szCs w:val="28"/>
        </w:rPr>
        <w:t>методистом учреждения</w:t>
      </w:r>
      <w:r w:rsidRPr="00034BB1">
        <w:rPr>
          <w:sz w:val="28"/>
          <w:szCs w:val="28"/>
        </w:rPr>
        <w:t xml:space="preserve"> готовится уведомление об отказе в предо</w:t>
      </w:r>
      <w:r w:rsidR="005F35B6" w:rsidRPr="00034BB1">
        <w:rPr>
          <w:sz w:val="28"/>
          <w:szCs w:val="28"/>
        </w:rPr>
        <w:t>ставлении муниципальной услуги З</w:t>
      </w:r>
      <w:r w:rsidRPr="00034BB1">
        <w:rPr>
          <w:sz w:val="28"/>
          <w:szCs w:val="28"/>
        </w:rPr>
        <w:t>аявителю с разъяснением причин отказа.</w:t>
      </w:r>
    </w:p>
    <w:p w:rsidR="009D3D1E" w:rsidRPr="00034BB1" w:rsidRDefault="009F1E48" w:rsidP="009F1E48">
      <w:pPr>
        <w:pStyle w:val="ConsPlusTitle"/>
        <w:jc w:val="both"/>
        <w:rPr>
          <w:rFonts w:ascii="Times New Roman" w:hAnsi="Times New Roman" w:cs="Times New Roman"/>
          <w:b w:val="0"/>
          <w:sz w:val="28"/>
          <w:szCs w:val="28"/>
        </w:rPr>
      </w:pPr>
      <w:r w:rsidRPr="00034BB1">
        <w:rPr>
          <w:b w:val="0"/>
          <w:sz w:val="28"/>
          <w:szCs w:val="28"/>
        </w:rPr>
        <w:tab/>
      </w:r>
      <w:r w:rsidR="009D3D1E" w:rsidRPr="00034BB1">
        <w:rPr>
          <w:rFonts w:ascii="Times New Roman" w:hAnsi="Times New Roman" w:cs="Times New Roman"/>
          <w:b w:val="0"/>
          <w:sz w:val="28"/>
          <w:szCs w:val="28"/>
        </w:rPr>
        <w:t>3.5. Последователь</w:t>
      </w:r>
      <w:r w:rsidRPr="00034BB1">
        <w:rPr>
          <w:rFonts w:ascii="Times New Roman" w:hAnsi="Times New Roman" w:cs="Times New Roman"/>
          <w:b w:val="0"/>
          <w:sz w:val="28"/>
          <w:szCs w:val="28"/>
        </w:rPr>
        <w:t>ность административных действий</w:t>
      </w:r>
      <w:r w:rsidR="009D3D1E" w:rsidRPr="00034BB1">
        <w:rPr>
          <w:rFonts w:ascii="Times New Roman" w:hAnsi="Times New Roman" w:cs="Times New Roman"/>
          <w:b w:val="0"/>
          <w:sz w:val="28"/>
          <w:szCs w:val="28"/>
        </w:rPr>
        <w:t xml:space="preserve"> на получение муниципальной услуги </w:t>
      </w:r>
      <w:r w:rsidRPr="00034BB1">
        <w:rPr>
          <w:rFonts w:ascii="Times New Roman" w:hAnsi="Times New Roman" w:cs="Times New Roman"/>
          <w:b w:val="0"/>
          <w:bCs w:val="0"/>
          <w:sz w:val="28"/>
          <w:szCs w:val="28"/>
        </w:rPr>
        <w:t xml:space="preserve"> «</w:t>
      </w:r>
      <w:r w:rsidRPr="00034BB1">
        <w:rPr>
          <w:rFonts w:ascii="Times New Roman" w:hAnsi="Times New Roman" w:cs="Times New Roman"/>
          <w:b w:val="0"/>
          <w:sz w:val="28"/>
          <w:szCs w:val="28"/>
        </w:rPr>
        <w:t>Прием заявлений на зачисление в клубные формирования и коллективы художественной самодеятельности на базе учреждений культуры</w:t>
      </w:r>
      <w:r w:rsidRPr="00034BB1">
        <w:rPr>
          <w:rFonts w:ascii="Times New Roman" w:hAnsi="Times New Roman" w:cs="Times New Roman"/>
          <w:b w:val="0"/>
          <w:color w:val="000000"/>
          <w:sz w:val="28"/>
          <w:szCs w:val="28"/>
        </w:rPr>
        <w:t xml:space="preserve">» </w:t>
      </w:r>
      <w:r w:rsidRPr="00034BB1">
        <w:rPr>
          <w:b w:val="0"/>
          <w:sz w:val="28"/>
          <w:szCs w:val="28"/>
        </w:rPr>
        <w:t xml:space="preserve"> </w:t>
      </w:r>
      <w:r w:rsidR="009D3D1E" w:rsidRPr="00034BB1">
        <w:rPr>
          <w:rFonts w:ascii="Times New Roman" w:hAnsi="Times New Roman" w:cs="Times New Roman"/>
          <w:b w:val="0"/>
          <w:sz w:val="28"/>
          <w:szCs w:val="28"/>
        </w:rPr>
        <w:t xml:space="preserve"> представлена в блок-схеме (приложение 2 к настоящему</w:t>
      </w:r>
      <w:r w:rsidR="00375C64" w:rsidRPr="00034BB1">
        <w:rPr>
          <w:rFonts w:ascii="Times New Roman" w:hAnsi="Times New Roman" w:cs="Times New Roman"/>
          <w:b w:val="0"/>
          <w:sz w:val="28"/>
          <w:szCs w:val="28"/>
        </w:rPr>
        <w:t xml:space="preserve"> регламенту</w:t>
      </w:r>
      <w:r w:rsidRPr="00034BB1">
        <w:rPr>
          <w:rFonts w:ascii="Times New Roman" w:hAnsi="Times New Roman" w:cs="Times New Roman"/>
          <w:b w:val="0"/>
          <w:sz w:val="28"/>
          <w:szCs w:val="28"/>
        </w:rPr>
        <w:t>).</w:t>
      </w:r>
    </w:p>
    <w:p w:rsidR="004E6C11" w:rsidRPr="00034BB1" w:rsidRDefault="004E6C11" w:rsidP="004E6C11">
      <w:pPr>
        <w:jc w:val="center"/>
        <w:rPr>
          <w:sz w:val="28"/>
          <w:szCs w:val="28"/>
        </w:rPr>
      </w:pPr>
    </w:p>
    <w:p w:rsidR="004E6C11" w:rsidRPr="00034BB1" w:rsidRDefault="007322F1" w:rsidP="004E6C11">
      <w:pPr>
        <w:jc w:val="center"/>
        <w:rPr>
          <w:sz w:val="28"/>
          <w:szCs w:val="28"/>
        </w:rPr>
      </w:pPr>
      <w:r w:rsidRPr="00034BB1">
        <w:rPr>
          <w:sz w:val="28"/>
          <w:szCs w:val="28"/>
        </w:rPr>
        <w:t xml:space="preserve">4. Формы </w:t>
      </w:r>
      <w:proofErr w:type="gramStart"/>
      <w:r w:rsidRPr="00034BB1">
        <w:rPr>
          <w:sz w:val="28"/>
          <w:szCs w:val="28"/>
        </w:rPr>
        <w:t xml:space="preserve">контроля  </w:t>
      </w:r>
      <w:r w:rsidR="005F35B6" w:rsidRPr="00034BB1">
        <w:rPr>
          <w:sz w:val="28"/>
          <w:szCs w:val="28"/>
        </w:rPr>
        <w:t>за</w:t>
      </w:r>
      <w:proofErr w:type="gramEnd"/>
      <w:r w:rsidR="005F35B6" w:rsidRPr="00034BB1">
        <w:rPr>
          <w:sz w:val="28"/>
          <w:szCs w:val="28"/>
        </w:rPr>
        <w:t xml:space="preserve"> исполнением</w:t>
      </w:r>
      <w:r w:rsidR="004E6C11" w:rsidRPr="00034BB1">
        <w:rPr>
          <w:sz w:val="28"/>
          <w:szCs w:val="28"/>
        </w:rPr>
        <w:t xml:space="preserve"> Регламента</w:t>
      </w:r>
    </w:p>
    <w:p w:rsidR="004E6C11" w:rsidRPr="00034BB1" w:rsidRDefault="004E6C11" w:rsidP="004E6C11">
      <w:pPr>
        <w:jc w:val="center"/>
        <w:rPr>
          <w:sz w:val="28"/>
          <w:szCs w:val="28"/>
        </w:rPr>
      </w:pPr>
    </w:p>
    <w:p w:rsidR="004E6C11" w:rsidRPr="00034BB1" w:rsidRDefault="004E6C11" w:rsidP="004E6C11">
      <w:pPr>
        <w:jc w:val="both"/>
        <w:rPr>
          <w:sz w:val="28"/>
          <w:szCs w:val="28"/>
        </w:rPr>
      </w:pPr>
      <w:r w:rsidRPr="00034BB1">
        <w:rPr>
          <w:sz w:val="28"/>
          <w:szCs w:val="28"/>
        </w:rPr>
        <w:tab/>
        <w:t xml:space="preserve">4.1. </w:t>
      </w:r>
      <w:proofErr w:type="gramStart"/>
      <w:r w:rsidRPr="00034BB1">
        <w:rPr>
          <w:sz w:val="28"/>
          <w:szCs w:val="28"/>
        </w:rPr>
        <w:t>Текущий кон</w:t>
      </w:r>
      <w:r w:rsidR="009535F7" w:rsidRPr="00034BB1">
        <w:rPr>
          <w:sz w:val="28"/>
          <w:szCs w:val="28"/>
        </w:rPr>
        <w:t>троль по соблюдению и исполнению</w:t>
      </w:r>
      <w:r w:rsidRPr="00034BB1">
        <w:rPr>
          <w:sz w:val="28"/>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решений лицами, </w:t>
      </w:r>
      <w:r w:rsidR="009535F7" w:rsidRPr="00034BB1">
        <w:rPr>
          <w:sz w:val="28"/>
          <w:szCs w:val="28"/>
        </w:rPr>
        <w:t>ответственными за предоставление</w:t>
      </w:r>
      <w:r w:rsidRPr="00034BB1">
        <w:rPr>
          <w:sz w:val="28"/>
          <w:szCs w:val="28"/>
        </w:rPr>
        <w:t xml:space="preserve"> муниципальной услуги, осуществляется постоянно в процессе осуществления административных процедур директором учреждения, а также путём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w:t>
      </w:r>
      <w:proofErr w:type="gramEnd"/>
      <w:r w:rsidRPr="00034BB1">
        <w:rPr>
          <w:sz w:val="28"/>
          <w:szCs w:val="28"/>
        </w:rPr>
        <w:t xml:space="preserve"> услуги.</w:t>
      </w:r>
    </w:p>
    <w:p w:rsidR="004E6C11" w:rsidRPr="00034BB1" w:rsidRDefault="004E6C11" w:rsidP="004E6C11">
      <w:pPr>
        <w:jc w:val="both"/>
        <w:rPr>
          <w:sz w:val="28"/>
          <w:szCs w:val="28"/>
        </w:rPr>
      </w:pPr>
      <w:r w:rsidRPr="00034BB1">
        <w:rPr>
          <w:sz w:val="28"/>
          <w:szCs w:val="28"/>
        </w:rPr>
        <w:tab/>
      </w:r>
      <w:r w:rsidR="00491083" w:rsidRPr="00034BB1">
        <w:rPr>
          <w:sz w:val="28"/>
          <w:szCs w:val="28"/>
        </w:rPr>
        <w:t>4.2. За приём заявления</w:t>
      </w:r>
      <w:r w:rsidRPr="00034BB1">
        <w:rPr>
          <w:sz w:val="28"/>
          <w:szCs w:val="28"/>
        </w:rPr>
        <w:t xml:space="preserve"> и своевременное рассмотрение вопроса о предоставлении муниципальной услуги несёт персонал</w:t>
      </w:r>
      <w:r w:rsidR="006C4B92" w:rsidRPr="00034BB1">
        <w:rPr>
          <w:sz w:val="28"/>
          <w:szCs w:val="28"/>
        </w:rPr>
        <w:t>ьную ответственность  директор</w:t>
      </w:r>
      <w:r w:rsidRPr="00034BB1">
        <w:rPr>
          <w:sz w:val="28"/>
          <w:szCs w:val="28"/>
        </w:rPr>
        <w:t xml:space="preserve">    учреждения.</w:t>
      </w:r>
    </w:p>
    <w:p w:rsidR="004E6C11" w:rsidRPr="00034BB1" w:rsidRDefault="004E6C11" w:rsidP="004E6C11">
      <w:pPr>
        <w:ind w:firstLine="708"/>
        <w:jc w:val="both"/>
        <w:rPr>
          <w:sz w:val="28"/>
          <w:szCs w:val="28"/>
        </w:rPr>
      </w:pPr>
      <w:r w:rsidRPr="00034BB1">
        <w:rPr>
          <w:sz w:val="28"/>
          <w:szCs w:val="28"/>
        </w:rPr>
        <w:t>4.3. Персональная ответственность должностного лица  прописывается в его должностной инструкции в соответствии с требованиями законодательства.</w:t>
      </w:r>
    </w:p>
    <w:p w:rsidR="004E6C11" w:rsidRPr="00034BB1" w:rsidRDefault="004E6C11" w:rsidP="004E6C11">
      <w:pPr>
        <w:ind w:firstLine="708"/>
        <w:jc w:val="both"/>
        <w:rPr>
          <w:sz w:val="28"/>
          <w:szCs w:val="28"/>
        </w:rPr>
      </w:pPr>
      <w:r w:rsidRPr="00034BB1">
        <w:rPr>
          <w:sz w:val="28"/>
          <w:szCs w:val="28"/>
        </w:rPr>
        <w:lastRenderedPageBreak/>
        <w:t xml:space="preserve">4.4. Текущий контроль осуществляется путём проведения директором учреждения проверок соблюдения и исполнения  специалистами учреждения  положений настоящего административного регламента, иных нормативных правовых актов </w:t>
      </w:r>
      <w:proofErr w:type="spellStart"/>
      <w:r w:rsidRPr="00034BB1">
        <w:rPr>
          <w:sz w:val="28"/>
          <w:szCs w:val="28"/>
        </w:rPr>
        <w:t>ХМАО-Югры</w:t>
      </w:r>
      <w:proofErr w:type="spellEnd"/>
      <w:r w:rsidRPr="00034BB1">
        <w:rPr>
          <w:sz w:val="28"/>
          <w:szCs w:val="28"/>
        </w:rPr>
        <w:t>, Российской Федерации.</w:t>
      </w:r>
    </w:p>
    <w:p w:rsidR="004E6C11" w:rsidRPr="00034BB1" w:rsidRDefault="007322F1" w:rsidP="004E6C11">
      <w:pPr>
        <w:ind w:firstLine="708"/>
        <w:jc w:val="both"/>
        <w:rPr>
          <w:sz w:val="28"/>
          <w:szCs w:val="28"/>
        </w:rPr>
      </w:pPr>
      <w:r w:rsidRPr="00034BB1">
        <w:rPr>
          <w:sz w:val="28"/>
          <w:szCs w:val="28"/>
        </w:rPr>
        <w:t>4.5.</w:t>
      </w:r>
      <w:r w:rsidR="00A63886" w:rsidRPr="00034BB1">
        <w:rPr>
          <w:sz w:val="28"/>
          <w:szCs w:val="28"/>
        </w:rPr>
        <w:t xml:space="preserve"> </w:t>
      </w:r>
      <w:r w:rsidRPr="00034BB1">
        <w:rPr>
          <w:sz w:val="28"/>
          <w:szCs w:val="28"/>
        </w:rPr>
        <w:t>Контроль  полноты и качества</w:t>
      </w:r>
      <w:r w:rsidR="004E6C11" w:rsidRPr="00034BB1">
        <w:rPr>
          <w:sz w:val="28"/>
          <w:szCs w:val="28"/>
        </w:rPr>
        <w:t xml:space="preserve">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должностного лица.</w:t>
      </w:r>
    </w:p>
    <w:p w:rsidR="004E6C11" w:rsidRPr="00034BB1" w:rsidRDefault="004E6C11" w:rsidP="004E6C11">
      <w:pPr>
        <w:ind w:firstLine="708"/>
        <w:jc w:val="both"/>
        <w:rPr>
          <w:sz w:val="28"/>
          <w:szCs w:val="28"/>
        </w:rPr>
      </w:pPr>
      <w:r w:rsidRPr="00034BB1">
        <w:rPr>
          <w:sz w:val="28"/>
          <w:szCs w:val="28"/>
        </w:rPr>
        <w:t>4.6. Проверки могут быть плановыми (осуществляться на основании полугодовых или годовых планов работы) и внеплановыми (внезапными). При проверке могут рассматриваться все вопросы, связанные с предоставлением муниципальной услуги (комплексные и тематические проверки). Проверка также проводиться по конкретному обращению Заявителя.</w:t>
      </w:r>
    </w:p>
    <w:p w:rsidR="004E6C11" w:rsidRPr="00034BB1" w:rsidRDefault="004E6C11" w:rsidP="004E6C11">
      <w:pPr>
        <w:jc w:val="both"/>
        <w:rPr>
          <w:sz w:val="28"/>
          <w:szCs w:val="28"/>
        </w:rPr>
      </w:pPr>
    </w:p>
    <w:p w:rsidR="004E6C11" w:rsidRPr="00034BB1" w:rsidRDefault="004E6C11" w:rsidP="00A63886">
      <w:pPr>
        <w:ind w:firstLine="709"/>
        <w:jc w:val="center"/>
        <w:rPr>
          <w:sz w:val="28"/>
          <w:szCs w:val="28"/>
        </w:rPr>
      </w:pPr>
      <w:r w:rsidRPr="00034BB1">
        <w:rPr>
          <w:sz w:val="28"/>
          <w:szCs w:val="28"/>
        </w:rPr>
        <w:t xml:space="preserve">5. Досудебный (внесудебный) порядок обжалования решений и действий (бездействия) </w:t>
      </w:r>
      <w:r w:rsidR="00A63886" w:rsidRPr="00034BB1">
        <w:rPr>
          <w:sz w:val="28"/>
          <w:szCs w:val="28"/>
        </w:rPr>
        <w:t>учреждения</w:t>
      </w:r>
      <w:r w:rsidRPr="00034BB1">
        <w:rPr>
          <w:sz w:val="28"/>
          <w:szCs w:val="28"/>
        </w:rPr>
        <w:t>, предоставляющего муниципальную услугу,</w:t>
      </w:r>
    </w:p>
    <w:p w:rsidR="004E6C11" w:rsidRPr="00034BB1" w:rsidRDefault="004E6C11" w:rsidP="004E6C11">
      <w:pPr>
        <w:jc w:val="center"/>
        <w:rPr>
          <w:sz w:val="28"/>
          <w:szCs w:val="28"/>
        </w:rPr>
      </w:pPr>
      <w:r w:rsidRPr="00034BB1">
        <w:rPr>
          <w:sz w:val="28"/>
          <w:szCs w:val="28"/>
        </w:rPr>
        <w:t xml:space="preserve">а также должностных лиц </w:t>
      </w:r>
      <w:r w:rsidR="007B001D" w:rsidRPr="00034BB1">
        <w:rPr>
          <w:sz w:val="28"/>
          <w:szCs w:val="28"/>
        </w:rPr>
        <w:t>учр</w:t>
      </w:r>
      <w:r w:rsidR="00034BB1" w:rsidRPr="00034BB1">
        <w:rPr>
          <w:sz w:val="28"/>
          <w:szCs w:val="28"/>
        </w:rPr>
        <w:t>е</w:t>
      </w:r>
      <w:r w:rsidR="007B001D" w:rsidRPr="00034BB1">
        <w:rPr>
          <w:sz w:val="28"/>
          <w:szCs w:val="28"/>
        </w:rPr>
        <w:t>ждения</w:t>
      </w:r>
    </w:p>
    <w:p w:rsidR="005F35B6" w:rsidRPr="00034BB1" w:rsidRDefault="005F35B6" w:rsidP="004E6C11">
      <w:pPr>
        <w:jc w:val="center"/>
        <w:rPr>
          <w:sz w:val="28"/>
          <w:szCs w:val="28"/>
        </w:rPr>
      </w:pPr>
    </w:p>
    <w:p w:rsidR="005F35B6" w:rsidRPr="00034BB1" w:rsidRDefault="005F35B6" w:rsidP="005F35B6">
      <w:pPr>
        <w:autoSpaceDE w:val="0"/>
        <w:autoSpaceDN w:val="0"/>
        <w:adjustRightInd w:val="0"/>
        <w:jc w:val="both"/>
        <w:outlineLvl w:val="1"/>
        <w:rPr>
          <w:rFonts w:eastAsia="Calibri"/>
          <w:sz w:val="28"/>
          <w:szCs w:val="28"/>
          <w:lang w:eastAsia="en-US"/>
        </w:rPr>
      </w:pPr>
      <w:r w:rsidRPr="00034BB1">
        <w:rPr>
          <w:sz w:val="28"/>
          <w:szCs w:val="28"/>
        </w:rPr>
        <w:t xml:space="preserve">         </w:t>
      </w:r>
      <w:r w:rsidRPr="00034BB1">
        <w:rPr>
          <w:rFonts w:eastAsia="Calibri"/>
          <w:sz w:val="28"/>
          <w:szCs w:val="28"/>
          <w:lang w:eastAsia="en-US"/>
        </w:rPr>
        <w:t>5.1. Заявитель имеет право на досудебное (внесудебное) обжалование действий (бездействия) органа, предоставляющего муниципальную услугу, должностных лиц, а также принимаемых ими решений при предоставлении муниципальной услуги.</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5.2. Заявитель может обратиться с жалобой, в том числе в следующих случаях:</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5.2.1. Нарушение срока регистрации запроса Заявителя о предоставлении муниципальной услуги.</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5.2.2. Нарушение срока предоставления муниципальной услуги.</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5.2.3.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5.2.5. </w:t>
      </w:r>
      <w:proofErr w:type="gramStart"/>
      <w:r w:rsidRPr="00034BB1">
        <w:rPr>
          <w:rFonts w:eastAsia="Calibr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5.2.7. </w:t>
      </w:r>
      <w:proofErr w:type="gramStart"/>
      <w:r w:rsidRPr="00034BB1">
        <w:rPr>
          <w:rFonts w:eastAsia="Calibri"/>
          <w:sz w:val="28"/>
          <w:szCs w:val="28"/>
          <w:lang w:eastAsia="en-US"/>
        </w:rPr>
        <w:t xml:space="preserve">Отказ </w:t>
      </w:r>
      <w:r w:rsidR="00A63886" w:rsidRPr="00034BB1">
        <w:rPr>
          <w:rFonts w:eastAsia="Calibri"/>
          <w:sz w:val="28"/>
          <w:szCs w:val="28"/>
          <w:lang w:eastAsia="en-US"/>
        </w:rPr>
        <w:t>учреждения</w:t>
      </w:r>
      <w:r w:rsidRPr="00034BB1">
        <w:rPr>
          <w:rFonts w:eastAsia="Calibri"/>
          <w:sz w:val="28"/>
          <w:szCs w:val="28"/>
          <w:lang w:eastAsia="en-US"/>
        </w:rPr>
        <w:t xml:space="preserve">, предоставляющего муниципальную услугу, должностного лица органа, предоставляющего муниципальную услугу, в </w:t>
      </w:r>
      <w:r w:rsidRPr="00034BB1">
        <w:rPr>
          <w:rFonts w:eastAsia="Calibri"/>
          <w:sz w:val="28"/>
          <w:szCs w:val="28"/>
          <w:lang w:eastAsia="en-US"/>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5.3. Жалоба подаётся в </w:t>
      </w:r>
      <w:r w:rsidR="00A63886" w:rsidRPr="00034BB1">
        <w:rPr>
          <w:rFonts w:eastAsia="Calibri"/>
          <w:sz w:val="28"/>
          <w:szCs w:val="28"/>
          <w:lang w:eastAsia="en-US"/>
        </w:rPr>
        <w:t>учреждение</w:t>
      </w:r>
      <w:r w:rsidRPr="00034BB1">
        <w:rPr>
          <w:rFonts w:eastAsia="Calibri"/>
          <w:sz w:val="28"/>
          <w:szCs w:val="28"/>
          <w:lang w:eastAsia="en-US"/>
        </w:rPr>
        <w:t>, предоставляющ</w:t>
      </w:r>
      <w:r w:rsidR="00A63886" w:rsidRPr="00034BB1">
        <w:rPr>
          <w:rFonts w:eastAsia="Calibri"/>
          <w:sz w:val="28"/>
          <w:szCs w:val="28"/>
          <w:lang w:eastAsia="en-US"/>
        </w:rPr>
        <w:t>ее</w:t>
      </w:r>
      <w:r w:rsidRPr="00034BB1">
        <w:rPr>
          <w:rFonts w:eastAsia="Calibri"/>
          <w:sz w:val="28"/>
          <w:szCs w:val="28"/>
          <w:lang w:eastAsia="en-US"/>
        </w:rPr>
        <w:t xml:space="preserve"> муниципальную услугу в письменной форме, в том числе при личном приеме Заявителя, или в электронном виде. </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5.3.1.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Время приема жалоб должно совпадать со временем предоставления муниципальной услуги.</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Жалоба в письменной форме может быть также отправлена по почте.</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5.3.2. В электронной форме жалоба может быть подана Заявителем посредством: </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а) официального сайта администрации городского поселения </w:t>
      </w:r>
      <w:proofErr w:type="spellStart"/>
      <w:r w:rsidRPr="00034BB1">
        <w:rPr>
          <w:rFonts w:eastAsia="Calibri"/>
          <w:sz w:val="28"/>
          <w:szCs w:val="28"/>
          <w:lang w:eastAsia="en-US"/>
        </w:rPr>
        <w:t>Барсово</w:t>
      </w:r>
      <w:proofErr w:type="spellEnd"/>
      <w:r w:rsidRPr="00034BB1">
        <w:rPr>
          <w:rFonts w:eastAsia="Calibri"/>
          <w:sz w:val="28"/>
          <w:szCs w:val="28"/>
          <w:lang w:eastAsia="en-US"/>
        </w:rPr>
        <w:t xml:space="preserve">, в информационно-телекоммуникационной сети «Интернет»; </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б) федеральной государственной информационной системы «Единый портал государственных и муниципальных услуг (функций)» (далее – Портал); </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proofErr w:type="gramStart"/>
      <w:r w:rsidRPr="00034BB1">
        <w:rPr>
          <w:rFonts w:eastAsia="Calibri"/>
          <w:sz w:val="28"/>
          <w:szCs w:val="28"/>
          <w:lang w:eastAsia="en-US"/>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5.3.3.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5.4. Жалоба должна содержать:</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5.4.1. Наименование органа, предоставляющего муниципальную услугу, должностного лица органа, предоставляющего муниципальную услугу, либо </w:t>
      </w:r>
      <w:r w:rsidR="004C49D8" w:rsidRPr="00034BB1">
        <w:rPr>
          <w:rFonts w:eastAsia="Calibri"/>
          <w:sz w:val="28"/>
          <w:szCs w:val="28"/>
          <w:lang w:eastAsia="en-US"/>
        </w:rPr>
        <w:t>должностного лица</w:t>
      </w:r>
      <w:r w:rsidRPr="00034BB1">
        <w:rPr>
          <w:rFonts w:eastAsia="Calibri"/>
          <w:sz w:val="28"/>
          <w:szCs w:val="28"/>
          <w:lang w:eastAsia="en-US"/>
        </w:rPr>
        <w:t>, решения и действия (бездействие) которых обжалуются.</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5.4.2. </w:t>
      </w:r>
      <w:proofErr w:type="gramStart"/>
      <w:r w:rsidRPr="00034BB1">
        <w:rPr>
          <w:rFonts w:eastAsia="Calibri"/>
          <w:sz w:val="28"/>
          <w:szCs w:val="28"/>
          <w:lang w:eastAsia="en-US"/>
        </w:rPr>
        <w:t xml:space="preserve">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 (за исключением случая, когда жалоба направляется способом, указанным в подпункте «в» пункта 5.3.2. настоящего регламента). </w:t>
      </w:r>
      <w:proofErr w:type="gramEnd"/>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5.4.3. Сведения об обжалуемых решениях и действиях (бездействии) </w:t>
      </w:r>
      <w:r w:rsidR="004C49D8" w:rsidRPr="00034BB1">
        <w:rPr>
          <w:rFonts w:eastAsia="Calibri"/>
          <w:sz w:val="28"/>
          <w:szCs w:val="28"/>
          <w:lang w:eastAsia="en-US"/>
        </w:rPr>
        <w:t>учреждения</w:t>
      </w:r>
      <w:r w:rsidRPr="00034BB1">
        <w:rPr>
          <w:rFonts w:eastAsia="Calibri"/>
          <w:sz w:val="28"/>
          <w:szCs w:val="28"/>
          <w:lang w:eastAsia="en-US"/>
        </w:rPr>
        <w:t>, предоставляющего муниципальную услугу, его должностного лица</w:t>
      </w:r>
      <w:r w:rsidR="004C49D8" w:rsidRPr="00034BB1">
        <w:rPr>
          <w:rFonts w:eastAsia="Calibri"/>
          <w:sz w:val="28"/>
          <w:szCs w:val="28"/>
          <w:lang w:eastAsia="en-US"/>
        </w:rPr>
        <w:t>.</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lastRenderedPageBreak/>
        <w:t xml:space="preserve">5.4.4. Доводы, на основании которых Заявитель не согласен с решением и действием (бездействием) </w:t>
      </w:r>
      <w:r w:rsidR="00A63886" w:rsidRPr="00034BB1">
        <w:rPr>
          <w:rFonts w:eastAsia="Calibri"/>
          <w:sz w:val="28"/>
          <w:szCs w:val="28"/>
          <w:lang w:eastAsia="en-US"/>
        </w:rPr>
        <w:t>учреждения</w:t>
      </w:r>
      <w:r w:rsidRPr="00034BB1">
        <w:rPr>
          <w:rFonts w:eastAsia="Calibri"/>
          <w:sz w:val="28"/>
          <w:szCs w:val="28"/>
          <w:lang w:eastAsia="en-US"/>
        </w:rPr>
        <w:t>, предоставляющего муниципальную услугу, его должностного лица. Заявителем могут  быть представлены документы (при н</w:t>
      </w:r>
      <w:r w:rsidR="00B72D37" w:rsidRPr="00034BB1">
        <w:rPr>
          <w:rFonts w:eastAsia="Calibri"/>
          <w:sz w:val="28"/>
          <w:szCs w:val="28"/>
          <w:lang w:eastAsia="en-US"/>
        </w:rPr>
        <w:t>аличии), подтверждающие доводы З</w:t>
      </w:r>
      <w:r w:rsidRPr="00034BB1">
        <w:rPr>
          <w:rFonts w:eastAsia="Calibri"/>
          <w:sz w:val="28"/>
          <w:szCs w:val="28"/>
          <w:lang w:eastAsia="en-US"/>
        </w:rPr>
        <w:t>аявителя, либо их копии.</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34BB1">
        <w:rPr>
          <w:rFonts w:eastAsia="Calibri"/>
          <w:sz w:val="28"/>
          <w:szCs w:val="28"/>
          <w:lang w:eastAsia="en-US"/>
        </w:rPr>
        <w:t>представлена</w:t>
      </w:r>
      <w:proofErr w:type="gramEnd"/>
      <w:r w:rsidRPr="00034BB1">
        <w:rPr>
          <w:rFonts w:eastAsia="Calibri"/>
          <w:sz w:val="28"/>
          <w:szCs w:val="28"/>
          <w:lang w:eastAsia="en-US"/>
        </w:rPr>
        <w:t xml:space="preserve">: </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5.5.1. Оформленная в соответствии с законодательством Российской Федерации доверенность (для физических лиц); </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5.5.2.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5.5.3.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5.6. Жалоба рассматривается в </w:t>
      </w:r>
      <w:r w:rsidR="004C49D8" w:rsidRPr="00034BB1">
        <w:rPr>
          <w:rFonts w:eastAsia="Calibri"/>
          <w:sz w:val="28"/>
          <w:szCs w:val="28"/>
          <w:lang w:eastAsia="en-US"/>
        </w:rPr>
        <w:t>учреждении</w:t>
      </w:r>
      <w:r w:rsidRPr="00034BB1">
        <w:rPr>
          <w:rFonts w:eastAsia="Calibri"/>
          <w:sz w:val="28"/>
          <w:szCs w:val="28"/>
          <w:lang w:eastAsia="en-US"/>
        </w:rPr>
        <w:t>, предоставляю</w:t>
      </w:r>
      <w:r w:rsidR="00B72D37" w:rsidRPr="00034BB1">
        <w:rPr>
          <w:rFonts w:eastAsia="Calibri"/>
          <w:sz w:val="28"/>
          <w:szCs w:val="28"/>
          <w:lang w:eastAsia="en-US"/>
        </w:rPr>
        <w:t>щем муниципальную услугу</w:t>
      </w:r>
      <w:r w:rsidRPr="00034BB1">
        <w:rPr>
          <w:rFonts w:eastAsia="Calibri"/>
          <w:sz w:val="28"/>
          <w:szCs w:val="28"/>
          <w:lang w:eastAsia="en-US"/>
        </w:rPr>
        <w:t>.</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5.6.1. В случае если обжалуют</w:t>
      </w:r>
      <w:r w:rsidR="00B72D37" w:rsidRPr="00034BB1">
        <w:rPr>
          <w:rFonts w:eastAsia="Calibri"/>
          <w:sz w:val="28"/>
          <w:szCs w:val="28"/>
          <w:lang w:eastAsia="en-US"/>
        </w:rPr>
        <w:t xml:space="preserve">ся действия директора </w:t>
      </w:r>
      <w:r w:rsidR="004C49D8" w:rsidRPr="00034BB1">
        <w:rPr>
          <w:rFonts w:eastAsia="Calibri"/>
          <w:sz w:val="28"/>
          <w:szCs w:val="28"/>
          <w:lang w:eastAsia="en-US"/>
        </w:rPr>
        <w:t>учреждения</w:t>
      </w:r>
      <w:r w:rsidRPr="00034BB1">
        <w:rPr>
          <w:rFonts w:eastAsia="Calibri"/>
          <w:sz w:val="28"/>
          <w:szCs w:val="28"/>
          <w:lang w:eastAsia="en-US"/>
        </w:rPr>
        <w:t xml:space="preserve">, предоставляющего муниципальную услугу, жалоба подается в администрацию городского поселения </w:t>
      </w:r>
      <w:proofErr w:type="spellStart"/>
      <w:r w:rsidRPr="00034BB1">
        <w:rPr>
          <w:rFonts w:eastAsia="Calibri"/>
          <w:sz w:val="28"/>
          <w:szCs w:val="28"/>
          <w:lang w:eastAsia="en-US"/>
        </w:rPr>
        <w:t>Барсово</w:t>
      </w:r>
      <w:proofErr w:type="spellEnd"/>
      <w:r w:rsidRPr="00034BB1">
        <w:rPr>
          <w:rFonts w:eastAsia="Calibri"/>
          <w:sz w:val="28"/>
          <w:szCs w:val="28"/>
          <w:lang w:eastAsia="en-US"/>
        </w:rPr>
        <w:t xml:space="preserve"> – заместителю главы по социальным вопросам и рассматривается им в порядке, предусмотренном настоящим регламентом: </w:t>
      </w:r>
      <w:proofErr w:type="spellStart"/>
      <w:r w:rsidRPr="00034BB1">
        <w:rPr>
          <w:rFonts w:eastAsia="Calibri"/>
          <w:sz w:val="28"/>
          <w:szCs w:val="28"/>
          <w:lang w:eastAsia="en-US"/>
        </w:rPr>
        <w:t>Сургутский</w:t>
      </w:r>
      <w:proofErr w:type="spellEnd"/>
      <w:r w:rsidRPr="00034BB1">
        <w:rPr>
          <w:rFonts w:eastAsia="Calibri"/>
          <w:sz w:val="28"/>
          <w:szCs w:val="28"/>
          <w:lang w:eastAsia="en-US"/>
        </w:rPr>
        <w:t xml:space="preserve"> район, </w:t>
      </w:r>
      <w:proofErr w:type="gramStart"/>
      <w:r w:rsidRPr="00034BB1">
        <w:rPr>
          <w:rFonts w:eastAsia="Calibri"/>
          <w:sz w:val="28"/>
          <w:szCs w:val="28"/>
          <w:lang w:eastAsia="en-US"/>
        </w:rPr>
        <w:t>г</w:t>
      </w:r>
      <w:proofErr w:type="gramEnd"/>
      <w:r w:rsidRPr="00034BB1">
        <w:rPr>
          <w:rFonts w:eastAsia="Calibri"/>
          <w:sz w:val="28"/>
          <w:szCs w:val="28"/>
          <w:lang w:eastAsia="en-US"/>
        </w:rPr>
        <w:t xml:space="preserve">.п. </w:t>
      </w:r>
      <w:proofErr w:type="spellStart"/>
      <w:r w:rsidRPr="00034BB1">
        <w:rPr>
          <w:rFonts w:eastAsia="Calibri"/>
          <w:sz w:val="28"/>
          <w:szCs w:val="28"/>
          <w:lang w:eastAsia="en-US"/>
        </w:rPr>
        <w:t>Барсово</w:t>
      </w:r>
      <w:proofErr w:type="spellEnd"/>
      <w:r w:rsidRPr="00034BB1">
        <w:rPr>
          <w:rFonts w:eastAsia="Calibri"/>
          <w:sz w:val="28"/>
          <w:szCs w:val="28"/>
          <w:lang w:eastAsia="en-US"/>
        </w:rPr>
        <w:t>,  ул. Апрельская, д. 8, приемная телефон: (3462) 23-04-06,</w:t>
      </w:r>
      <w:r w:rsidR="00BC3E08" w:rsidRPr="00034BB1">
        <w:rPr>
          <w:rFonts w:eastAsia="Calibri"/>
          <w:sz w:val="28"/>
          <w:szCs w:val="28"/>
          <w:lang w:eastAsia="en-US"/>
        </w:rPr>
        <w:t xml:space="preserve"> 74-07-27</w:t>
      </w:r>
      <w:r w:rsidRPr="00034BB1">
        <w:rPr>
          <w:rFonts w:eastAsia="Calibri"/>
          <w:sz w:val="28"/>
          <w:szCs w:val="28"/>
          <w:lang w:eastAsia="en-US"/>
        </w:rPr>
        <w:t xml:space="preserve"> </w:t>
      </w:r>
      <w:r w:rsidRPr="00034BB1">
        <w:rPr>
          <w:rFonts w:eastAsia="Calibri"/>
          <w:sz w:val="28"/>
          <w:szCs w:val="28"/>
          <w:lang w:val="en-US" w:eastAsia="en-US"/>
        </w:rPr>
        <w:t>e</w:t>
      </w:r>
      <w:r w:rsidRPr="00034BB1">
        <w:rPr>
          <w:rFonts w:eastAsia="Calibri"/>
          <w:sz w:val="28"/>
          <w:szCs w:val="28"/>
          <w:lang w:eastAsia="en-US"/>
        </w:rPr>
        <w:t>-</w:t>
      </w:r>
      <w:r w:rsidRPr="00034BB1">
        <w:rPr>
          <w:rFonts w:eastAsia="Calibri"/>
          <w:sz w:val="28"/>
          <w:szCs w:val="28"/>
          <w:lang w:val="en-US" w:eastAsia="en-US"/>
        </w:rPr>
        <w:t>mail</w:t>
      </w:r>
      <w:r w:rsidRPr="00034BB1">
        <w:rPr>
          <w:rFonts w:eastAsia="Calibri"/>
          <w:sz w:val="28"/>
          <w:szCs w:val="28"/>
          <w:lang w:eastAsia="en-US"/>
        </w:rPr>
        <w:t xml:space="preserve">: </w:t>
      </w:r>
      <w:hyperlink r:id="rId9" w:history="1">
        <w:r w:rsidRPr="00034BB1">
          <w:rPr>
            <w:rFonts w:eastAsia="Calibri"/>
            <w:color w:val="0000FF"/>
            <w:sz w:val="28"/>
            <w:szCs w:val="28"/>
            <w:u w:val="single"/>
            <w:lang w:val="en-US" w:eastAsia="en-US"/>
          </w:rPr>
          <w:t>admbarsovo</w:t>
        </w:r>
        <w:r w:rsidRPr="00034BB1">
          <w:rPr>
            <w:rFonts w:eastAsia="Calibri"/>
            <w:color w:val="0000FF"/>
            <w:sz w:val="28"/>
            <w:szCs w:val="28"/>
            <w:u w:val="single"/>
            <w:lang w:eastAsia="en-US"/>
          </w:rPr>
          <w:t>@</w:t>
        </w:r>
        <w:r w:rsidRPr="00034BB1">
          <w:rPr>
            <w:rFonts w:eastAsia="Calibri"/>
            <w:color w:val="0000FF"/>
            <w:sz w:val="28"/>
            <w:szCs w:val="28"/>
            <w:u w:val="single"/>
            <w:lang w:val="en-US" w:eastAsia="en-US"/>
          </w:rPr>
          <w:t>mail</w:t>
        </w:r>
        <w:r w:rsidRPr="00034BB1">
          <w:rPr>
            <w:rFonts w:eastAsia="Calibri"/>
            <w:color w:val="0000FF"/>
            <w:sz w:val="28"/>
            <w:szCs w:val="28"/>
            <w:u w:val="single"/>
            <w:lang w:eastAsia="en-US"/>
          </w:rPr>
          <w:t>.</w:t>
        </w:r>
        <w:r w:rsidRPr="00034BB1">
          <w:rPr>
            <w:rFonts w:eastAsia="Calibri"/>
            <w:color w:val="0000FF"/>
            <w:sz w:val="28"/>
            <w:szCs w:val="28"/>
            <w:u w:val="single"/>
            <w:lang w:val="en-US" w:eastAsia="en-US"/>
          </w:rPr>
          <w:t>ru</w:t>
        </w:r>
      </w:hyperlink>
      <w:r w:rsidRPr="00034BB1">
        <w:rPr>
          <w:rFonts w:eastAsia="Calibri"/>
          <w:sz w:val="28"/>
          <w:szCs w:val="28"/>
          <w:lang w:eastAsia="en-US"/>
        </w:rPr>
        <w:t>.</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При отсутствии заместителя главы городского поселения </w:t>
      </w:r>
      <w:proofErr w:type="spellStart"/>
      <w:r w:rsidRPr="00034BB1">
        <w:rPr>
          <w:rFonts w:eastAsia="Calibri"/>
          <w:sz w:val="28"/>
          <w:szCs w:val="28"/>
          <w:lang w:eastAsia="en-US"/>
        </w:rPr>
        <w:t>Барсово</w:t>
      </w:r>
      <w:proofErr w:type="spellEnd"/>
      <w:r w:rsidRPr="00034BB1">
        <w:rPr>
          <w:rFonts w:eastAsia="Calibri"/>
          <w:sz w:val="28"/>
          <w:szCs w:val="28"/>
          <w:lang w:eastAsia="en-US"/>
        </w:rPr>
        <w:t xml:space="preserve"> жалоба подается непосредственно главе городского поселения </w:t>
      </w:r>
      <w:proofErr w:type="spellStart"/>
      <w:r w:rsidRPr="00034BB1">
        <w:rPr>
          <w:rFonts w:eastAsia="Calibri"/>
          <w:sz w:val="28"/>
          <w:szCs w:val="28"/>
          <w:lang w:eastAsia="en-US"/>
        </w:rPr>
        <w:t>Барсово</w:t>
      </w:r>
      <w:proofErr w:type="spellEnd"/>
      <w:r w:rsidRPr="00034BB1">
        <w:rPr>
          <w:rFonts w:eastAsia="Calibri"/>
          <w:sz w:val="28"/>
          <w:szCs w:val="28"/>
          <w:lang w:eastAsia="en-US"/>
        </w:rPr>
        <w:t xml:space="preserve"> и рассматривается им в соответствии с настоящим регламентом.</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5.6.2. В случае если обжалую</w:t>
      </w:r>
      <w:r w:rsidR="00B72D37" w:rsidRPr="00034BB1">
        <w:rPr>
          <w:rFonts w:eastAsia="Calibri"/>
          <w:sz w:val="28"/>
          <w:szCs w:val="28"/>
          <w:lang w:eastAsia="en-US"/>
        </w:rPr>
        <w:t xml:space="preserve">тся действия </w:t>
      </w:r>
      <w:r w:rsidR="004C49D8" w:rsidRPr="00034BB1">
        <w:rPr>
          <w:rFonts w:eastAsia="Calibri"/>
          <w:sz w:val="28"/>
          <w:szCs w:val="28"/>
          <w:lang w:eastAsia="en-US"/>
        </w:rPr>
        <w:t>сотрудников учреждения</w:t>
      </w:r>
      <w:r w:rsidR="00B72D37" w:rsidRPr="00034BB1">
        <w:rPr>
          <w:rFonts w:eastAsia="Calibri"/>
          <w:sz w:val="28"/>
          <w:szCs w:val="28"/>
          <w:lang w:eastAsia="en-US"/>
        </w:rPr>
        <w:t>,</w:t>
      </w:r>
      <w:r w:rsidRPr="00034BB1">
        <w:rPr>
          <w:rFonts w:eastAsia="Calibri"/>
          <w:sz w:val="28"/>
          <w:szCs w:val="28"/>
          <w:lang w:eastAsia="en-US"/>
        </w:rPr>
        <w:t xml:space="preserve"> предоставляющего муниципальную</w:t>
      </w:r>
      <w:r w:rsidR="00BC3E08" w:rsidRPr="00034BB1">
        <w:rPr>
          <w:rFonts w:eastAsia="Calibri"/>
          <w:sz w:val="28"/>
          <w:szCs w:val="28"/>
          <w:lang w:eastAsia="en-US"/>
        </w:rPr>
        <w:t xml:space="preserve"> услугу, жалоб</w:t>
      </w:r>
      <w:r w:rsidR="00B72D37" w:rsidRPr="00034BB1">
        <w:rPr>
          <w:rFonts w:eastAsia="Calibri"/>
          <w:sz w:val="28"/>
          <w:szCs w:val="28"/>
          <w:lang w:eastAsia="en-US"/>
        </w:rPr>
        <w:t xml:space="preserve">а подается </w:t>
      </w:r>
      <w:r w:rsidR="004C49D8" w:rsidRPr="00034BB1">
        <w:rPr>
          <w:rFonts w:eastAsia="Calibri"/>
          <w:sz w:val="28"/>
          <w:szCs w:val="28"/>
          <w:lang w:eastAsia="en-US"/>
        </w:rPr>
        <w:t xml:space="preserve"> </w:t>
      </w:r>
      <w:r w:rsidR="00BC3E08" w:rsidRPr="00034BB1">
        <w:rPr>
          <w:rFonts w:eastAsia="Calibri"/>
          <w:sz w:val="28"/>
          <w:szCs w:val="28"/>
          <w:lang w:eastAsia="en-US"/>
        </w:rPr>
        <w:t>– директору</w:t>
      </w:r>
      <w:r w:rsidRPr="00034BB1">
        <w:rPr>
          <w:rFonts w:eastAsia="Calibri"/>
          <w:sz w:val="28"/>
          <w:szCs w:val="28"/>
          <w:lang w:eastAsia="en-US"/>
        </w:rPr>
        <w:t xml:space="preserve">: </w:t>
      </w:r>
      <w:proofErr w:type="spellStart"/>
      <w:r w:rsidRPr="00034BB1">
        <w:rPr>
          <w:rFonts w:eastAsia="Calibri"/>
          <w:sz w:val="28"/>
          <w:szCs w:val="28"/>
          <w:lang w:eastAsia="en-US"/>
        </w:rPr>
        <w:t>Сургутский</w:t>
      </w:r>
      <w:proofErr w:type="spellEnd"/>
      <w:r w:rsidRPr="00034BB1">
        <w:rPr>
          <w:rFonts w:eastAsia="Calibri"/>
          <w:sz w:val="28"/>
          <w:szCs w:val="28"/>
          <w:lang w:eastAsia="en-US"/>
        </w:rPr>
        <w:t xml:space="preserve"> район, </w:t>
      </w:r>
      <w:proofErr w:type="gramStart"/>
      <w:r w:rsidR="00BC3E08" w:rsidRPr="00034BB1">
        <w:rPr>
          <w:rFonts w:eastAsia="Calibri"/>
          <w:sz w:val="28"/>
          <w:szCs w:val="28"/>
          <w:lang w:eastAsia="en-US"/>
        </w:rPr>
        <w:t>г</w:t>
      </w:r>
      <w:proofErr w:type="gramEnd"/>
      <w:r w:rsidR="00BC3E08" w:rsidRPr="00034BB1">
        <w:rPr>
          <w:rFonts w:eastAsia="Calibri"/>
          <w:sz w:val="28"/>
          <w:szCs w:val="28"/>
          <w:lang w:eastAsia="en-US"/>
        </w:rPr>
        <w:t xml:space="preserve">.п. </w:t>
      </w:r>
      <w:proofErr w:type="spellStart"/>
      <w:r w:rsidR="00BC3E08" w:rsidRPr="00034BB1">
        <w:rPr>
          <w:rFonts w:eastAsia="Calibri"/>
          <w:sz w:val="28"/>
          <w:szCs w:val="28"/>
          <w:lang w:eastAsia="en-US"/>
        </w:rPr>
        <w:t>Барсово</w:t>
      </w:r>
      <w:proofErr w:type="spellEnd"/>
      <w:r w:rsidR="00BC3E08" w:rsidRPr="00034BB1">
        <w:rPr>
          <w:rFonts w:eastAsia="Calibri"/>
          <w:sz w:val="28"/>
          <w:szCs w:val="28"/>
          <w:lang w:eastAsia="en-US"/>
        </w:rPr>
        <w:t xml:space="preserve">, ул. </w:t>
      </w:r>
      <w:proofErr w:type="gramStart"/>
      <w:r w:rsidR="00BC3E08" w:rsidRPr="00034BB1">
        <w:rPr>
          <w:rFonts w:eastAsia="Calibri"/>
          <w:sz w:val="28"/>
          <w:szCs w:val="28"/>
          <w:lang w:eastAsia="en-US"/>
        </w:rPr>
        <w:t>Киевская</w:t>
      </w:r>
      <w:proofErr w:type="gramEnd"/>
      <w:r w:rsidRPr="00034BB1">
        <w:rPr>
          <w:rFonts w:eastAsia="Calibri"/>
          <w:sz w:val="28"/>
          <w:szCs w:val="28"/>
          <w:lang w:eastAsia="en-US"/>
        </w:rPr>
        <w:t xml:space="preserve">, </w:t>
      </w:r>
      <w:r w:rsidR="00BC3E08" w:rsidRPr="00034BB1">
        <w:rPr>
          <w:rFonts w:eastAsia="Calibri"/>
          <w:sz w:val="28"/>
          <w:szCs w:val="28"/>
          <w:lang w:eastAsia="en-US"/>
        </w:rPr>
        <w:t xml:space="preserve">1/1, </w:t>
      </w:r>
      <w:r w:rsidRPr="00034BB1">
        <w:rPr>
          <w:rFonts w:eastAsia="Calibri"/>
          <w:sz w:val="28"/>
          <w:szCs w:val="28"/>
          <w:lang w:eastAsia="en-US"/>
        </w:rPr>
        <w:t xml:space="preserve">телефон: (3462) </w:t>
      </w:r>
      <w:r w:rsidR="003E0847" w:rsidRPr="00034BB1">
        <w:rPr>
          <w:rFonts w:eastAsia="Calibri"/>
          <w:sz w:val="28"/>
          <w:szCs w:val="28"/>
          <w:lang w:eastAsia="en-US"/>
        </w:rPr>
        <w:t>74-11-9</w:t>
      </w:r>
      <w:r w:rsidR="00BC3E08" w:rsidRPr="00034BB1">
        <w:rPr>
          <w:rFonts w:eastAsia="Calibri"/>
          <w:sz w:val="28"/>
          <w:szCs w:val="28"/>
          <w:lang w:eastAsia="en-US"/>
        </w:rPr>
        <w:t>3</w:t>
      </w:r>
      <w:r w:rsidRPr="00034BB1">
        <w:rPr>
          <w:rFonts w:eastAsia="Calibri"/>
          <w:sz w:val="28"/>
          <w:szCs w:val="28"/>
          <w:lang w:eastAsia="en-US"/>
        </w:rPr>
        <w:t xml:space="preserve">, </w:t>
      </w:r>
      <w:r w:rsidRPr="00034BB1">
        <w:rPr>
          <w:rFonts w:eastAsia="Calibri"/>
          <w:sz w:val="28"/>
          <w:szCs w:val="28"/>
          <w:lang w:val="en-US" w:eastAsia="en-US"/>
        </w:rPr>
        <w:t>e</w:t>
      </w:r>
      <w:r w:rsidRPr="00034BB1">
        <w:rPr>
          <w:rFonts w:eastAsia="Calibri"/>
          <w:sz w:val="28"/>
          <w:szCs w:val="28"/>
          <w:lang w:eastAsia="en-US"/>
        </w:rPr>
        <w:t>-</w:t>
      </w:r>
      <w:r w:rsidRPr="00034BB1">
        <w:rPr>
          <w:rFonts w:eastAsia="Calibri"/>
          <w:sz w:val="28"/>
          <w:szCs w:val="28"/>
          <w:lang w:val="en-US" w:eastAsia="en-US"/>
        </w:rPr>
        <w:t>mail</w:t>
      </w:r>
      <w:r w:rsidRPr="00034BB1">
        <w:rPr>
          <w:rFonts w:eastAsia="Calibri"/>
          <w:sz w:val="28"/>
          <w:szCs w:val="28"/>
          <w:lang w:eastAsia="en-US"/>
        </w:rPr>
        <w:t xml:space="preserve">: </w:t>
      </w:r>
      <w:hyperlink r:id="rId10" w:history="1">
        <w:r w:rsidR="00BC3E08" w:rsidRPr="00034BB1">
          <w:rPr>
            <w:rStyle w:val="a3"/>
            <w:rFonts w:eastAsia="Calibri"/>
            <w:sz w:val="28"/>
            <w:szCs w:val="28"/>
            <w:lang w:val="en-US" w:eastAsia="en-US"/>
          </w:rPr>
          <w:t>barsovo</w:t>
        </w:r>
        <w:r w:rsidR="00BC3E08" w:rsidRPr="00034BB1">
          <w:rPr>
            <w:rStyle w:val="a3"/>
            <w:rFonts w:eastAsia="Calibri"/>
            <w:sz w:val="28"/>
            <w:szCs w:val="28"/>
            <w:lang w:eastAsia="en-US"/>
          </w:rPr>
          <w:t>86@</w:t>
        </w:r>
        <w:r w:rsidR="00BC3E08" w:rsidRPr="00034BB1">
          <w:rPr>
            <w:rStyle w:val="a3"/>
            <w:rFonts w:eastAsia="Calibri"/>
            <w:sz w:val="28"/>
            <w:szCs w:val="28"/>
            <w:lang w:val="en-US" w:eastAsia="en-US"/>
          </w:rPr>
          <w:t>mail</w:t>
        </w:r>
        <w:r w:rsidR="00BC3E08" w:rsidRPr="00034BB1">
          <w:rPr>
            <w:rStyle w:val="a3"/>
            <w:rFonts w:eastAsia="Calibri"/>
            <w:sz w:val="28"/>
            <w:szCs w:val="28"/>
            <w:lang w:eastAsia="en-US"/>
          </w:rPr>
          <w:t>.</w:t>
        </w:r>
        <w:r w:rsidR="00BC3E08" w:rsidRPr="00034BB1">
          <w:rPr>
            <w:rStyle w:val="a3"/>
            <w:rFonts w:eastAsia="Calibri"/>
            <w:sz w:val="28"/>
            <w:szCs w:val="28"/>
            <w:lang w:val="en-US" w:eastAsia="en-US"/>
          </w:rPr>
          <w:t>ru</w:t>
        </w:r>
      </w:hyperlink>
      <w:r w:rsidRPr="00034BB1">
        <w:rPr>
          <w:rFonts w:eastAsia="Calibri"/>
          <w:sz w:val="28"/>
          <w:szCs w:val="28"/>
          <w:lang w:eastAsia="en-US"/>
        </w:rPr>
        <w:t>.</w:t>
      </w:r>
    </w:p>
    <w:p w:rsidR="004C49D8" w:rsidRPr="00034BB1" w:rsidRDefault="00BC3E08"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 При отсутствии директора учреждения</w:t>
      </w:r>
      <w:r w:rsidR="005F35B6" w:rsidRPr="00034BB1">
        <w:rPr>
          <w:rFonts w:eastAsia="Calibri"/>
          <w:sz w:val="28"/>
          <w:szCs w:val="28"/>
          <w:lang w:eastAsia="en-US"/>
        </w:rPr>
        <w:t xml:space="preserve"> жалоба подается </w:t>
      </w:r>
      <w:r w:rsidR="004C49D8" w:rsidRPr="00034BB1">
        <w:rPr>
          <w:rFonts w:eastAsia="Calibri"/>
          <w:sz w:val="28"/>
          <w:szCs w:val="28"/>
          <w:lang w:eastAsia="en-US"/>
        </w:rPr>
        <w:t xml:space="preserve">заместителю главы городского поселения </w:t>
      </w:r>
      <w:proofErr w:type="spellStart"/>
      <w:r w:rsidR="004C49D8" w:rsidRPr="00034BB1">
        <w:rPr>
          <w:rFonts w:eastAsia="Calibri"/>
          <w:sz w:val="28"/>
          <w:szCs w:val="28"/>
          <w:lang w:eastAsia="en-US"/>
        </w:rPr>
        <w:t>Барсово</w:t>
      </w:r>
      <w:proofErr w:type="spellEnd"/>
      <w:r w:rsidR="004C49D8" w:rsidRPr="00034BB1">
        <w:rPr>
          <w:rFonts w:eastAsia="Calibri"/>
          <w:sz w:val="28"/>
          <w:szCs w:val="28"/>
          <w:lang w:eastAsia="en-US"/>
        </w:rPr>
        <w:t xml:space="preserve"> по социальным вопросам и рассматривается им в порядке, предусмотренном настоящим регламентом: </w:t>
      </w:r>
      <w:proofErr w:type="spellStart"/>
      <w:r w:rsidR="004C49D8" w:rsidRPr="00034BB1">
        <w:rPr>
          <w:rFonts w:eastAsia="Calibri"/>
          <w:sz w:val="28"/>
          <w:szCs w:val="28"/>
          <w:lang w:eastAsia="en-US"/>
        </w:rPr>
        <w:t>Сургутский</w:t>
      </w:r>
      <w:proofErr w:type="spellEnd"/>
      <w:r w:rsidR="004C49D8" w:rsidRPr="00034BB1">
        <w:rPr>
          <w:rFonts w:eastAsia="Calibri"/>
          <w:sz w:val="28"/>
          <w:szCs w:val="28"/>
          <w:lang w:eastAsia="en-US"/>
        </w:rPr>
        <w:t xml:space="preserve"> район, </w:t>
      </w:r>
      <w:proofErr w:type="gramStart"/>
      <w:r w:rsidR="004C49D8" w:rsidRPr="00034BB1">
        <w:rPr>
          <w:rFonts w:eastAsia="Calibri"/>
          <w:sz w:val="28"/>
          <w:szCs w:val="28"/>
          <w:lang w:eastAsia="en-US"/>
        </w:rPr>
        <w:t>г</w:t>
      </w:r>
      <w:proofErr w:type="gramEnd"/>
      <w:r w:rsidR="004C49D8" w:rsidRPr="00034BB1">
        <w:rPr>
          <w:rFonts w:eastAsia="Calibri"/>
          <w:sz w:val="28"/>
          <w:szCs w:val="28"/>
          <w:lang w:eastAsia="en-US"/>
        </w:rPr>
        <w:t xml:space="preserve">.п. </w:t>
      </w:r>
      <w:proofErr w:type="spellStart"/>
      <w:r w:rsidR="004C49D8" w:rsidRPr="00034BB1">
        <w:rPr>
          <w:rFonts w:eastAsia="Calibri"/>
          <w:sz w:val="28"/>
          <w:szCs w:val="28"/>
          <w:lang w:eastAsia="en-US"/>
        </w:rPr>
        <w:t>Барсово</w:t>
      </w:r>
      <w:proofErr w:type="spellEnd"/>
      <w:r w:rsidR="004C49D8" w:rsidRPr="00034BB1">
        <w:rPr>
          <w:rFonts w:eastAsia="Calibri"/>
          <w:sz w:val="28"/>
          <w:szCs w:val="28"/>
          <w:lang w:eastAsia="en-US"/>
        </w:rPr>
        <w:t xml:space="preserve">,  ул. Апрельская, д. 8, приемная телефон: (3462) 23-04-06, 74-07-27 </w:t>
      </w:r>
      <w:r w:rsidR="004C49D8" w:rsidRPr="00034BB1">
        <w:rPr>
          <w:rFonts w:eastAsia="Calibri"/>
          <w:sz w:val="28"/>
          <w:szCs w:val="28"/>
          <w:lang w:val="en-US" w:eastAsia="en-US"/>
        </w:rPr>
        <w:t>e</w:t>
      </w:r>
      <w:r w:rsidR="004C49D8" w:rsidRPr="00034BB1">
        <w:rPr>
          <w:rFonts w:eastAsia="Calibri"/>
          <w:sz w:val="28"/>
          <w:szCs w:val="28"/>
          <w:lang w:eastAsia="en-US"/>
        </w:rPr>
        <w:t>-</w:t>
      </w:r>
      <w:r w:rsidR="004C49D8" w:rsidRPr="00034BB1">
        <w:rPr>
          <w:rFonts w:eastAsia="Calibri"/>
          <w:sz w:val="28"/>
          <w:szCs w:val="28"/>
          <w:lang w:val="en-US" w:eastAsia="en-US"/>
        </w:rPr>
        <w:t>mail</w:t>
      </w:r>
      <w:r w:rsidR="004C49D8" w:rsidRPr="00034BB1">
        <w:rPr>
          <w:rFonts w:eastAsia="Calibri"/>
          <w:sz w:val="28"/>
          <w:szCs w:val="28"/>
          <w:lang w:eastAsia="en-US"/>
        </w:rPr>
        <w:t xml:space="preserve">: </w:t>
      </w:r>
      <w:hyperlink r:id="rId11" w:history="1">
        <w:r w:rsidR="004C49D8" w:rsidRPr="00034BB1">
          <w:rPr>
            <w:rFonts w:eastAsia="Calibri"/>
            <w:color w:val="0000FF"/>
            <w:sz w:val="28"/>
            <w:szCs w:val="28"/>
            <w:u w:val="single"/>
            <w:lang w:val="en-US" w:eastAsia="en-US"/>
          </w:rPr>
          <w:t>admbarsovo</w:t>
        </w:r>
        <w:r w:rsidR="004C49D8" w:rsidRPr="00034BB1">
          <w:rPr>
            <w:rFonts w:eastAsia="Calibri"/>
            <w:color w:val="0000FF"/>
            <w:sz w:val="28"/>
            <w:szCs w:val="28"/>
            <w:u w:val="single"/>
            <w:lang w:eastAsia="en-US"/>
          </w:rPr>
          <w:t>@</w:t>
        </w:r>
        <w:r w:rsidR="004C49D8" w:rsidRPr="00034BB1">
          <w:rPr>
            <w:rFonts w:eastAsia="Calibri"/>
            <w:color w:val="0000FF"/>
            <w:sz w:val="28"/>
            <w:szCs w:val="28"/>
            <w:u w:val="single"/>
            <w:lang w:val="en-US" w:eastAsia="en-US"/>
          </w:rPr>
          <w:t>mail</w:t>
        </w:r>
        <w:r w:rsidR="004C49D8" w:rsidRPr="00034BB1">
          <w:rPr>
            <w:rFonts w:eastAsia="Calibri"/>
            <w:color w:val="0000FF"/>
            <w:sz w:val="28"/>
            <w:szCs w:val="28"/>
            <w:u w:val="single"/>
            <w:lang w:eastAsia="en-US"/>
          </w:rPr>
          <w:t>.</w:t>
        </w:r>
        <w:r w:rsidR="004C49D8" w:rsidRPr="00034BB1">
          <w:rPr>
            <w:rFonts w:eastAsia="Calibri"/>
            <w:color w:val="0000FF"/>
            <w:sz w:val="28"/>
            <w:szCs w:val="28"/>
            <w:u w:val="single"/>
            <w:lang w:val="en-US" w:eastAsia="en-US"/>
          </w:rPr>
          <w:t>ru</w:t>
        </w:r>
      </w:hyperlink>
      <w:r w:rsidR="004C49D8" w:rsidRPr="00034BB1">
        <w:rPr>
          <w:rFonts w:eastAsia="Calibri"/>
          <w:sz w:val="28"/>
          <w:szCs w:val="28"/>
          <w:lang w:eastAsia="en-US"/>
        </w:rPr>
        <w:t>.</w:t>
      </w:r>
    </w:p>
    <w:p w:rsidR="004C49D8" w:rsidRPr="00034BB1" w:rsidRDefault="004C49D8" w:rsidP="004C49D8">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При отсутствии заместителя главы городского поселения </w:t>
      </w:r>
      <w:proofErr w:type="spellStart"/>
      <w:r w:rsidRPr="00034BB1">
        <w:rPr>
          <w:rFonts w:eastAsia="Calibri"/>
          <w:sz w:val="28"/>
          <w:szCs w:val="28"/>
          <w:lang w:eastAsia="en-US"/>
        </w:rPr>
        <w:t>Барсово</w:t>
      </w:r>
      <w:proofErr w:type="spellEnd"/>
      <w:r w:rsidRPr="00034BB1">
        <w:rPr>
          <w:rFonts w:eastAsia="Calibri"/>
          <w:sz w:val="28"/>
          <w:szCs w:val="28"/>
          <w:lang w:eastAsia="en-US"/>
        </w:rPr>
        <w:t xml:space="preserve"> жалоба подается непосредственно главе городского поселения </w:t>
      </w:r>
      <w:proofErr w:type="spellStart"/>
      <w:r w:rsidRPr="00034BB1">
        <w:rPr>
          <w:rFonts w:eastAsia="Calibri"/>
          <w:sz w:val="28"/>
          <w:szCs w:val="28"/>
          <w:lang w:eastAsia="en-US"/>
        </w:rPr>
        <w:t>Барсово</w:t>
      </w:r>
      <w:proofErr w:type="spellEnd"/>
      <w:r w:rsidRPr="00034BB1">
        <w:rPr>
          <w:rFonts w:eastAsia="Calibri"/>
          <w:sz w:val="28"/>
          <w:szCs w:val="28"/>
          <w:lang w:eastAsia="en-US"/>
        </w:rPr>
        <w:t xml:space="preserve"> и рассматривается им в соответствии с настоящим регламентом.</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5.7. </w:t>
      </w:r>
      <w:proofErr w:type="gramStart"/>
      <w:r w:rsidRPr="00034BB1">
        <w:rPr>
          <w:rFonts w:eastAsia="Calibri"/>
          <w:sz w:val="28"/>
          <w:szCs w:val="28"/>
          <w:lang w:eastAsia="en-US"/>
        </w:rPr>
        <w:t xml:space="preserve">В случае если жалоба подана Заявителем в </w:t>
      </w:r>
      <w:r w:rsidR="004C49D8" w:rsidRPr="00034BB1">
        <w:rPr>
          <w:rFonts w:eastAsia="Calibri"/>
          <w:sz w:val="28"/>
          <w:szCs w:val="28"/>
          <w:lang w:eastAsia="en-US"/>
        </w:rPr>
        <w:t>орган</w:t>
      </w:r>
      <w:r w:rsidRPr="00034BB1">
        <w:rPr>
          <w:rFonts w:eastAsia="Calibri"/>
          <w:sz w:val="28"/>
          <w:szCs w:val="28"/>
          <w:lang w:eastAsia="en-US"/>
        </w:rPr>
        <w:t xml:space="preserve">, в компетенцию которого не входит принятие решения по жалобе в соответствии с требованиями пункта 5.6. настоящего административного регламента, в течение трёх рабочих дней со дня её регистрации указанный орган направляет жалобу в уполномоченный на её рассмотрение орган и в письменной форме информирует </w:t>
      </w:r>
      <w:r w:rsidRPr="00034BB1">
        <w:rPr>
          <w:rFonts w:eastAsia="Calibri"/>
          <w:sz w:val="28"/>
          <w:szCs w:val="28"/>
          <w:lang w:eastAsia="en-US"/>
        </w:rPr>
        <w:lastRenderedPageBreak/>
        <w:t>Заявителя о перенаправлении жалобы.</w:t>
      </w:r>
      <w:proofErr w:type="gramEnd"/>
      <w:r w:rsidRPr="00034BB1">
        <w:rPr>
          <w:rFonts w:eastAsia="Calibri"/>
          <w:sz w:val="28"/>
          <w:szCs w:val="28"/>
          <w:lang w:eastAsia="en-US"/>
        </w:rPr>
        <w:t xml:space="preserve"> При этом срок рассмотрения жалобы исчисляется со дня регистрации жалобы в уполномоченном на ее рассмотрение органе.</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5.8. Жалоба, поданная Заявителем, рассматривается в соответствии с настоящим административным регламентом и порядком подачи и рассмотрения жалоб на решения и действия (бездействие) органов местного самоуправления муниципального образования городское поселение </w:t>
      </w:r>
      <w:proofErr w:type="spellStart"/>
      <w:r w:rsidRPr="00034BB1">
        <w:rPr>
          <w:rFonts w:eastAsia="Calibri"/>
          <w:sz w:val="28"/>
          <w:szCs w:val="28"/>
          <w:lang w:eastAsia="en-US"/>
        </w:rPr>
        <w:t>Барсово</w:t>
      </w:r>
      <w:proofErr w:type="spellEnd"/>
      <w:r w:rsidRPr="00034BB1">
        <w:rPr>
          <w:rFonts w:eastAsia="Calibri"/>
          <w:sz w:val="28"/>
          <w:szCs w:val="28"/>
          <w:lang w:eastAsia="en-US"/>
        </w:rPr>
        <w:t xml:space="preserve"> и их должностных лиц, муниципальных служащих, утвержденным постановлением администрации городского поселения.</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5.9. В </w:t>
      </w:r>
      <w:r w:rsidR="004C49D8" w:rsidRPr="00034BB1">
        <w:rPr>
          <w:rFonts w:eastAsia="Calibri"/>
          <w:sz w:val="28"/>
          <w:szCs w:val="28"/>
          <w:lang w:eastAsia="en-US"/>
        </w:rPr>
        <w:t>учреждении</w:t>
      </w:r>
      <w:r w:rsidRPr="00034BB1">
        <w:rPr>
          <w:rFonts w:eastAsia="Calibri"/>
          <w:sz w:val="28"/>
          <w:szCs w:val="28"/>
          <w:lang w:eastAsia="en-US"/>
        </w:rPr>
        <w:t xml:space="preserve">, предоставляющем муниципальную услугу, определяются должностные лица, которые обеспечивают: </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а) прием и рассмотрение жалоб в соответствии с требованиями настоящего раздела;</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б) направление жалоб в уполномоченный на их рассмотрение орган в соответствии с пунктом 5.6. настоящего административного регламента.</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5.10.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5.11. </w:t>
      </w:r>
      <w:r w:rsidR="004C49D8" w:rsidRPr="00034BB1">
        <w:rPr>
          <w:rFonts w:eastAsia="Calibri"/>
          <w:sz w:val="28"/>
          <w:szCs w:val="28"/>
          <w:lang w:eastAsia="en-US"/>
        </w:rPr>
        <w:t>Учреждение</w:t>
      </w:r>
      <w:r w:rsidRPr="00034BB1">
        <w:rPr>
          <w:rFonts w:eastAsia="Calibri"/>
          <w:sz w:val="28"/>
          <w:szCs w:val="28"/>
          <w:lang w:eastAsia="en-US"/>
        </w:rPr>
        <w:t>, предоставляющ</w:t>
      </w:r>
      <w:r w:rsidR="004C49D8" w:rsidRPr="00034BB1">
        <w:rPr>
          <w:rFonts w:eastAsia="Calibri"/>
          <w:sz w:val="28"/>
          <w:szCs w:val="28"/>
          <w:lang w:eastAsia="en-US"/>
        </w:rPr>
        <w:t>ее</w:t>
      </w:r>
      <w:r w:rsidRPr="00034BB1">
        <w:rPr>
          <w:rFonts w:eastAsia="Calibri"/>
          <w:sz w:val="28"/>
          <w:szCs w:val="28"/>
          <w:lang w:eastAsia="en-US"/>
        </w:rPr>
        <w:t xml:space="preserve"> муниципальные услуги, обеспечивает: </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а) оснащение мест приема жалоб; </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 </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в)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 </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 г) формирование и представление ежеквартально заместителю главы городского поселения </w:t>
      </w:r>
      <w:proofErr w:type="spellStart"/>
      <w:r w:rsidRPr="00034BB1">
        <w:rPr>
          <w:rFonts w:eastAsia="Calibri"/>
          <w:sz w:val="28"/>
          <w:szCs w:val="28"/>
          <w:lang w:eastAsia="en-US"/>
        </w:rPr>
        <w:t>Барсов</w:t>
      </w:r>
      <w:r w:rsidR="00BC3E08" w:rsidRPr="00034BB1">
        <w:rPr>
          <w:rFonts w:eastAsia="Calibri"/>
          <w:sz w:val="28"/>
          <w:szCs w:val="28"/>
          <w:lang w:eastAsia="en-US"/>
        </w:rPr>
        <w:t>о</w:t>
      </w:r>
      <w:proofErr w:type="spellEnd"/>
      <w:r w:rsidR="00BC3E08" w:rsidRPr="00034BB1">
        <w:rPr>
          <w:rFonts w:eastAsia="Calibri"/>
          <w:sz w:val="28"/>
          <w:szCs w:val="28"/>
          <w:lang w:eastAsia="en-US"/>
        </w:rPr>
        <w:t xml:space="preserve"> по социальным вопросам</w:t>
      </w:r>
      <w:r w:rsidRPr="00034BB1">
        <w:rPr>
          <w:rFonts w:eastAsia="Calibri"/>
          <w:sz w:val="28"/>
          <w:szCs w:val="28"/>
          <w:lang w:eastAsia="en-US"/>
        </w:rPr>
        <w:t xml:space="preserve"> отчетности о полученных и рассмотренных жалобах (в том числе о количестве удовлетворенных и неудовлетворенных жалоб).</w:t>
      </w:r>
    </w:p>
    <w:p w:rsidR="005F35B6" w:rsidRPr="00034BB1" w:rsidRDefault="00AB334A"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5.12</w:t>
      </w:r>
      <w:r w:rsidR="005F35B6" w:rsidRPr="00034BB1">
        <w:rPr>
          <w:rFonts w:eastAsia="Calibri"/>
          <w:sz w:val="28"/>
          <w:szCs w:val="28"/>
          <w:lang w:eastAsia="en-US"/>
        </w:rPr>
        <w:t xml:space="preserve">. Жалоба, поступившая в </w:t>
      </w:r>
      <w:r w:rsidR="004C49D8" w:rsidRPr="00034BB1">
        <w:rPr>
          <w:rFonts w:eastAsia="Calibri"/>
          <w:sz w:val="28"/>
          <w:szCs w:val="28"/>
          <w:lang w:eastAsia="en-US"/>
        </w:rPr>
        <w:t>учреждение</w:t>
      </w:r>
      <w:r w:rsidR="005F35B6" w:rsidRPr="00034BB1">
        <w:rPr>
          <w:rFonts w:eastAsia="Calibri"/>
          <w:sz w:val="28"/>
          <w:szCs w:val="28"/>
          <w:lang w:eastAsia="en-US"/>
        </w:rPr>
        <w:t>, предоставляющ</w:t>
      </w:r>
      <w:r w:rsidR="004C49D8" w:rsidRPr="00034BB1">
        <w:rPr>
          <w:rFonts w:eastAsia="Calibri"/>
          <w:sz w:val="28"/>
          <w:szCs w:val="28"/>
          <w:lang w:eastAsia="en-US"/>
        </w:rPr>
        <w:t>ее</w:t>
      </w:r>
      <w:r w:rsidR="005F35B6" w:rsidRPr="00034BB1">
        <w:rPr>
          <w:rFonts w:eastAsia="Calibri"/>
          <w:sz w:val="28"/>
          <w:szCs w:val="28"/>
          <w:lang w:eastAsia="en-US"/>
        </w:rPr>
        <w:t xml:space="preserve"> муниципальные услуги,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 xml:space="preserve">В случае обжалования отказа </w:t>
      </w:r>
      <w:r w:rsidR="004C49D8" w:rsidRPr="00034BB1">
        <w:rPr>
          <w:rFonts w:eastAsia="Calibri"/>
          <w:sz w:val="28"/>
          <w:szCs w:val="28"/>
          <w:lang w:eastAsia="en-US"/>
        </w:rPr>
        <w:t>учреждения</w:t>
      </w:r>
      <w:r w:rsidRPr="00034BB1">
        <w:rPr>
          <w:rFonts w:eastAsia="Calibri"/>
          <w:sz w:val="28"/>
          <w:szCs w:val="28"/>
          <w:lang w:eastAsia="en-US"/>
        </w:rPr>
        <w:t>, предоставляющ</w:t>
      </w:r>
      <w:r w:rsidR="004C49D8" w:rsidRPr="00034BB1">
        <w:rPr>
          <w:rFonts w:eastAsia="Calibri"/>
          <w:sz w:val="28"/>
          <w:szCs w:val="28"/>
          <w:lang w:eastAsia="en-US"/>
        </w:rPr>
        <w:t>его</w:t>
      </w:r>
      <w:r w:rsidRPr="00034BB1">
        <w:rPr>
          <w:rFonts w:eastAsia="Calibri"/>
          <w:sz w:val="28"/>
          <w:szCs w:val="28"/>
          <w:lang w:eastAsia="en-US"/>
        </w:rPr>
        <w:t xml:space="preserve"> муниципальные услуги,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её регистрации. </w:t>
      </w:r>
    </w:p>
    <w:p w:rsidR="005F35B6" w:rsidRPr="00034BB1" w:rsidRDefault="00AB334A"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5.13</w:t>
      </w:r>
      <w:r w:rsidR="005F35B6" w:rsidRPr="00034BB1">
        <w:rPr>
          <w:rFonts w:eastAsia="Calibri"/>
          <w:sz w:val="28"/>
          <w:szCs w:val="28"/>
          <w:lang w:eastAsia="en-US"/>
        </w:rPr>
        <w:t xml:space="preserve">. По результатам рассмотрения жалобы в соответствии с частью 7 статьи 11.2 Федерального закона № 210-ФЗ </w:t>
      </w:r>
      <w:r w:rsidR="004C49D8" w:rsidRPr="00034BB1">
        <w:rPr>
          <w:rFonts w:eastAsia="Calibri"/>
          <w:sz w:val="28"/>
          <w:szCs w:val="28"/>
          <w:lang w:eastAsia="en-US"/>
        </w:rPr>
        <w:t>учреждение</w:t>
      </w:r>
      <w:r w:rsidR="005F35B6" w:rsidRPr="00034BB1">
        <w:rPr>
          <w:rFonts w:eastAsia="Calibri"/>
          <w:sz w:val="28"/>
          <w:szCs w:val="28"/>
          <w:lang w:eastAsia="en-US"/>
        </w:rPr>
        <w:t>, предоставляющ</w:t>
      </w:r>
      <w:r w:rsidR="004C49D8" w:rsidRPr="00034BB1">
        <w:rPr>
          <w:rFonts w:eastAsia="Calibri"/>
          <w:sz w:val="28"/>
          <w:szCs w:val="28"/>
          <w:lang w:eastAsia="en-US"/>
        </w:rPr>
        <w:t>ее</w:t>
      </w:r>
      <w:r w:rsidR="005F35B6" w:rsidRPr="00034BB1">
        <w:rPr>
          <w:rFonts w:eastAsia="Calibri"/>
          <w:sz w:val="28"/>
          <w:szCs w:val="28"/>
          <w:lang w:eastAsia="en-US"/>
        </w:rPr>
        <w:t xml:space="preserve"> </w:t>
      </w:r>
      <w:r w:rsidR="005F35B6" w:rsidRPr="00034BB1">
        <w:rPr>
          <w:rFonts w:eastAsia="Calibri"/>
          <w:sz w:val="28"/>
          <w:szCs w:val="28"/>
          <w:lang w:eastAsia="en-US"/>
        </w:rPr>
        <w:lastRenderedPageBreak/>
        <w:t>муниципальную услугу, принимает решение об удовлетворении жалобы либо об отказе в ее удовлетворении. Указанное решение принимается в форме письменного мотивированного ответа.</w:t>
      </w:r>
    </w:p>
    <w:p w:rsidR="005F35B6" w:rsidRPr="00034BB1" w:rsidRDefault="00AB334A"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5.14</w:t>
      </w:r>
      <w:r w:rsidR="005F35B6" w:rsidRPr="00034BB1">
        <w:rPr>
          <w:rFonts w:eastAsia="Calibri"/>
          <w:sz w:val="28"/>
          <w:szCs w:val="28"/>
          <w:lang w:eastAsia="en-US"/>
        </w:rPr>
        <w:t xml:space="preserve">. </w:t>
      </w:r>
      <w:r w:rsidR="00BC3E08" w:rsidRPr="00034BB1">
        <w:rPr>
          <w:rFonts w:eastAsia="Calibri"/>
          <w:sz w:val="28"/>
          <w:szCs w:val="28"/>
          <w:lang w:eastAsia="en-US"/>
        </w:rPr>
        <w:t>При удовлетво</w:t>
      </w:r>
      <w:r w:rsidRPr="00034BB1">
        <w:rPr>
          <w:rFonts w:eastAsia="Calibri"/>
          <w:sz w:val="28"/>
          <w:szCs w:val="28"/>
          <w:lang w:eastAsia="en-US"/>
        </w:rPr>
        <w:t xml:space="preserve">рении жалобы </w:t>
      </w:r>
      <w:r w:rsidR="004C49D8" w:rsidRPr="00034BB1">
        <w:rPr>
          <w:rFonts w:eastAsia="Calibri"/>
          <w:sz w:val="28"/>
          <w:szCs w:val="28"/>
          <w:lang w:eastAsia="en-US"/>
        </w:rPr>
        <w:t xml:space="preserve">учреждение </w:t>
      </w:r>
      <w:r w:rsidR="005F35B6" w:rsidRPr="00034BB1">
        <w:rPr>
          <w:rFonts w:eastAsia="Calibri"/>
          <w:sz w:val="28"/>
          <w:szCs w:val="28"/>
          <w:lang w:eastAsia="en-US"/>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F35B6" w:rsidRPr="00034BB1" w:rsidRDefault="00AB334A"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5.15</w:t>
      </w:r>
      <w:r w:rsidR="005F35B6" w:rsidRPr="00034BB1">
        <w:rPr>
          <w:rFonts w:eastAsia="Calibri"/>
          <w:sz w:val="28"/>
          <w:szCs w:val="28"/>
          <w:lang w:eastAsia="en-US"/>
        </w:rPr>
        <w:t xml:space="preserve">. Ответ по результатам рассмотрения жалобы направляется Заявителю не позднее дня, следующего за днём принятия решения, в письменной форме. В случае если жалоба была направлена способом, указанным в подпункте «в» пункта 5.3.2. настоящего административного регламента, ответ заявителю направляется посредством системы досудебного обжалования. </w:t>
      </w:r>
    </w:p>
    <w:p w:rsidR="005F35B6" w:rsidRPr="00034BB1" w:rsidRDefault="00AB334A"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5.16</w:t>
      </w:r>
      <w:r w:rsidR="005F35B6" w:rsidRPr="00034BB1">
        <w:rPr>
          <w:rFonts w:eastAsia="Calibri"/>
          <w:sz w:val="28"/>
          <w:szCs w:val="28"/>
          <w:lang w:eastAsia="en-US"/>
        </w:rPr>
        <w:t>.  В ответе по результатам рассмотрения жалобы указываются:</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proofErr w:type="gramStart"/>
      <w:r w:rsidRPr="00034BB1">
        <w:rPr>
          <w:rFonts w:eastAsia="Calibri"/>
          <w:sz w:val="28"/>
          <w:szCs w:val="28"/>
          <w:lang w:eastAsia="en-US"/>
        </w:rPr>
        <w:t xml:space="preserve">а) наименование </w:t>
      </w:r>
      <w:r w:rsidR="004C49D8" w:rsidRPr="00034BB1">
        <w:rPr>
          <w:rFonts w:eastAsia="Calibri"/>
          <w:sz w:val="28"/>
          <w:szCs w:val="28"/>
          <w:lang w:eastAsia="en-US"/>
        </w:rPr>
        <w:t>учреждения</w:t>
      </w:r>
      <w:r w:rsidRPr="00034BB1">
        <w:rPr>
          <w:rFonts w:eastAsia="Calibri"/>
          <w:sz w:val="28"/>
          <w:szCs w:val="28"/>
          <w:lang w:eastAsia="en-US"/>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в) фамилия, имя, отчество (при наличии) или наименование Заявителя;</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г) основания для принятия решения по жалобе;</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proofErr w:type="spellStart"/>
      <w:r w:rsidRPr="00034BB1">
        <w:rPr>
          <w:rFonts w:eastAsia="Calibri"/>
          <w:sz w:val="28"/>
          <w:szCs w:val="28"/>
          <w:lang w:eastAsia="en-US"/>
        </w:rPr>
        <w:t>д</w:t>
      </w:r>
      <w:proofErr w:type="spellEnd"/>
      <w:r w:rsidRPr="00034BB1">
        <w:rPr>
          <w:rFonts w:eastAsia="Calibri"/>
          <w:sz w:val="28"/>
          <w:szCs w:val="28"/>
          <w:lang w:eastAsia="en-US"/>
        </w:rPr>
        <w:t>) принятое по жалобе решение;</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ж)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proofErr w:type="spellStart"/>
      <w:r w:rsidRPr="00034BB1">
        <w:rPr>
          <w:rFonts w:eastAsia="Calibri"/>
          <w:sz w:val="28"/>
          <w:szCs w:val="28"/>
          <w:lang w:eastAsia="en-US"/>
        </w:rPr>
        <w:t>з</w:t>
      </w:r>
      <w:proofErr w:type="spellEnd"/>
      <w:r w:rsidRPr="00034BB1">
        <w:rPr>
          <w:rFonts w:eastAsia="Calibri"/>
          <w:sz w:val="28"/>
          <w:szCs w:val="28"/>
          <w:lang w:eastAsia="en-US"/>
        </w:rPr>
        <w:t xml:space="preserve">) сведения о порядке обжалования принятого по жалобе решения. </w:t>
      </w:r>
    </w:p>
    <w:p w:rsidR="005F35B6" w:rsidRPr="00034BB1" w:rsidRDefault="00AB334A"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5.17</w:t>
      </w:r>
      <w:r w:rsidR="005F35B6" w:rsidRPr="00034BB1">
        <w:rPr>
          <w:rFonts w:eastAsia="Calibri"/>
          <w:sz w:val="28"/>
          <w:szCs w:val="28"/>
          <w:lang w:eastAsia="en-US"/>
        </w:rPr>
        <w:t xml:space="preserve">. Ответ по результатам рассмотрения жалобы подписывается уполномоченным на рассмотрение жалобы должностным лицом </w:t>
      </w:r>
      <w:r w:rsidR="004C49D8" w:rsidRPr="00034BB1">
        <w:rPr>
          <w:rFonts w:eastAsia="Calibri"/>
          <w:sz w:val="28"/>
          <w:szCs w:val="28"/>
          <w:lang w:eastAsia="en-US"/>
        </w:rPr>
        <w:t>учреждения</w:t>
      </w:r>
      <w:r w:rsidR="005F35B6" w:rsidRPr="00034BB1">
        <w:rPr>
          <w:rFonts w:eastAsia="Calibri"/>
          <w:sz w:val="28"/>
          <w:szCs w:val="28"/>
          <w:lang w:eastAsia="en-US"/>
        </w:rPr>
        <w:t>.</w:t>
      </w:r>
    </w:p>
    <w:p w:rsidR="005F35B6" w:rsidRPr="00034BB1" w:rsidRDefault="005F35B6"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w:t>
      </w:r>
      <w:r w:rsidR="00AB334A" w:rsidRPr="00034BB1">
        <w:rPr>
          <w:rFonts w:eastAsia="Calibri"/>
          <w:sz w:val="28"/>
          <w:szCs w:val="28"/>
          <w:lang w:eastAsia="en-US"/>
        </w:rPr>
        <w:t>18</w:t>
      </w:r>
      <w:r w:rsidRPr="00034BB1">
        <w:rPr>
          <w:rFonts w:eastAsia="Calibri"/>
          <w:sz w:val="28"/>
          <w:szCs w:val="28"/>
          <w:lang w:eastAsia="en-US"/>
        </w:rPr>
        <w:t xml:space="preserve">. 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w:t>
      </w:r>
    </w:p>
    <w:p w:rsidR="005F35B6" w:rsidRPr="00034BB1" w:rsidRDefault="00AB334A"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5.19</w:t>
      </w:r>
      <w:r w:rsidR="00BC3E08" w:rsidRPr="00034BB1">
        <w:rPr>
          <w:rFonts w:eastAsia="Calibri"/>
          <w:sz w:val="28"/>
          <w:szCs w:val="28"/>
          <w:lang w:eastAsia="en-US"/>
        </w:rPr>
        <w:t xml:space="preserve">. Учреждение </w:t>
      </w:r>
      <w:r w:rsidR="005F35B6" w:rsidRPr="00034BB1">
        <w:rPr>
          <w:rFonts w:eastAsia="Calibri"/>
          <w:sz w:val="28"/>
          <w:szCs w:val="28"/>
          <w:lang w:eastAsia="en-US"/>
        </w:rPr>
        <w:t xml:space="preserve"> отказывает в удовлетворении жалобы в следующих случаях: </w:t>
      </w:r>
    </w:p>
    <w:p w:rsidR="005F35B6" w:rsidRPr="00034BB1" w:rsidRDefault="00AB334A"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5.19</w:t>
      </w:r>
      <w:r w:rsidR="005F35B6" w:rsidRPr="00034BB1">
        <w:rPr>
          <w:rFonts w:eastAsia="Calibri"/>
          <w:sz w:val="28"/>
          <w:szCs w:val="28"/>
          <w:lang w:eastAsia="en-US"/>
        </w:rPr>
        <w:t>.1. Наличие вступивше</w:t>
      </w:r>
      <w:r w:rsidR="004C49D8" w:rsidRPr="00034BB1">
        <w:rPr>
          <w:rFonts w:eastAsia="Calibri"/>
          <w:sz w:val="28"/>
          <w:szCs w:val="28"/>
          <w:lang w:eastAsia="en-US"/>
        </w:rPr>
        <w:t>го в законную силу решения суда</w:t>
      </w:r>
      <w:r w:rsidR="005F35B6" w:rsidRPr="00034BB1">
        <w:rPr>
          <w:rFonts w:eastAsia="Calibri"/>
          <w:sz w:val="28"/>
          <w:szCs w:val="28"/>
          <w:lang w:eastAsia="en-US"/>
        </w:rPr>
        <w:t xml:space="preserve"> по жалобе о том же предмете и по тем же основаниям.</w:t>
      </w:r>
    </w:p>
    <w:p w:rsidR="005F35B6" w:rsidRPr="00034BB1" w:rsidRDefault="00AB334A"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5.19</w:t>
      </w:r>
      <w:r w:rsidR="005F35B6" w:rsidRPr="00034BB1">
        <w:rPr>
          <w:rFonts w:eastAsia="Calibri"/>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5F35B6" w:rsidRPr="00034BB1" w:rsidRDefault="00AB334A"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5.19</w:t>
      </w:r>
      <w:r w:rsidR="005F35B6" w:rsidRPr="00034BB1">
        <w:rPr>
          <w:rFonts w:eastAsia="Calibri"/>
          <w:sz w:val="28"/>
          <w:szCs w:val="28"/>
          <w:lang w:eastAsia="en-US"/>
        </w:rPr>
        <w:t xml:space="preserve">.3.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5F35B6" w:rsidRPr="00034BB1" w:rsidRDefault="00AB334A"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5.20</w:t>
      </w:r>
      <w:r w:rsidR="00BC3E08" w:rsidRPr="00034BB1">
        <w:rPr>
          <w:rFonts w:eastAsia="Calibri"/>
          <w:sz w:val="28"/>
          <w:szCs w:val="28"/>
          <w:lang w:eastAsia="en-US"/>
        </w:rPr>
        <w:t>. Учреждение</w:t>
      </w:r>
      <w:r w:rsidR="005F35B6" w:rsidRPr="00034BB1">
        <w:rPr>
          <w:rFonts w:eastAsia="Calibri"/>
          <w:sz w:val="28"/>
          <w:szCs w:val="28"/>
          <w:lang w:eastAsia="en-US"/>
        </w:rPr>
        <w:t xml:space="preserve"> вправе оставить жалобу без ответа в следующих случаях: </w:t>
      </w:r>
    </w:p>
    <w:p w:rsidR="005F35B6" w:rsidRPr="00034BB1" w:rsidRDefault="00AB334A"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t>5.20</w:t>
      </w:r>
      <w:r w:rsidR="005F35B6" w:rsidRPr="00034BB1">
        <w:rPr>
          <w:rFonts w:eastAsia="Calibri"/>
          <w:sz w:val="28"/>
          <w:szCs w:val="28"/>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F35B6" w:rsidRPr="00034BB1" w:rsidRDefault="00AB334A" w:rsidP="005F35B6">
      <w:pPr>
        <w:autoSpaceDE w:val="0"/>
        <w:autoSpaceDN w:val="0"/>
        <w:adjustRightInd w:val="0"/>
        <w:ind w:firstLine="567"/>
        <w:jc w:val="both"/>
        <w:outlineLvl w:val="1"/>
        <w:rPr>
          <w:rFonts w:eastAsia="Calibri"/>
          <w:sz w:val="28"/>
          <w:szCs w:val="28"/>
          <w:lang w:eastAsia="en-US"/>
        </w:rPr>
      </w:pPr>
      <w:r w:rsidRPr="00034BB1">
        <w:rPr>
          <w:rFonts w:eastAsia="Calibri"/>
          <w:sz w:val="28"/>
          <w:szCs w:val="28"/>
          <w:lang w:eastAsia="en-US"/>
        </w:rPr>
        <w:lastRenderedPageBreak/>
        <w:t>5.20</w:t>
      </w:r>
      <w:r w:rsidR="005F35B6" w:rsidRPr="00034BB1">
        <w:rPr>
          <w:rFonts w:eastAsia="Calibri"/>
          <w:sz w:val="28"/>
          <w:szCs w:val="28"/>
          <w:lang w:eastAsia="en-US"/>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F35B6" w:rsidRPr="005F35B6" w:rsidRDefault="005F35B6" w:rsidP="005F35B6">
      <w:pPr>
        <w:autoSpaceDE w:val="0"/>
        <w:autoSpaceDN w:val="0"/>
        <w:adjustRightInd w:val="0"/>
        <w:ind w:firstLine="567"/>
        <w:jc w:val="both"/>
        <w:outlineLvl w:val="1"/>
        <w:rPr>
          <w:rFonts w:eastAsia="Calibri"/>
          <w:sz w:val="26"/>
          <w:szCs w:val="26"/>
          <w:lang w:eastAsia="en-US"/>
        </w:rPr>
      </w:pPr>
    </w:p>
    <w:p w:rsidR="005F35B6" w:rsidRDefault="005F35B6" w:rsidP="004E6C11">
      <w:pPr>
        <w:jc w:val="center"/>
        <w:rPr>
          <w:sz w:val="26"/>
          <w:szCs w:val="26"/>
        </w:rPr>
      </w:pPr>
    </w:p>
    <w:p w:rsidR="005F35B6" w:rsidRPr="00144EF0" w:rsidRDefault="005F35B6" w:rsidP="004E6C11">
      <w:pPr>
        <w:jc w:val="center"/>
        <w:rPr>
          <w:sz w:val="26"/>
          <w:szCs w:val="26"/>
        </w:rPr>
      </w:pPr>
    </w:p>
    <w:p w:rsidR="004E6C11" w:rsidRPr="00144EF0" w:rsidRDefault="004E6C11" w:rsidP="004E6C11">
      <w:pPr>
        <w:jc w:val="center"/>
        <w:rPr>
          <w:sz w:val="26"/>
          <w:szCs w:val="26"/>
        </w:rPr>
      </w:pPr>
    </w:p>
    <w:p w:rsidR="004E6C11" w:rsidRPr="00144EF0" w:rsidRDefault="004E6C11" w:rsidP="00BC3E08">
      <w:pPr>
        <w:jc w:val="both"/>
        <w:rPr>
          <w:sz w:val="26"/>
          <w:szCs w:val="26"/>
        </w:rPr>
      </w:pPr>
      <w:r w:rsidRPr="00144EF0">
        <w:rPr>
          <w:sz w:val="26"/>
          <w:szCs w:val="26"/>
        </w:rPr>
        <w:tab/>
      </w:r>
    </w:p>
    <w:p w:rsidR="004E6C11" w:rsidRDefault="004E6C11" w:rsidP="004E6C11">
      <w:pPr>
        <w:tabs>
          <w:tab w:val="left" w:pos="3240"/>
        </w:tabs>
        <w:jc w:val="center"/>
        <w:rPr>
          <w:sz w:val="26"/>
          <w:szCs w:val="26"/>
        </w:rPr>
      </w:pPr>
    </w:p>
    <w:p w:rsidR="004E6C11" w:rsidRDefault="004E6C11" w:rsidP="004E6C11">
      <w:pPr>
        <w:tabs>
          <w:tab w:val="left" w:pos="3240"/>
        </w:tabs>
        <w:jc w:val="center"/>
        <w:rPr>
          <w:sz w:val="26"/>
          <w:szCs w:val="26"/>
        </w:rPr>
      </w:pPr>
    </w:p>
    <w:p w:rsidR="004E6C11" w:rsidRDefault="004E6C11" w:rsidP="004E6C11">
      <w:pPr>
        <w:tabs>
          <w:tab w:val="left" w:pos="3240"/>
        </w:tabs>
        <w:jc w:val="center"/>
        <w:rPr>
          <w:sz w:val="26"/>
          <w:szCs w:val="26"/>
        </w:rPr>
      </w:pPr>
    </w:p>
    <w:p w:rsidR="004E6C11" w:rsidRDefault="004E6C1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034BB1" w:rsidRDefault="00034BB1" w:rsidP="004E6C11">
      <w:pPr>
        <w:tabs>
          <w:tab w:val="left" w:pos="3240"/>
        </w:tabs>
        <w:jc w:val="center"/>
        <w:rPr>
          <w:sz w:val="26"/>
          <w:szCs w:val="26"/>
        </w:rPr>
      </w:pPr>
    </w:p>
    <w:p w:rsidR="004E6C11" w:rsidRDefault="004E6C11" w:rsidP="004E6C11">
      <w:pPr>
        <w:tabs>
          <w:tab w:val="left" w:pos="3240"/>
        </w:tabs>
        <w:jc w:val="center"/>
        <w:rPr>
          <w:sz w:val="26"/>
          <w:szCs w:val="26"/>
        </w:rPr>
      </w:pPr>
    </w:p>
    <w:p w:rsidR="004E6C11" w:rsidRDefault="004E6C11" w:rsidP="004E6C11">
      <w:pPr>
        <w:tabs>
          <w:tab w:val="left" w:pos="3240"/>
        </w:tabs>
        <w:jc w:val="center"/>
        <w:rPr>
          <w:sz w:val="26"/>
          <w:szCs w:val="26"/>
        </w:rPr>
      </w:pPr>
    </w:p>
    <w:p w:rsidR="004E6C11" w:rsidRDefault="004E6C11" w:rsidP="004E6C11">
      <w:pPr>
        <w:tabs>
          <w:tab w:val="left" w:pos="3240"/>
        </w:tabs>
        <w:jc w:val="center"/>
        <w:rPr>
          <w:sz w:val="26"/>
          <w:szCs w:val="26"/>
        </w:rPr>
      </w:pPr>
    </w:p>
    <w:p w:rsidR="004E6C11" w:rsidRDefault="004E6C11" w:rsidP="004E6C11">
      <w:pPr>
        <w:tabs>
          <w:tab w:val="left" w:pos="3240"/>
        </w:tabs>
        <w:jc w:val="center"/>
        <w:rPr>
          <w:sz w:val="26"/>
          <w:szCs w:val="26"/>
        </w:rPr>
      </w:pPr>
    </w:p>
    <w:p w:rsidR="004C49D8" w:rsidRDefault="004C49D8" w:rsidP="004E6C11">
      <w:pPr>
        <w:tabs>
          <w:tab w:val="left" w:pos="3240"/>
        </w:tabs>
        <w:jc w:val="center"/>
        <w:rPr>
          <w:sz w:val="26"/>
          <w:szCs w:val="26"/>
        </w:rPr>
      </w:pPr>
    </w:p>
    <w:p w:rsidR="004E6C11" w:rsidRDefault="004E6C11" w:rsidP="004E6C11">
      <w:pPr>
        <w:tabs>
          <w:tab w:val="left" w:pos="3240"/>
        </w:tabs>
        <w:jc w:val="center"/>
        <w:rPr>
          <w:sz w:val="26"/>
          <w:szCs w:val="26"/>
        </w:rPr>
      </w:pPr>
    </w:p>
    <w:p w:rsidR="004E6C11" w:rsidRDefault="004E6C11" w:rsidP="004E6C11">
      <w:pPr>
        <w:tabs>
          <w:tab w:val="left" w:pos="3240"/>
        </w:tabs>
        <w:jc w:val="center"/>
        <w:rPr>
          <w:sz w:val="26"/>
          <w:szCs w:val="26"/>
        </w:rPr>
      </w:pPr>
    </w:p>
    <w:p w:rsidR="004E6C11" w:rsidRDefault="004E6C11" w:rsidP="004E6C11">
      <w:pPr>
        <w:tabs>
          <w:tab w:val="left" w:pos="3240"/>
        </w:tabs>
        <w:jc w:val="center"/>
        <w:rPr>
          <w:sz w:val="26"/>
          <w:szCs w:val="26"/>
        </w:rPr>
      </w:pPr>
    </w:p>
    <w:p w:rsidR="004E6C11" w:rsidRDefault="004E6C11" w:rsidP="004E6C11">
      <w:pPr>
        <w:tabs>
          <w:tab w:val="left" w:pos="3240"/>
        </w:tabs>
        <w:jc w:val="center"/>
        <w:rPr>
          <w:sz w:val="26"/>
          <w:szCs w:val="26"/>
        </w:rPr>
      </w:pPr>
    </w:p>
    <w:p w:rsidR="004E6C11" w:rsidRDefault="004E6C11" w:rsidP="004E6C11">
      <w:pPr>
        <w:tabs>
          <w:tab w:val="left" w:pos="3240"/>
        </w:tabs>
        <w:jc w:val="center"/>
        <w:rPr>
          <w:sz w:val="26"/>
          <w:szCs w:val="26"/>
        </w:rPr>
      </w:pPr>
    </w:p>
    <w:tbl>
      <w:tblPr>
        <w:tblW w:w="0" w:type="auto"/>
        <w:tblInd w:w="5353" w:type="dxa"/>
        <w:tblLook w:val="04A0"/>
      </w:tblPr>
      <w:tblGrid>
        <w:gridCol w:w="4622"/>
      </w:tblGrid>
      <w:tr w:rsidR="004C49D8" w:rsidRPr="009E55A2" w:rsidTr="009E55A2">
        <w:trPr>
          <w:trHeight w:val="1533"/>
        </w:trPr>
        <w:tc>
          <w:tcPr>
            <w:tcW w:w="4622" w:type="dxa"/>
            <w:shd w:val="clear" w:color="auto" w:fill="auto"/>
          </w:tcPr>
          <w:p w:rsidR="004C49D8" w:rsidRPr="009E55A2" w:rsidRDefault="004C49D8" w:rsidP="009E55A2">
            <w:pPr>
              <w:widowControl w:val="0"/>
              <w:autoSpaceDE w:val="0"/>
              <w:autoSpaceDN w:val="0"/>
              <w:adjustRightInd w:val="0"/>
              <w:rPr>
                <w:sz w:val="20"/>
                <w:szCs w:val="20"/>
              </w:rPr>
            </w:pPr>
            <w:r w:rsidRPr="009E55A2">
              <w:rPr>
                <w:sz w:val="20"/>
                <w:szCs w:val="20"/>
              </w:rPr>
              <w:lastRenderedPageBreak/>
              <w:t>Приложение 1</w:t>
            </w:r>
          </w:p>
          <w:p w:rsidR="004C49D8" w:rsidRPr="009E55A2" w:rsidRDefault="004C49D8" w:rsidP="009E55A2">
            <w:pPr>
              <w:widowControl w:val="0"/>
              <w:autoSpaceDE w:val="0"/>
              <w:autoSpaceDN w:val="0"/>
              <w:adjustRightInd w:val="0"/>
              <w:rPr>
                <w:sz w:val="20"/>
                <w:szCs w:val="20"/>
              </w:rPr>
            </w:pPr>
            <w:r w:rsidRPr="009E55A2">
              <w:rPr>
                <w:sz w:val="20"/>
                <w:szCs w:val="20"/>
              </w:rPr>
              <w:t>к административному регламенту предоставления муниципальной услуги «Прием заявлений на зачисление в клубные формирования и коллективы</w:t>
            </w:r>
          </w:p>
          <w:p w:rsidR="004C49D8" w:rsidRPr="009E55A2" w:rsidRDefault="004C49D8" w:rsidP="009E55A2">
            <w:pPr>
              <w:widowControl w:val="0"/>
              <w:autoSpaceDE w:val="0"/>
              <w:autoSpaceDN w:val="0"/>
              <w:adjustRightInd w:val="0"/>
              <w:rPr>
                <w:sz w:val="26"/>
                <w:szCs w:val="26"/>
              </w:rPr>
            </w:pPr>
            <w:r w:rsidRPr="009E55A2">
              <w:rPr>
                <w:sz w:val="20"/>
                <w:szCs w:val="20"/>
              </w:rPr>
              <w:t>художественной самодеятельности на базе учреждений культуры»</w:t>
            </w:r>
          </w:p>
        </w:tc>
      </w:tr>
    </w:tbl>
    <w:p w:rsidR="002947FE" w:rsidRPr="002947FE" w:rsidRDefault="002947FE" w:rsidP="002947FE">
      <w:pPr>
        <w:widowControl w:val="0"/>
        <w:autoSpaceDE w:val="0"/>
        <w:autoSpaceDN w:val="0"/>
        <w:adjustRightInd w:val="0"/>
        <w:jc w:val="right"/>
        <w:rPr>
          <w:sz w:val="26"/>
          <w:szCs w:val="26"/>
        </w:rPr>
      </w:pPr>
    </w:p>
    <w:p w:rsidR="002947FE" w:rsidRPr="002947FE" w:rsidRDefault="002947FE" w:rsidP="002947FE">
      <w:pPr>
        <w:pStyle w:val="ConsPlusTitle"/>
        <w:jc w:val="center"/>
        <w:rPr>
          <w:rFonts w:ascii="Times New Roman" w:hAnsi="Times New Roman" w:cs="Times New Roman"/>
          <w:sz w:val="24"/>
          <w:szCs w:val="24"/>
        </w:rPr>
      </w:pPr>
      <w:bookmarkStart w:id="0" w:name="Par184"/>
      <w:bookmarkEnd w:id="0"/>
      <w:r w:rsidRPr="002947FE">
        <w:rPr>
          <w:rFonts w:ascii="Times New Roman" w:hAnsi="Times New Roman" w:cs="Times New Roman"/>
          <w:sz w:val="24"/>
          <w:szCs w:val="24"/>
        </w:rPr>
        <w:t>ПРИМЕРНАЯ ФОРМА</w:t>
      </w:r>
    </w:p>
    <w:p w:rsidR="002947FE" w:rsidRPr="002947FE" w:rsidRDefault="002947FE" w:rsidP="002947FE">
      <w:pPr>
        <w:pStyle w:val="ConsPlusTitle"/>
        <w:jc w:val="center"/>
        <w:rPr>
          <w:rFonts w:ascii="Times New Roman" w:hAnsi="Times New Roman" w:cs="Times New Roman"/>
          <w:sz w:val="24"/>
          <w:szCs w:val="24"/>
        </w:rPr>
      </w:pPr>
      <w:r w:rsidRPr="002947FE">
        <w:rPr>
          <w:rFonts w:ascii="Times New Roman" w:hAnsi="Times New Roman" w:cs="Times New Roman"/>
          <w:sz w:val="24"/>
          <w:szCs w:val="24"/>
        </w:rPr>
        <w:t>ПИСЬМЕННОГО ЗАЯВЛЕНИЯ</w:t>
      </w:r>
    </w:p>
    <w:p w:rsidR="002947FE" w:rsidRPr="002947FE" w:rsidRDefault="002947FE" w:rsidP="002947FE">
      <w:pPr>
        <w:widowControl w:val="0"/>
        <w:autoSpaceDE w:val="0"/>
        <w:autoSpaceDN w:val="0"/>
        <w:adjustRightInd w:val="0"/>
        <w:ind w:firstLine="540"/>
        <w:jc w:val="both"/>
      </w:pPr>
    </w:p>
    <w:p w:rsidR="002947FE" w:rsidRPr="002947FE" w:rsidRDefault="002947FE" w:rsidP="00375C64">
      <w:pPr>
        <w:pStyle w:val="ConsPlusNonformat"/>
        <w:jc w:val="right"/>
        <w:rPr>
          <w:rFonts w:ascii="Times New Roman" w:hAnsi="Times New Roman" w:cs="Times New Roman"/>
          <w:sz w:val="24"/>
          <w:szCs w:val="24"/>
        </w:rPr>
      </w:pPr>
      <w:r w:rsidRPr="002947FE">
        <w:rPr>
          <w:rFonts w:ascii="Times New Roman" w:hAnsi="Times New Roman" w:cs="Times New Roman"/>
          <w:sz w:val="24"/>
          <w:szCs w:val="24"/>
        </w:rPr>
        <w:t xml:space="preserve">                                      В ___________________________________</w:t>
      </w:r>
    </w:p>
    <w:p w:rsidR="002947FE" w:rsidRPr="002947FE" w:rsidRDefault="002947FE" w:rsidP="00375C64">
      <w:pPr>
        <w:pStyle w:val="ConsPlusNonformat"/>
        <w:jc w:val="right"/>
        <w:rPr>
          <w:rFonts w:ascii="Times New Roman" w:hAnsi="Times New Roman" w:cs="Times New Roman"/>
          <w:sz w:val="24"/>
          <w:szCs w:val="24"/>
        </w:rPr>
      </w:pPr>
      <w:r w:rsidRPr="002947FE">
        <w:rPr>
          <w:rFonts w:ascii="Times New Roman" w:hAnsi="Times New Roman" w:cs="Times New Roman"/>
          <w:sz w:val="24"/>
          <w:szCs w:val="24"/>
        </w:rPr>
        <w:t xml:space="preserve">                                              (наименование учреждения)</w:t>
      </w:r>
    </w:p>
    <w:p w:rsidR="002947FE" w:rsidRPr="002947FE" w:rsidRDefault="002947FE" w:rsidP="00375C64">
      <w:pPr>
        <w:pStyle w:val="ConsPlusNonformat"/>
        <w:jc w:val="right"/>
        <w:rPr>
          <w:rFonts w:ascii="Times New Roman" w:hAnsi="Times New Roman" w:cs="Times New Roman"/>
          <w:sz w:val="24"/>
          <w:szCs w:val="24"/>
        </w:rPr>
      </w:pPr>
      <w:r w:rsidRPr="002947FE">
        <w:rPr>
          <w:rFonts w:ascii="Times New Roman" w:hAnsi="Times New Roman" w:cs="Times New Roman"/>
          <w:sz w:val="24"/>
          <w:szCs w:val="24"/>
        </w:rPr>
        <w:t xml:space="preserve">                                      от __________________________________</w:t>
      </w:r>
    </w:p>
    <w:p w:rsidR="002947FE" w:rsidRPr="002947FE" w:rsidRDefault="002947FE" w:rsidP="00375C64">
      <w:pPr>
        <w:pStyle w:val="ConsPlusNonformat"/>
        <w:jc w:val="right"/>
        <w:rPr>
          <w:rFonts w:ascii="Times New Roman" w:hAnsi="Times New Roman" w:cs="Times New Roman"/>
          <w:sz w:val="24"/>
          <w:szCs w:val="24"/>
        </w:rPr>
      </w:pPr>
      <w:r w:rsidRPr="002947FE">
        <w:rPr>
          <w:rFonts w:ascii="Times New Roman" w:hAnsi="Times New Roman" w:cs="Times New Roman"/>
          <w:sz w:val="24"/>
          <w:szCs w:val="24"/>
        </w:rPr>
        <w:t xml:space="preserve">                                      (указывается фамилия, имя, отчество),</w:t>
      </w:r>
    </w:p>
    <w:p w:rsidR="002947FE" w:rsidRPr="002947FE" w:rsidRDefault="002947FE" w:rsidP="00375C64">
      <w:pPr>
        <w:pStyle w:val="ConsPlusNonformat"/>
        <w:jc w:val="right"/>
        <w:rPr>
          <w:rFonts w:ascii="Times New Roman" w:hAnsi="Times New Roman" w:cs="Times New Roman"/>
          <w:sz w:val="24"/>
          <w:szCs w:val="24"/>
        </w:rPr>
      </w:pPr>
      <w:r w:rsidRPr="002947FE">
        <w:rPr>
          <w:rFonts w:ascii="Times New Roman" w:hAnsi="Times New Roman" w:cs="Times New Roman"/>
          <w:sz w:val="24"/>
          <w:szCs w:val="24"/>
        </w:rPr>
        <w:t xml:space="preserve">                                      </w:t>
      </w:r>
      <w:proofErr w:type="gramStart"/>
      <w:r w:rsidRPr="002947FE">
        <w:rPr>
          <w:rFonts w:ascii="Times New Roman" w:hAnsi="Times New Roman" w:cs="Times New Roman"/>
          <w:sz w:val="24"/>
          <w:szCs w:val="24"/>
        </w:rPr>
        <w:t>проживающего</w:t>
      </w:r>
      <w:proofErr w:type="gramEnd"/>
      <w:r w:rsidRPr="002947FE">
        <w:rPr>
          <w:rFonts w:ascii="Times New Roman" w:hAnsi="Times New Roman" w:cs="Times New Roman"/>
          <w:sz w:val="24"/>
          <w:szCs w:val="24"/>
        </w:rPr>
        <w:t xml:space="preserve"> по адресу</w:t>
      </w:r>
    </w:p>
    <w:p w:rsidR="002947FE" w:rsidRPr="002947FE" w:rsidRDefault="002947FE" w:rsidP="00375C64">
      <w:pPr>
        <w:pStyle w:val="ConsPlusNonformat"/>
        <w:jc w:val="right"/>
        <w:rPr>
          <w:rFonts w:ascii="Times New Roman" w:hAnsi="Times New Roman" w:cs="Times New Roman"/>
          <w:sz w:val="24"/>
          <w:szCs w:val="24"/>
        </w:rPr>
      </w:pPr>
      <w:r w:rsidRPr="002947FE">
        <w:rPr>
          <w:rFonts w:ascii="Times New Roman" w:hAnsi="Times New Roman" w:cs="Times New Roman"/>
          <w:sz w:val="24"/>
          <w:szCs w:val="24"/>
        </w:rPr>
        <w:t xml:space="preserve">                                      _____________________________________</w:t>
      </w:r>
    </w:p>
    <w:p w:rsidR="002947FE" w:rsidRPr="002947FE" w:rsidRDefault="002947FE" w:rsidP="00375C64">
      <w:pPr>
        <w:pStyle w:val="ConsPlusNonformat"/>
        <w:jc w:val="center"/>
        <w:rPr>
          <w:rFonts w:ascii="Times New Roman" w:hAnsi="Times New Roman" w:cs="Times New Roman"/>
          <w:sz w:val="24"/>
          <w:szCs w:val="24"/>
        </w:rPr>
      </w:pPr>
    </w:p>
    <w:p w:rsidR="002947FE" w:rsidRPr="00375C64" w:rsidRDefault="002947FE" w:rsidP="00375C64">
      <w:pPr>
        <w:pStyle w:val="ConsPlusNonformat"/>
        <w:jc w:val="center"/>
        <w:rPr>
          <w:rFonts w:ascii="Times New Roman" w:hAnsi="Times New Roman" w:cs="Times New Roman"/>
          <w:b/>
          <w:sz w:val="24"/>
          <w:szCs w:val="24"/>
        </w:rPr>
      </w:pPr>
      <w:r w:rsidRPr="00375C64">
        <w:rPr>
          <w:rFonts w:ascii="Times New Roman" w:hAnsi="Times New Roman" w:cs="Times New Roman"/>
          <w:b/>
          <w:sz w:val="24"/>
          <w:szCs w:val="24"/>
        </w:rPr>
        <w:t>ЗАЯВЛЕНИЕ</w:t>
      </w:r>
    </w:p>
    <w:p w:rsidR="002947FE" w:rsidRPr="002947FE" w:rsidRDefault="002947FE" w:rsidP="002947FE">
      <w:pPr>
        <w:pStyle w:val="ConsPlusNonformat"/>
        <w:rPr>
          <w:rFonts w:ascii="Times New Roman" w:hAnsi="Times New Roman" w:cs="Times New Roman"/>
          <w:sz w:val="24"/>
          <w:szCs w:val="24"/>
        </w:rPr>
      </w:pPr>
    </w:p>
    <w:p w:rsidR="002947FE" w:rsidRPr="00375C64" w:rsidRDefault="002947FE" w:rsidP="00034BB1">
      <w:pPr>
        <w:pStyle w:val="ConsPlusNonformat"/>
        <w:ind w:firstLine="567"/>
        <w:jc w:val="both"/>
        <w:rPr>
          <w:rFonts w:ascii="Times New Roman" w:hAnsi="Times New Roman" w:cs="Times New Roman"/>
          <w:sz w:val="28"/>
          <w:szCs w:val="28"/>
        </w:rPr>
      </w:pPr>
      <w:proofErr w:type="gramStart"/>
      <w:r w:rsidRPr="00375C64">
        <w:rPr>
          <w:rFonts w:ascii="Times New Roman" w:hAnsi="Times New Roman" w:cs="Times New Roman"/>
          <w:sz w:val="28"/>
          <w:szCs w:val="28"/>
        </w:rPr>
        <w:t>Прошу  Вас  зачислить  меня  (моего  сына  (дочь)  ___________________,</w:t>
      </w:r>
      <w:proofErr w:type="gramEnd"/>
    </w:p>
    <w:p w:rsidR="002947FE" w:rsidRPr="00375C64" w:rsidRDefault="002947FE" w:rsidP="00375C64">
      <w:pPr>
        <w:pStyle w:val="ConsPlusNonformat"/>
        <w:jc w:val="both"/>
        <w:rPr>
          <w:rFonts w:ascii="Times New Roman" w:hAnsi="Times New Roman" w:cs="Times New Roman"/>
          <w:sz w:val="28"/>
          <w:szCs w:val="28"/>
        </w:rPr>
      </w:pPr>
      <w:proofErr w:type="gramStart"/>
      <w:r w:rsidRPr="00375C64">
        <w:rPr>
          <w:rFonts w:ascii="Times New Roman" w:hAnsi="Times New Roman" w:cs="Times New Roman"/>
          <w:sz w:val="28"/>
          <w:szCs w:val="28"/>
        </w:rPr>
        <w:t>_____ года  рождения   в  клубное  формирование  (коллектив  художественной</w:t>
      </w:r>
      <w:proofErr w:type="gramEnd"/>
    </w:p>
    <w:p w:rsidR="002947FE" w:rsidRPr="00375C64" w:rsidRDefault="002947FE" w:rsidP="00375C64">
      <w:pPr>
        <w:pStyle w:val="ConsPlusNonformat"/>
        <w:jc w:val="both"/>
        <w:rPr>
          <w:rFonts w:ascii="Times New Roman" w:hAnsi="Times New Roman" w:cs="Times New Roman"/>
          <w:sz w:val="28"/>
          <w:szCs w:val="28"/>
        </w:rPr>
      </w:pPr>
      <w:r w:rsidRPr="00375C64">
        <w:rPr>
          <w:rFonts w:ascii="Times New Roman" w:hAnsi="Times New Roman" w:cs="Times New Roman"/>
          <w:sz w:val="28"/>
          <w:szCs w:val="28"/>
        </w:rPr>
        <w:t>самодеятельности) _________________________________________________________</w:t>
      </w:r>
    </w:p>
    <w:p w:rsidR="002947FE" w:rsidRPr="00375C64" w:rsidRDefault="002947FE" w:rsidP="00375C64">
      <w:pPr>
        <w:pStyle w:val="ConsPlusNonformat"/>
        <w:jc w:val="both"/>
        <w:rPr>
          <w:rFonts w:ascii="Times New Roman" w:hAnsi="Times New Roman" w:cs="Times New Roman"/>
          <w:sz w:val="28"/>
          <w:szCs w:val="28"/>
        </w:rPr>
      </w:pPr>
      <w:r w:rsidRPr="00375C64">
        <w:rPr>
          <w:rFonts w:ascii="Times New Roman" w:hAnsi="Times New Roman" w:cs="Times New Roman"/>
          <w:sz w:val="28"/>
          <w:szCs w:val="28"/>
        </w:rPr>
        <w:t>с "____" ______________ 20___ года.</w:t>
      </w:r>
    </w:p>
    <w:p w:rsidR="00CD1D20" w:rsidRPr="00375C64" w:rsidRDefault="002947FE" w:rsidP="00CD1D20">
      <w:pPr>
        <w:pStyle w:val="ConsPlusNonformat"/>
        <w:jc w:val="both"/>
        <w:rPr>
          <w:rFonts w:ascii="Times New Roman" w:hAnsi="Times New Roman" w:cs="Times New Roman"/>
          <w:sz w:val="28"/>
          <w:szCs w:val="28"/>
        </w:rPr>
      </w:pPr>
      <w:r w:rsidRPr="00375C64">
        <w:rPr>
          <w:rFonts w:ascii="Times New Roman" w:hAnsi="Times New Roman" w:cs="Times New Roman"/>
          <w:sz w:val="28"/>
          <w:szCs w:val="28"/>
        </w:rPr>
        <w:t xml:space="preserve">    </w:t>
      </w:r>
    </w:p>
    <w:p w:rsidR="002947FE" w:rsidRPr="00375C64" w:rsidRDefault="002947FE" w:rsidP="00375C64">
      <w:pPr>
        <w:pStyle w:val="ConsPlusNonformat"/>
        <w:jc w:val="both"/>
        <w:rPr>
          <w:rFonts w:ascii="Times New Roman" w:hAnsi="Times New Roman" w:cs="Times New Roman"/>
          <w:sz w:val="28"/>
          <w:szCs w:val="28"/>
        </w:rPr>
      </w:pPr>
    </w:p>
    <w:p w:rsidR="002947FE" w:rsidRPr="00375C64" w:rsidRDefault="002947FE" w:rsidP="00375C64">
      <w:pPr>
        <w:pStyle w:val="ConsPlusNonformat"/>
        <w:jc w:val="both"/>
        <w:rPr>
          <w:rFonts w:ascii="Times New Roman" w:hAnsi="Times New Roman" w:cs="Times New Roman"/>
          <w:sz w:val="28"/>
          <w:szCs w:val="28"/>
        </w:rPr>
      </w:pPr>
      <w:r w:rsidRPr="00375C64">
        <w:rPr>
          <w:rFonts w:ascii="Times New Roman" w:hAnsi="Times New Roman" w:cs="Times New Roman"/>
          <w:sz w:val="28"/>
          <w:szCs w:val="28"/>
        </w:rPr>
        <w:t xml:space="preserve">    С  условиями  и  требованиями  посещения  занятий клубного формирования</w:t>
      </w:r>
    </w:p>
    <w:p w:rsidR="002947FE" w:rsidRPr="00375C64" w:rsidRDefault="002947FE" w:rsidP="00375C64">
      <w:pPr>
        <w:pStyle w:val="ConsPlusNonformat"/>
        <w:jc w:val="both"/>
        <w:rPr>
          <w:rFonts w:ascii="Times New Roman" w:hAnsi="Times New Roman" w:cs="Times New Roman"/>
          <w:sz w:val="28"/>
          <w:szCs w:val="28"/>
        </w:rPr>
      </w:pPr>
      <w:r w:rsidRPr="00375C64">
        <w:rPr>
          <w:rFonts w:ascii="Times New Roman" w:hAnsi="Times New Roman" w:cs="Times New Roman"/>
          <w:sz w:val="28"/>
          <w:szCs w:val="28"/>
        </w:rPr>
        <w:t xml:space="preserve">(коллектива художественной самодеятельности) </w:t>
      </w:r>
      <w:proofErr w:type="gramStart"/>
      <w:r w:rsidRPr="00375C64">
        <w:rPr>
          <w:rFonts w:ascii="Times New Roman" w:hAnsi="Times New Roman" w:cs="Times New Roman"/>
          <w:sz w:val="28"/>
          <w:szCs w:val="28"/>
        </w:rPr>
        <w:t>ознакомлен</w:t>
      </w:r>
      <w:proofErr w:type="gramEnd"/>
      <w:r w:rsidRPr="00375C64">
        <w:rPr>
          <w:rFonts w:ascii="Times New Roman" w:hAnsi="Times New Roman" w:cs="Times New Roman"/>
          <w:sz w:val="28"/>
          <w:szCs w:val="28"/>
        </w:rPr>
        <w:t>.</w:t>
      </w:r>
    </w:p>
    <w:p w:rsidR="002947FE" w:rsidRPr="00375C64" w:rsidRDefault="002947FE" w:rsidP="00375C64">
      <w:pPr>
        <w:pStyle w:val="ConsPlusNonformat"/>
        <w:jc w:val="both"/>
        <w:rPr>
          <w:rFonts w:ascii="Times New Roman" w:hAnsi="Times New Roman" w:cs="Times New Roman"/>
          <w:sz w:val="28"/>
          <w:szCs w:val="28"/>
        </w:rPr>
      </w:pPr>
      <w:r w:rsidRPr="00375C64">
        <w:rPr>
          <w:rFonts w:ascii="Times New Roman" w:hAnsi="Times New Roman" w:cs="Times New Roman"/>
          <w:sz w:val="28"/>
          <w:szCs w:val="28"/>
        </w:rPr>
        <w:t xml:space="preserve">    Первичное   собеседование   с   руководителем   клубного   формирования</w:t>
      </w:r>
      <w:r w:rsidR="00034BB1">
        <w:rPr>
          <w:rFonts w:ascii="Times New Roman" w:hAnsi="Times New Roman" w:cs="Times New Roman"/>
          <w:sz w:val="28"/>
          <w:szCs w:val="28"/>
        </w:rPr>
        <w:t xml:space="preserve"> </w:t>
      </w:r>
      <w:r w:rsidRPr="00375C64">
        <w:rPr>
          <w:rFonts w:ascii="Times New Roman" w:hAnsi="Times New Roman" w:cs="Times New Roman"/>
          <w:sz w:val="28"/>
          <w:szCs w:val="28"/>
        </w:rPr>
        <w:t>(коллектива художественной самодеятельности) проведено.</w:t>
      </w:r>
    </w:p>
    <w:p w:rsidR="00375C64" w:rsidRDefault="002947FE" w:rsidP="00375C64">
      <w:pPr>
        <w:pStyle w:val="ConsPlusNonformat"/>
        <w:jc w:val="both"/>
        <w:rPr>
          <w:rFonts w:ascii="Times New Roman" w:hAnsi="Times New Roman" w:cs="Times New Roman"/>
          <w:sz w:val="28"/>
          <w:szCs w:val="28"/>
        </w:rPr>
      </w:pPr>
      <w:r w:rsidRPr="00375C64">
        <w:rPr>
          <w:rFonts w:ascii="Times New Roman" w:hAnsi="Times New Roman" w:cs="Times New Roman"/>
          <w:sz w:val="28"/>
          <w:szCs w:val="28"/>
        </w:rPr>
        <w:t xml:space="preserve"> </w:t>
      </w:r>
    </w:p>
    <w:p w:rsidR="002947FE" w:rsidRPr="00375C64" w:rsidRDefault="002947FE" w:rsidP="00D95710">
      <w:pPr>
        <w:pStyle w:val="ConsPlusNonformat"/>
        <w:jc w:val="both"/>
        <w:rPr>
          <w:rFonts w:ascii="Times New Roman" w:hAnsi="Times New Roman" w:cs="Times New Roman"/>
          <w:sz w:val="28"/>
          <w:szCs w:val="28"/>
        </w:rPr>
      </w:pPr>
      <w:r w:rsidRPr="00375C64">
        <w:rPr>
          <w:rFonts w:ascii="Times New Roman" w:hAnsi="Times New Roman" w:cs="Times New Roman"/>
          <w:sz w:val="28"/>
          <w:szCs w:val="28"/>
        </w:rPr>
        <w:t xml:space="preserve">   </w:t>
      </w:r>
    </w:p>
    <w:p w:rsidR="002947FE" w:rsidRPr="00375C64" w:rsidRDefault="002947FE" w:rsidP="00375C64">
      <w:pPr>
        <w:pStyle w:val="ConsPlusNonformat"/>
        <w:jc w:val="both"/>
        <w:rPr>
          <w:rFonts w:ascii="Times New Roman" w:hAnsi="Times New Roman" w:cs="Times New Roman"/>
          <w:sz w:val="28"/>
          <w:szCs w:val="28"/>
        </w:rPr>
      </w:pPr>
      <w:r w:rsidRPr="00375C64">
        <w:rPr>
          <w:rFonts w:ascii="Times New Roman" w:hAnsi="Times New Roman" w:cs="Times New Roman"/>
          <w:sz w:val="28"/>
          <w:szCs w:val="28"/>
        </w:rPr>
        <w:t xml:space="preserve">    Ответ прошу сообщить лично или направить</w:t>
      </w:r>
    </w:p>
    <w:p w:rsidR="002947FE" w:rsidRPr="00375C64" w:rsidRDefault="002947FE" w:rsidP="00375C64">
      <w:pPr>
        <w:pStyle w:val="ConsPlusNonformat"/>
        <w:jc w:val="both"/>
        <w:rPr>
          <w:rFonts w:ascii="Times New Roman" w:hAnsi="Times New Roman" w:cs="Times New Roman"/>
          <w:sz w:val="28"/>
          <w:szCs w:val="28"/>
        </w:rPr>
      </w:pPr>
      <w:r w:rsidRPr="00375C64">
        <w:rPr>
          <w:rFonts w:ascii="Times New Roman" w:hAnsi="Times New Roman" w:cs="Times New Roman"/>
          <w:sz w:val="28"/>
          <w:szCs w:val="28"/>
        </w:rPr>
        <w:t xml:space="preserve">    по адресу _____________________________________________________/</w:t>
      </w:r>
    </w:p>
    <w:p w:rsidR="002947FE" w:rsidRPr="00375C64" w:rsidRDefault="002947FE" w:rsidP="00375C64">
      <w:pPr>
        <w:pStyle w:val="ConsPlusNonformat"/>
        <w:jc w:val="both"/>
        <w:rPr>
          <w:rFonts w:ascii="Times New Roman" w:hAnsi="Times New Roman" w:cs="Times New Roman"/>
          <w:sz w:val="28"/>
          <w:szCs w:val="28"/>
        </w:rPr>
      </w:pPr>
      <w:r w:rsidRPr="00375C64">
        <w:rPr>
          <w:rFonts w:ascii="Times New Roman" w:hAnsi="Times New Roman" w:cs="Times New Roman"/>
          <w:sz w:val="28"/>
          <w:szCs w:val="28"/>
        </w:rPr>
        <w:t xml:space="preserve">    (по электронной почте _________________________________________)</w:t>
      </w:r>
    </w:p>
    <w:p w:rsidR="002947FE" w:rsidRPr="00375C64" w:rsidRDefault="002947FE" w:rsidP="00375C64">
      <w:pPr>
        <w:pStyle w:val="ConsPlusNonformat"/>
        <w:jc w:val="both"/>
        <w:rPr>
          <w:rFonts w:ascii="Times New Roman" w:hAnsi="Times New Roman" w:cs="Times New Roman"/>
          <w:sz w:val="28"/>
          <w:szCs w:val="28"/>
        </w:rPr>
      </w:pPr>
    </w:p>
    <w:p w:rsidR="002947FE" w:rsidRPr="00375C64" w:rsidRDefault="002947FE" w:rsidP="00375C64">
      <w:pPr>
        <w:pStyle w:val="ConsPlusNonformat"/>
        <w:jc w:val="both"/>
        <w:rPr>
          <w:rFonts w:ascii="Times New Roman" w:hAnsi="Times New Roman" w:cs="Times New Roman"/>
          <w:sz w:val="28"/>
          <w:szCs w:val="28"/>
        </w:rPr>
      </w:pPr>
      <w:r w:rsidRPr="00375C64">
        <w:rPr>
          <w:rFonts w:ascii="Times New Roman" w:hAnsi="Times New Roman" w:cs="Times New Roman"/>
          <w:sz w:val="28"/>
          <w:szCs w:val="28"/>
        </w:rPr>
        <w:t xml:space="preserve">    подпись</w:t>
      </w:r>
    </w:p>
    <w:p w:rsidR="002947FE" w:rsidRPr="00375C64" w:rsidRDefault="002947FE" w:rsidP="00375C64">
      <w:pPr>
        <w:pStyle w:val="ConsPlusNonformat"/>
        <w:jc w:val="both"/>
        <w:rPr>
          <w:rFonts w:ascii="Times New Roman" w:hAnsi="Times New Roman" w:cs="Times New Roman"/>
          <w:sz w:val="28"/>
          <w:szCs w:val="28"/>
        </w:rPr>
      </w:pPr>
      <w:r w:rsidRPr="00375C64">
        <w:rPr>
          <w:rFonts w:ascii="Times New Roman" w:hAnsi="Times New Roman" w:cs="Times New Roman"/>
          <w:sz w:val="28"/>
          <w:szCs w:val="28"/>
        </w:rPr>
        <w:t xml:space="preserve">    "____" __________</w:t>
      </w:r>
      <w:r w:rsidR="00034BB1">
        <w:rPr>
          <w:rFonts w:ascii="Times New Roman" w:hAnsi="Times New Roman" w:cs="Times New Roman"/>
          <w:sz w:val="28"/>
          <w:szCs w:val="28"/>
        </w:rPr>
        <w:t xml:space="preserve"> </w:t>
      </w:r>
      <w:proofErr w:type="spellStart"/>
      <w:r w:rsidRPr="00375C64">
        <w:rPr>
          <w:rFonts w:ascii="Times New Roman" w:hAnsi="Times New Roman" w:cs="Times New Roman"/>
          <w:sz w:val="28"/>
          <w:szCs w:val="28"/>
        </w:rPr>
        <w:t>__</w:t>
      </w:r>
      <w:proofErr w:type="gramStart"/>
      <w:r w:rsidR="00034BB1">
        <w:rPr>
          <w:rFonts w:ascii="Times New Roman" w:hAnsi="Times New Roman" w:cs="Times New Roman"/>
          <w:sz w:val="28"/>
          <w:szCs w:val="28"/>
        </w:rPr>
        <w:t>г</w:t>
      </w:r>
      <w:proofErr w:type="spellEnd"/>
      <w:proofErr w:type="gramEnd"/>
      <w:r w:rsidR="00034BB1">
        <w:rPr>
          <w:rFonts w:ascii="Times New Roman" w:hAnsi="Times New Roman" w:cs="Times New Roman"/>
          <w:sz w:val="28"/>
          <w:szCs w:val="28"/>
        </w:rPr>
        <w:t>.</w:t>
      </w:r>
    </w:p>
    <w:p w:rsidR="002947FE" w:rsidRPr="00375C64" w:rsidRDefault="002947FE" w:rsidP="002947FE">
      <w:pPr>
        <w:widowControl w:val="0"/>
        <w:autoSpaceDE w:val="0"/>
        <w:autoSpaceDN w:val="0"/>
        <w:adjustRightInd w:val="0"/>
        <w:ind w:firstLine="540"/>
        <w:jc w:val="both"/>
        <w:rPr>
          <w:sz w:val="28"/>
          <w:szCs w:val="28"/>
        </w:rPr>
      </w:pPr>
    </w:p>
    <w:p w:rsidR="002947FE" w:rsidRPr="00375C64" w:rsidRDefault="002947FE" w:rsidP="002947FE">
      <w:pPr>
        <w:widowControl w:val="0"/>
        <w:autoSpaceDE w:val="0"/>
        <w:autoSpaceDN w:val="0"/>
        <w:adjustRightInd w:val="0"/>
        <w:ind w:firstLine="540"/>
        <w:jc w:val="both"/>
        <w:rPr>
          <w:sz w:val="28"/>
          <w:szCs w:val="28"/>
        </w:rPr>
      </w:pPr>
    </w:p>
    <w:p w:rsidR="002947FE" w:rsidRPr="002947FE" w:rsidRDefault="002947FE" w:rsidP="002947FE"/>
    <w:p w:rsidR="007433B8" w:rsidRPr="002947FE" w:rsidRDefault="007433B8" w:rsidP="00406A9B">
      <w:pPr>
        <w:jc w:val="both"/>
      </w:pPr>
    </w:p>
    <w:p w:rsidR="000706EC" w:rsidRDefault="000706EC" w:rsidP="00406A9B">
      <w:pPr>
        <w:jc w:val="both"/>
      </w:pPr>
    </w:p>
    <w:p w:rsidR="004E6C11" w:rsidRDefault="004E6C11" w:rsidP="00406A9B">
      <w:pPr>
        <w:jc w:val="both"/>
      </w:pPr>
    </w:p>
    <w:p w:rsidR="004E6C11" w:rsidRPr="002947FE" w:rsidRDefault="004E6C11" w:rsidP="00406A9B">
      <w:pPr>
        <w:jc w:val="both"/>
      </w:pPr>
    </w:p>
    <w:p w:rsidR="000706EC" w:rsidRPr="002947FE" w:rsidRDefault="000706EC" w:rsidP="00406A9B">
      <w:pPr>
        <w:jc w:val="both"/>
      </w:pPr>
    </w:p>
    <w:p w:rsidR="00DA5D27" w:rsidRPr="002947FE" w:rsidRDefault="007433B8" w:rsidP="00A12715">
      <w:pPr>
        <w:jc w:val="both"/>
      </w:pPr>
      <w:r w:rsidRPr="002947FE">
        <w:t xml:space="preserve"> </w:t>
      </w:r>
    </w:p>
    <w:p w:rsidR="00A56921" w:rsidRDefault="00A56921" w:rsidP="00A12715">
      <w:pPr>
        <w:jc w:val="both"/>
      </w:pPr>
    </w:p>
    <w:p w:rsidR="00742B45" w:rsidRDefault="004E6C11" w:rsidP="004E6C11">
      <w:pPr>
        <w:jc w:val="center"/>
        <w:rPr>
          <w:color w:val="000000"/>
          <w:sz w:val="26"/>
        </w:rPr>
      </w:pPr>
      <w:r>
        <w:rPr>
          <w:color w:val="000000"/>
          <w:sz w:val="26"/>
        </w:rPr>
        <w:t xml:space="preserve">                                           </w:t>
      </w:r>
    </w:p>
    <w:p w:rsidR="00742B45" w:rsidRDefault="00742B45" w:rsidP="004E6C11">
      <w:pPr>
        <w:jc w:val="center"/>
        <w:rPr>
          <w:color w:val="000000"/>
          <w:sz w:val="26"/>
        </w:rPr>
      </w:pPr>
    </w:p>
    <w:p w:rsidR="009E55A2" w:rsidRDefault="00742B45" w:rsidP="004E6C11">
      <w:pPr>
        <w:jc w:val="center"/>
        <w:rPr>
          <w:color w:val="000000"/>
          <w:sz w:val="26"/>
        </w:rPr>
      </w:pPr>
      <w:r>
        <w:rPr>
          <w:color w:val="000000"/>
          <w:sz w:val="26"/>
        </w:rPr>
        <w:t xml:space="preserve">                  </w:t>
      </w:r>
    </w:p>
    <w:tbl>
      <w:tblPr>
        <w:tblW w:w="0" w:type="auto"/>
        <w:tblInd w:w="5353" w:type="dxa"/>
        <w:tblLook w:val="04A0"/>
      </w:tblPr>
      <w:tblGrid>
        <w:gridCol w:w="4622"/>
      </w:tblGrid>
      <w:tr w:rsidR="009E55A2" w:rsidRPr="009E55A2" w:rsidTr="009E55A2">
        <w:tc>
          <w:tcPr>
            <w:tcW w:w="4622" w:type="dxa"/>
            <w:shd w:val="clear" w:color="auto" w:fill="auto"/>
          </w:tcPr>
          <w:p w:rsidR="009E55A2" w:rsidRPr="009E55A2" w:rsidRDefault="009E55A2" w:rsidP="009E55A2">
            <w:pPr>
              <w:rPr>
                <w:sz w:val="20"/>
                <w:szCs w:val="20"/>
              </w:rPr>
            </w:pPr>
            <w:r w:rsidRPr="009E55A2">
              <w:rPr>
                <w:color w:val="000000"/>
                <w:sz w:val="20"/>
                <w:szCs w:val="20"/>
              </w:rPr>
              <w:lastRenderedPageBreak/>
              <w:t>П</w:t>
            </w:r>
            <w:r w:rsidRPr="009E55A2">
              <w:rPr>
                <w:sz w:val="20"/>
                <w:szCs w:val="20"/>
              </w:rPr>
              <w:t>риложение 2</w:t>
            </w:r>
          </w:p>
          <w:p w:rsidR="009E55A2" w:rsidRPr="009E55A2" w:rsidRDefault="009E55A2" w:rsidP="009E55A2">
            <w:pPr>
              <w:widowControl w:val="0"/>
              <w:autoSpaceDE w:val="0"/>
              <w:autoSpaceDN w:val="0"/>
              <w:adjustRightInd w:val="0"/>
              <w:rPr>
                <w:color w:val="000000"/>
                <w:sz w:val="26"/>
              </w:rPr>
            </w:pPr>
            <w:r w:rsidRPr="009E55A2">
              <w:rPr>
                <w:sz w:val="20"/>
                <w:szCs w:val="20"/>
              </w:rPr>
              <w:t>к административному регламенту предоставления муниципальной услуги «Прием заявлений на зачисление в клубные формирования и коллективы                                                                                художественной самодеятельности на базе учреждений культуры»</w:t>
            </w:r>
          </w:p>
        </w:tc>
      </w:tr>
    </w:tbl>
    <w:p w:rsidR="009E55A2" w:rsidRDefault="00742B45" w:rsidP="004E6C11">
      <w:pPr>
        <w:jc w:val="center"/>
        <w:rPr>
          <w:color w:val="000000"/>
          <w:sz w:val="26"/>
        </w:rPr>
      </w:pPr>
      <w:r>
        <w:rPr>
          <w:color w:val="000000"/>
          <w:sz w:val="26"/>
        </w:rPr>
        <w:t xml:space="preserve">                 </w:t>
      </w:r>
    </w:p>
    <w:p w:rsidR="00375C64" w:rsidRDefault="00375C64" w:rsidP="00375C64">
      <w:pPr>
        <w:pStyle w:val="western"/>
        <w:spacing w:after="0" w:afterAutospacing="0"/>
        <w:jc w:val="center"/>
        <w:rPr>
          <w:b/>
          <w:bCs/>
          <w:sz w:val="26"/>
          <w:szCs w:val="26"/>
        </w:rPr>
      </w:pPr>
      <w:r w:rsidRPr="006401BD">
        <w:rPr>
          <w:b/>
          <w:bCs/>
          <w:sz w:val="26"/>
          <w:szCs w:val="26"/>
        </w:rPr>
        <w:t>Блок</w:t>
      </w:r>
      <w:r>
        <w:rPr>
          <w:b/>
          <w:bCs/>
          <w:sz w:val="26"/>
          <w:szCs w:val="26"/>
        </w:rPr>
        <w:t>-</w:t>
      </w:r>
      <w:r w:rsidRPr="006401BD">
        <w:rPr>
          <w:b/>
          <w:bCs/>
          <w:sz w:val="26"/>
          <w:szCs w:val="26"/>
        </w:rPr>
        <w:t xml:space="preserve"> схема</w:t>
      </w:r>
    </w:p>
    <w:p w:rsidR="009E55A2" w:rsidRDefault="009E55A2" w:rsidP="00375C64">
      <w:pPr>
        <w:pStyle w:val="western"/>
        <w:spacing w:after="0" w:afterAutospacing="0"/>
        <w:jc w:val="center"/>
        <w:rPr>
          <w:b/>
          <w:bCs/>
          <w:sz w:val="26"/>
          <w:szCs w:val="26"/>
        </w:rPr>
      </w:pPr>
    </w:p>
    <w:tbl>
      <w:tblPr>
        <w:tblW w:w="59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tblGrid>
      <w:tr w:rsidR="00375C64" w:rsidRPr="003648DD" w:rsidTr="00E30A82">
        <w:tc>
          <w:tcPr>
            <w:tcW w:w="5940" w:type="dxa"/>
          </w:tcPr>
          <w:p w:rsidR="00375C64" w:rsidRPr="003648DD" w:rsidRDefault="00375C64" w:rsidP="00E30A82">
            <w:pPr>
              <w:pStyle w:val="western"/>
              <w:spacing w:after="0" w:afterAutospacing="0"/>
              <w:jc w:val="center"/>
              <w:rPr>
                <w:b/>
                <w:sz w:val="26"/>
                <w:szCs w:val="26"/>
              </w:rPr>
            </w:pPr>
            <w:r w:rsidRPr="003648DD">
              <w:rPr>
                <w:b/>
                <w:sz w:val="26"/>
                <w:szCs w:val="26"/>
              </w:rPr>
              <w:t>Начало предоставления муниципальной услуги</w:t>
            </w:r>
          </w:p>
          <w:p w:rsidR="00375C64" w:rsidRDefault="00375C64" w:rsidP="00E30A82">
            <w:pPr>
              <w:pStyle w:val="western"/>
              <w:spacing w:before="0" w:beforeAutospacing="0" w:after="0" w:afterAutospacing="0"/>
              <w:jc w:val="center"/>
              <w:rPr>
                <w:sz w:val="26"/>
                <w:szCs w:val="26"/>
              </w:rPr>
            </w:pPr>
            <w:r>
              <w:rPr>
                <w:sz w:val="26"/>
                <w:szCs w:val="26"/>
              </w:rPr>
              <w:t xml:space="preserve"> </w:t>
            </w:r>
          </w:p>
          <w:p w:rsidR="00375C64" w:rsidRPr="003648DD" w:rsidRDefault="00375C64" w:rsidP="00E30A82">
            <w:pPr>
              <w:pStyle w:val="western"/>
              <w:spacing w:before="0" w:beforeAutospacing="0" w:after="0" w:afterAutospacing="0"/>
              <w:jc w:val="center"/>
              <w:rPr>
                <w:sz w:val="26"/>
                <w:szCs w:val="26"/>
              </w:rPr>
            </w:pPr>
            <w:r>
              <w:rPr>
                <w:sz w:val="26"/>
                <w:szCs w:val="26"/>
              </w:rPr>
              <w:t>М</w:t>
            </w:r>
            <w:r w:rsidR="007322F1">
              <w:rPr>
                <w:sz w:val="26"/>
                <w:szCs w:val="26"/>
              </w:rPr>
              <w:t>К</w:t>
            </w:r>
            <w:r>
              <w:rPr>
                <w:sz w:val="26"/>
                <w:szCs w:val="26"/>
              </w:rPr>
              <w:t>УК «</w:t>
            </w:r>
            <w:proofErr w:type="spellStart"/>
            <w:r>
              <w:rPr>
                <w:sz w:val="26"/>
                <w:szCs w:val="26"/>
              </w:rPr>
              <w:t>Барсовский</w:t>
            </w:r>
            <w:proofErr w:type="spellEnd"/>
            <w:r>
              <w:rPr>
                <w:sz w:val="26"/>
                <w:szCs w:val="26"/>
              </w:rPr>
              <w:t xml:space="preserve">  центр досуга и творчества»  </w:t>
            </w:r>
          </w:p>
          <w:p w:rsidR="00375C64" w:rsidRPr="003648DD" w:rsidRDefault="00375C64" w:rsidP="00E30A82">
            <w:pPr>
              <w:pStyle w:val="western"/>
              <w:spacing w:before="0" w:beforeAutospacing="0" w:after="0" w:afterAutospacing="0"/>
              <w:jc w:val="center"/>
              <w:rPr>
                <w:sz w:val="26"/>
                <w:szCs w:val="26"/>
              </w:rPr>
            </w:pPr>
          </w:p>
        </w:tc>
      </w:tr>
    </w:tbl>
    <w:p w:rsidR="00375C64" w:rsidRPr="00854F7E" w:rsidRDefault="008A7584" w:rsidP="00375C64">
      <w:pPr>
        <w:jc w:val="center"/>
        <w:rPr>
          <w:sz w:val="26"/>
          <w:szCs w:val="26"/>
        </w:rPr>
      </w:pPr>
      <w:r>
        <w:rPr>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5" type="#_x0000_t67" style="position:absolute;left:0;text-align:left;margin-left:225pt;margin-top:.2pt;width:18pt;height:27pt;z-index:251656192;mso-position-horizontal-relative:text;mso-position-vertical-relative:text"/>
        </w:pict>
      </w:r>
    </w:p>
    <w:p w:rsidR="00375C64" w:rsidRPr="00854F7E" w:rsidRDefault="00375C64" w:rsidP="00375C64">
      <w:pPr>
        <w:jc w:val="center"/>
        <w:rPr>
          <w:sz w:val="26"/>
          <w:szCs w:val="26"/>
        </w:rPr>
      </w:pPr>
    </w:p>
    <w:tbl>
      <w:tblPr>
        <w:tblW w:w="567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tblGrid>
      <w:tr w:rsidR="00375C64" w:rsidRPr="003648DD" w:rsidTr="00375C64">
        <w:trPr>
          <w:trHeight w:val="680"/>
        </w:trPr>
        <w:tc>
          <w:tcPr>
            <w:tcW w:w="5670" w:type="dxa"/>
          </w:tcPr>
          <w:p w:rsidR="00375C64" w:rsidRDefault="00375C64" w:rsidP="00375C64">
            <w:pPr>
              <w:jc w:val="center"/>
            </w:pPr>
            <w:r>
              <w:rPr>
                <w:sz w:val="26"/>
                <w:szCs w:val="26"/>
              </w:rPr>
              <w:t xml:space="preserve"> </w:t>
            </w:r>
            <w:r>
              <w:t>Приём и регистрация документов заявителя</w:t>
            </w:r>
          </w:p>
          <w:p w:rsidR="00375C64" w:rsidRPr="003648DD" w:rsidRDefault="00375C64" w:rsidP="00E30A82">
            <w:pPr>
              <w:pStyle w:val="western"/>
              <w:spacing w:after="0" w:afterAutospacing="0"/>
              <w:jc w:val="center"/>
              <w:rPr>
                <w:sz w:val="26"/>
                <w:szCs w:val="26"/>
              </w:rPr>
            </w:pPr>
          </w:p>
        </w:tc>
      </w:tr>
    </w:tbl>
    <w:p w:rsidR="00375C64" w:rsidRPr="00854F7E" w:rsidRDefault="008A7584" w:rsidP="00375C64">
      <w:pPr>
        <w:jc w:val="center"/>
        <w:rPr>
          <w:sz w:val="26"/>
          <w:szCs w:val="26"/>
        </w:rPr>
      </w:pPr>
      <w:r>
        <w:rPr>
          <w:noProof/>
          <w:sz w:val="26"/>
          <w:szCs w:val="26"/>
        </w:rPr>
        <w:pict>
          <v:shape id="_x0000_s1058" type="#_x0000_t67" style="position:absolute;left:0;text-align:left;margin-left:225pt;margin-top:2.65pt;width:18pt;height:27pt;z-index:251659264;mso-position-horizontal-relative:text;mso-position-vertical-relative:text"/>
        </w:pict>
      </w:r>
    </w:p>
    <w:p w:rsidR="00375C64" w:rsidRPr="00854F7E" w:rsidRDefault="00375C64" w:rsidP="00375C64">
      <w:pPr>
        <w:jc w:val="center"/>
        <w:rPr>
          <w:sz w:val="26"/>
          <w:szCs w:val="26"/>
        </w:rPr>
      </w:pPr>
    </w:p>
    <w:tbl>
      <w:tblPr>
        <w:tblW w:w="630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tblGrid>
      <w:tr w:rsidR="00375C64" w:rsidRPr="003648DD" w:rsidTr="00E30A82">
        <w:trPr>
          <w:trHeight w:val="1082"/>
        </w:trPr>
        <w:tc>
          <w:tcPr>
            <w:tcW w:w="6300" w:type="dxa"/>
          </w:tcPr>
          <w:p w:rsidR="00375C64" w:rsidRDefault="00375C64" w:rsidP="00375C64">
            <w:pPr>
              <w:jc w:val="center"/>
            </w:pPr>
            <w:r>
              <w:t xml:space="preserve"> Рассмотрение документов заявителя</w:t>
            </w:r>
          </w:p>
          <w:p w:rsidR="00375C64" w:rsidRPr="003648DD" w:rsidRDefault="00375C64" w:rsidP="00E30A82">
            <w:pPr>
              <w:jc w:val="center"/>
            </w:pPr>
          </w:p>
        </w:tc>
      </w:tr>
    </w:tbl>
    <w:p w:rsidR="00375C64" w:rsidRPr="00854F7E" w:rsidRDefault="008A7584" w:rsidP="00375C64">
      <w:pPr>
        <w:jc w:val="center"/>
        <w:rPr>
          <w:sz w:val="26"/>
          <w:szCs w:val="26"/>
        </w:rPr>
      </w:pPr>
      <w:r>
        <w:rPr>
          <w:noProof/>
          <w:sz w:val="26"/>
          <w:szCs w:val="26"/>
        </w:rPr>
        <w:pict>
          <v:shape id="_x0000_s1057" type="#_x0000_t67" style="position:absolute;left:0;text-align:left;margin-left:225pt;margin-top:2.05pt;width:18pt;height:27pt;z-index:251658240;mso-position-horizontal-relative:text;mso-position-vertical-relative:text"/>
        </w:pict>
      </w:r>
    </w:p>
    <w:p w:rsidR="00375C64" w:rsidRPr="00854F7E" w:rsidRDefault="00375C64" w:rsidP="00375C64">
      <w:pPr>
        <w:rPr>
          <w:sz w:val="26"/>
          <w:szCs w:val="26"/>
        </w:rPr>
      </w:pPr>
    </w:p>
    <w:tbl>
      <w:tblPr>
        <w:tblW w:w="68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tblGrid>
      <w:tr w:rsidR="00375C64" w:rsidRPr="003648DD" w:rsidTr="00E30A82">
        <w:trPr>
          <w:trHeight w:val="521"/>
        </w:trPr>
        <w:tc>
          <w:tcPr>
            <w:tcW w:w="6840" w:type="dxa"/>
          </w:tcPr>
          <w:p w:rsidR="00375C64" w:rsidRDefault="00375C64" w:rsidP="00E30A82">
            <w:pPr>
              <w:pStyle w:val="western"/>
              <w:spacing w:after="0" w:afterAutospacing="0"/>
              <w:jc w:val="center"/>
              <w:rPr>
                <w:sz w:val="26"/>
                <w:szCs w:val="26"/>
              </w:rPr>
            </w:pPr>
          </w:p>
          <w:p w:rsidR="00375C64" w:rsidRDefault="00375C64" w:rsidP="00375C64">
            <w:pPr>
              <w:jc w:val="center"/>
            </w:pPr>
            <w:r>
              <w:t>Принятие решения</w:t>
            </w:r>
          </w:p>
          <w:p w:rsidR="00375C64" w:rsidRDefault="00375C64" w:rsidP="00375C64">
            <w:pPr>
              <w:jc w:val="center"/>
            </w:pPr>
            <w:r>
              <w:t>о предоставлении муниципальной услуги заявителю</w:t>
            </w:r>
          </w:p>
          <w:p w:rsidR="00E30A82" w:rsidRDefault="00E30A82" w:rsidP="00E30A82">
            <w:pPr>
              <w:jc w:val="center"/>
            </w:pPr>
            <w:r>
              <w:t>или</w:t>
            </w:r>
          </w:p>
          <w:p w:rsidR="00E30A82" w:rsidRDefault="00E30A82" w:rsidP="00E30A82">
            <w:pPr>
              <w:jc w:val="center"/>
            </w:pPr>
            <w:r>
              <w:t>Уведомление об отказе</w:t>
            </w:r>
          </w:p>
          <w:p w:rsidR="00E30A82" w:rsidRDefault="00E30A82" w:rsidP="00E30A82">
            <w:pPr>
              <w:jc w:val="center"/>
            </w:pPr>
            <w:r>
              <w:t>в предоставлении муниципальной услуги</w:t>
            </w:r>
          </w:p>
          <w:p w:rsidR="00E30A82" w:rsidRDefault="00E30A82" w:rsidP="00E30A82">
            <w:pPr>
              <w:jc w:val="center"/>
            </w:pPr>
            <w:r>
              <w:t>с разъяснением причин отказа</w:t>
            </w:r>
          </w:p>
          <w:p w:rsidR="00E30A82" w:rsidRDefault="00E30A82" w:rsidP="00375C64">
            <w:pPr>
              <w:jc w:val="center"/>
            </w:pPr>
          </w:p>
          <w:p w:rsidR="00375C64" w:rsidRPr="003648DD" w:rsidRDefault="00375C64" w:rsidP="00E30A82">
            <w:pPr>
              <w:pStyle w:val="western"/>
              <w:spacing w:after="0" w:afterAutospacing="0"/>
              <w:jc w:val="center"/>
              <w:rPr>
                <w:sz w:val="26"/>
                <w:szCs w:val="26"/>
              </w:rPr>
            </w:pPr>
          </w:p>
        </w:tc>
      </w:tr>
    </w:tbl>
    <w:p w:rsidR="00375C64" w:rsidRPr="00854F7E" w:rsidRDefault="008A7584" w:rsidP="00375C64">
      <w:pPr>
        <w:jc w:val="center"/>
        <w:rPr>
          <w:sz w:val="26"/>
          <w:szCs w:val="26"/>
        </w:rPr>
      </w:pPr>
      <w:r>
        <w:rPr>
          <w:noProof/>
          <w:sz w:val="26"/>
          <w:szCs w:val="26"/>
        </w:rPr>
        <w:pict>
          <v:shape id="_x0000_s1056" type="#_x0000_t67" style="position:absolute;left:0;text-align:left;margin-left:225pt;margin-top:1.65pt;width:18pt;height:27pt;z-index:251657216;mso-position-horizontal-relative:text;mso-position-vertical-relative:text"/>
        </w:pict>
      </w:r>
    </w:p>
    <w:p w:rsidR="00375C64" w:rsidRPr="00854F7E" w:rsidRDefault="00375C64" w:rsidP="00375C64">
      <w:pPr>
        <w:rPr>
          <w:sz w:val="26"/>
          <w:szCs w:val="26"/>
        </w:rPr>
      </w:pPr>
    </w:p>
    <w:tbl>
      <w:tblPr>
        <w:tblW w:w="68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tblGrid>
      <w:tr w:rsidR="00375C64" w:rsidRPr="00375C64" w:rsidTr="00E30A82">
        <w:trPr>
          <w:trHeight w:val="519"/>
        </w:trPr>
        <w:tc>
          <w:tcPr>
            <w:tcW w:w="6840" w:type="dxa"/>
          </w:tcPr>
          <w:p w:rsidR="00375C64" w:rsidRPr="00375C64" w:rsidRDefault="00375C64" w:rsidP="00E30A82">
            <w:pPr>
              <w:pStyle w:val="western"/>
              <w:spacing w:after="0" w:afterAutospacing="0"/>
              <w:jc w:val="center"/>
            </w:pPr>
            <w:r w:rsidRPr="00375C64">
              <w:t>Предоставление муниципальной услуги завершено</w:t>
            </w:r>
          </w:p>
        </w:tc>
      </w:tr>
    </w:tbl>
    <w:p w:rsidR="00375C64" w:rsidRDefault="00375C64" w:rsidP="00375C64">
      <w:pPr>
        <w:jc w:val="both"/>
        <w:rPr>
          <w:sz w:val="26"/>
          <w:szCs w:val="26"/>
        </w:rPr>
      </w:pPr>
    </w:p>
    <w:p w:rsidR="00375C64" w:rsidRDefault="00375C64" w:rsidP="00375C64">
      <w:pPr>
        <w:jc w:val="both"/>
        <w:rPr>
          <w:sz w:val="26"/>
          <w:szCs w:val="26"/>
        </w:rPr>
      </w:pPr>
    </w:p>
    <w:p w:rsidR="00375C64" w:rsidRDefault="00375C64" w:rsidP="00375C64">
      <w:pPr>
        <w:jc w:val="both"/>
        <w:rPr>
          <w:sz w:val="26"/>
          <w:szCs w:val="26"/>
        </w:rPr>
      </w:pPr>
    </w:p>
    <w:p w:rsidR="00375C64" w:rsidRDefault="00375C64" w:rsidP="00375C64">
      <w:pPr>
        <w:jc w:val="both"/>
        <w:rPr>
          <w:sz w:val="26"/>
          <w:szCs w:val="26"/>
        </w:rPr>
      </w:pPr>
    </w:p>
    <w:p w:rsidR="00375C64" w:rsidRDefault="00375C64" w:rsidP="00375C64">
      <w:pPr>
        <w:jc w:val="both"/>
        <w:rPr>
          <w:sz w:val="26"/>
          <w:szCs w:val="26"/>
        </w:rPr>
      </w:pPr>
    </w:p>
    <w:p w:rsidR="00375C64" w:rsidRDefault="00375C64" w:rsidP="00375C64">
      <w:pPr>
        <w:jc w:val="both"/>
        <w:rPr>
          <w:sz w:val="26"/>
          <w:szCs w:val="26"/>
        </w:rPr>
      </w:pPr>
    </w:p>
    <w:p w:rsidR="00375C64" w:rsidRDefault="00375C64" w:rsidP="00375C64">
      <w:pPr>
        <w:jc w:val="both"/>
        <w:rPr>
          <w:sz w:val="26"/>
          <w:szCs w:val="26"/>
        </w:rPr>
      </w:pPr>
    </w:p>
    <w:p w:rsidR="00375C64" w:rsidRPr="001C65AA" w:rsidRDefault="00375C64" w:rsidP="00375C64">
      <w:pPr>
        <w:jc w:val="both"/>
      </w:pPr>
    </w:p>
    <w:sectPr w:rsidR="00375C64" w:rsidRPr="001C65AA" w:rsidSect="0043147C">
      <w:pgSz w:w="11906" w:h="16838"/>
      <w:pgMar w:top="720" w:right="707" w:bottom="902"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D011D"/>
    <w:multiLevelType w:val="multilevel"/>
    <w:tmpl w:val="B79669A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13975"/>
    <w:multiLevelType w:val="multilevel"/>
    <w:tmpl w:val="E64E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62ADB"/>
    <w:multiLevelType w:val="hybridMultilevel"/>
    <w:tmpl w:val="03BA4B1E"/>
    <w:lvl w:ilvl="0" w:tplc="7CFA0A58">
      <w:start w:val="1"/>
      <w:numFmt w:val="bullet"/>
      <w:lvlText w:val=""/>
      <w:lvlJc w:val="left"/>
      <w:pPr>
        <w:tabs>
          <w:tab w:val="num" w:pos="1429"/>
        </w:tabs>
        <w:ind w:left="1429" w:hanging="360"/>
      </w:pPr>
      <w:rPr>
        <w:rFonts w:ascii="Symbol" w:hAnsi="Symbol" w:cs="Symbol" w:hint="default"/>
      </w:rPr>
    </w:lvl>
    <w:lvl w:ilvl="1" w:tplc="B34286BC">
      <w:start w:val="1"/>
      <w:numFmt w:val="decimal"/>
      <w:lvlText w:val="%2."/>
      <w:lvlJc w:val="left"/>
      <w:pPr>
        <w:tabs>
          <w:tab w:val="num" w:pos="2149"/>
        </w:tabs>
        <w:ind w:left="2149" w:hanging="360"/>
      </w:pPr>
      <w:rPr>
        <w:rFonts w:hint="default"/>
      </w:rPr>
    </w:lvl>
    <w:lvl w:ilvl="2" w:tplc="484C18FE">
      <w:start w:val="1"/>
      <w:numFmt w:val="decimal"/>
      <w:lvlText w:val="%3)"/>
      <w:lvlJc w:val="left"/>
      <w:pPr>
        <w:tabs>
          <w:tab w:val="num" w:pos="3364"/>
        </w:tabs>
        <w:ind w:left="3364" w:hanging="855"/>
      </w:pPr>
      <w:rPr>
        <w:rFont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346F4F33"/>
    <w:multiLevelType w:val="multilevel"/>
    <w:tmpl w:val="379CE6B0"/>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480"/>
        </w:tabs>
        <w:ind w:left="7480" w:hanging="1800"/>
      </w:pPr>
      <w:rPr>
        <w:rFonts w:hint="default"/>
      </w:rPr>
    </w:lvl>
  </w:abstractNum>
  <w:abstractNum w:abstractNumId="4">
    <w:nsid w:val="3F042A81"/>
    <w:multiLevelType w:val="multilevel"/>
    <w:tmpl w:val="81F898C2"/>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7433DD"/>
    <w:multiLevelType w:val="multilevel"/>
    <w:tmpl w:val="FAF643B6"/>
    <w:lvl w:ilvl="0">
      <w:start w:val="1"/>
      <w:numFmt w:val="decimal"/>
      <w:lvlText w:val="%1."/>
      <w:lvlJc w:val="left"/>
      <w:pPr>
        <w:ind w:left="720" w:hanging="360"/>
      </w:pPr>
      <w:rPr>
        <w:rFonts w:hint="default"/>
      </w:rPr>
    </w:lvl>
    <w:lvl w:ilvl="1">
      <w:start w:val="2"/>
      <w:numFmt w:val="decimal"/>
      <w:isLgl/>
      <w:lvlText w:val="%1.%2."/>
      <w:lvlJc w:val="left"/>
      <w:pPr>
        <w:ind w:left="1710"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
    <w:nsid w:val="41C307E2"/>
    <w:multiLevelType w:val="multilevel"/>
    <w:tmpl w:val="298AD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C72F0A"/>
    <w:multiLevelType w:val="hybridMultilevel"/>
    <w:tmpl w:val="D5BC45CA"/>
    <w:lvl w:ilvl="0" w:tplc="E2FA21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690702"/>
    <w:multiLevelType w:val="multilevel"/>
    <w:tmpl w:val="2C644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891308"/>
    <w:multiLevelType w:val="multilevel"/>
    <w:tmpl w:val="9D0E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FD03E0"/>
    <w:multiLevelType w:val="multilevel"/>
    <w:tmpl w:val="8BB2976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D452AB"/>
    <w:multiLevelType w:val="hybridMultilevel"/>
    <w:tmpl w:val="26B69D6A"/>
    <w:lvl w:ilvl="0" w:tplc="9A5E797C">
      <w:start w:val="1"/>
      <w:numFmt w:val="decimal"/>
      <w:lvlText w:val="%1)"/>
      <w:lvlJc w:val="left"/>
      <w:pPr>
        <w:tabs>
          <w:tab w:val="num" w:pos="1518"/>
        </w:tabs>
        <w:ind w:left="1518" w:hanging="810"/>
      </w:pPr>
      <w:rPr>
        <w:rFonts w:hint="default"/>
        <w:sz w:val="24"/>
        <w:szCs w:val="24"/>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65140C07"/>
    <w:multiLevelType w:val="multilevel"/>
    <w:tmpl w:val="2BFA649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5A18DB"/>
    <w:multiLevelType w:val="hybridMultilevel"/>
    <w:tmpl w:val="88B2A932"/>
    <w:lvl w:ilvl="0" w:tplc="27124C9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8EF6294"/>
    <w:multiLevelType w:val="hybridMultilevel"/>
    <w:tmpl w:val="3872F288"/>
    <w:lvl w:ilvl="0" w:tplc="B16AC96C">
      <w:start w:val="1"/>
      <w:numFmt w:val="decimal"/>
      <w:lvlText w:val="2.%1."/>
      <w:lvlJc w:val="left"/>
      <w:pPr>
        <w:tabs>
          <w:tab w:val="num" w:pos="-190"/>
        </w:tabs>
        <w:ind w:left="71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D2C78F0"/>
    <w:multiLevelType w:val="multilevel"/>
    <w:tmpl w:val="C296A308"/>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7519007F"/>
    <w:multiLevelType w:val="multilevel"/>
    <w:tmpl w:val="91AC01B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16"/>
    <w:lvlOverride w:ilvl="0"/>
    <w:lvlOverride w:ilvl="1">
      <w:startOverride w:val="2"/>
    </w:lvlOverride>
  </w:num>
  <w:num w:numId="3">
    <w:abstractNumId w:val="0"/>
  </w:num>
  <w:num w:numId="4">
    <w:abstractNumId w:val="12"/>
  </w:num>
  <w:num w:numId="5">
    <w:abstractNumId w:val="1"/>
  </w:num>
  <w:num w:numId="6">
    <w:abstractNumId w:val="10"/>
  </w:num>
  <w:num w:numId="7">
    <w:abstractNumId w:val="6"/>
  </w:num>
  <w:num w:numId="8">
    <w:abstractNumId w:val="9"/>
  </w:num>
  <w:num w:numId="9">
    <w:abstractNumId w:val="15"/>
  </w:num>
  <w:num w:numId="10">
    <w:abstractNumId w:val="14"/>
  </w:num>
  <w:num w:numId="11">
    <w:abstractNumId w:val="3"/>
  </w:num>
  <w:num w:numId="12">
    <w:abstractNumId w:val="4"/>
  </w:num>
  <w:num w:numId="13">
    <w:abstractNumId w:val="11"/>
  </w:num>
  <w:num w:numId="14">
    <w:abstractNumId w:val="13"/>
  </w:num>
  <w:num w:numId="15">
    <w:abstractNumId w:val="7"/>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6010D6"/>
    <w:rsid w:val="000069C3"/>
    <w:rsid w:val="00006A40"/>
    <w:rsid w:val="000079FC"/>
    <w:rsid w:val="00023007"/>
    <w:rsid w:val="00034BB1"/>
    <w:rsid w:val="00046CF0"/>
    <w:rsid w:val="000500D4"/>
    <w:rsid w:val="000537E3"/>
    <w:rsid w:val="000578EF"/>
    <w:rsid w:val="00057B93"/>
    <w:rsid w:val="00067544"/>
    <w:rsid w:val="00067EC1"/>
    <w:rsid w:val="000706EC"/>
    <w:rsid w:val="000717D8"/>
    <w:rsid w:val="000936B8"/>
    <w:rsid w:val="000B711F"/>
    <w:rsid w:val="000C3EBE"/>
    <w:rsid w:val="000E3925"/>
    <w:rsid w:val="000E4E31"/>
    <w:rsid w:val="00130F6D"/>
    <w:rsid w:val="00160FF3"/>
    <w:rsid w:val="001619A4"/>
    <w:rsid w:val="00165888"/>
    <w:rsid w:val="0019251B"/>
    <w:rsid w:val="00194287"/>
    <w:rsid w:val="001A59FC"/>
    <w:rsid w:val="001B0875"/>
    <w:rsid w:val="001B44CE"/>
    <w:rsid w:val="001B6F40"/>
    <w:rsid w:val="001B775D"/>
    <w:rsid w:val="001C65AA"/>
    <w:rsid w:val="001D0CE4"/>
    <w:rsid w:val="001F5CC3"/>
    <w:rsid w:val="001F6054"/>
    <w:rsid w:val="002107C8"/>
    <w:rsid w:val="00222879"/>
    <w:rsid w:val="00231BC7"/>
    <w:rsid w:val="00235CC7"/>
    <w:rsid w:val="00272F3D"/>
    <w:rsid w:val="0027782E"/>
    <w:rsid w:val="00281B41"/>
    <w:rsid w:val="00293DAE"/>
    <w:rsid w:val="002947FE"/>
    <w:rsid w:val="002A178F"/>
    <w:rsid w:val="00303FD1"/>
    <w:rsid w:val="00342290"/>
    <w:rsid w:val="003648DD"/>
    <w:rsid w:val="003709BE"/>
    <w:rsid w:val="0037482F"/>
    <w:rsid w:val="00375C64"/>
    <w:rsid w:val="00397354"/>
    <w:rsid w:val="003B0834"/>
    <w:rsid w:val="003B6712"/>
    <w:rsid w:val="003C070E"/>
    <w:rsid w:val="003D07D9"/>
    <w:rsid w:val="003E0847"/>
    <w:rsid w:val="003F5DB0"/>
    <w:rsid w:val="00406A9B"/>
    <w:rsid w:val="00415069"/>
    <w:rsid w:val="004230D1"/>
    <w:rsid w:val="0043147C"/>
    <w:rsid w:val="00443E1F"/>
    <w:rsid w:val="004557EE"/>
    <w:rsid w:val="004657E0"/>
    <w:rsid w:val="00491083"/>
    <w:rsid w:val="004B657D"/>
    <w:rsid w:val="004C49D8"/>
    <w:rsid w:val="004C635B"/>
    <w:rsid w:val="004D48A3"/>
    <w:rsid w:val="004D6F1C"/>
    <w:rsid w:val="004E6C11"/>
    <w:rsid w:val="004F0FE2"/>
    <w:rsid w:val="0052454C"/>
    <w:rsid w:val="005253E3"/>
    <w:rsid w:val="00536823"/>
    <w:rsid w:val="00545F82"/>
    <w:rsid w:val="00545FE7"/>
    <w:rsid w:val="00561448"/>
    <w:rsid w:val="005622A1"/>
    <w:rsid w:val="00580414"/>
    <w:rsid w:val="00585D60"/>
    <w:rsid w:val="005951B4"/>
    <w:rsid w:val="005A39B0"/>
    <w:rsid w:val="005B57CF"/>
    <w:rsid w:val="005D3710"/>
    <w:rsid w:val="005E5838"/>
    <w:rsid w:val="005F35B6"/>
    <w:rsid w:val="006010D6"/>
    <w:rsid w:val="006014B5"/>
    <w:rsid w:val="006025F5"/>
    <w:rsid w:val="00612790"/>
    <w:rsid w:val="00616C59"/>
    <w:rsid w:val="0063019C"/>
    <w:rsid w:val="006339AD"/>
    <w:rsid w:val="006401BD"/>
    <w:rsid w:val="006948CD"/>
    <w:rsid w:val="006A1E99"/>
    <w:rsid w:val="006A2589"/>
    <w:rsid w:val="006B1E04"/>
    <w:rsid w:val="006C4B92"/>
    <w:rsid w:val="006E35D3"/>
    <w:rsid w:val="006F48FE"/>
    <w:rsid w:val="007252BD"/>
    <w:rsid w:val="007322F1"/>
    <w:rsid w:val="00742B45"/>
    <w:rsid w:val="007433B8"/>
    <w:rsid w:val="00745864"/>
    <w:rsid w:val="0075547D"/>
    <w:rsid w:val="0076262E"/>
    <w:rsid w:val="00773BB4"/>
    <w:rsid w:val="00791C70"/>
    <w:rsid w:val="007B001D"/>
    <w:rsid w:val="007C188B"/>
    <w:rsid w:val="007C4CB8"/>
    <w:rsid w:val="007D3EEC"/>
    <w:rsid w:val="007F70EE"/>
    <w:rsid w:val="007F7929"/>
    <w:rsid w:val="00814884"/>
    <w:rsid w:val="008257E6"/>
    <w:rsid w:val="0084638E"/>
    <w:rsid w:val="00854F7E"/>
    <w:rsid w:val="00863EB1"/>
    <w:rsid w:val="0088172E"/>
    <w:rsid w:val="00884B6C"/>
    <w:rsid w:val="00885571"/>
    <w:rsid w:val="008A7584"/>
    <w:rsid w:val="008E3C22"/>
    <w:rsid w:val="008E530E"/>
    <w:rsid w:val="00903549"/>
    <w:rsid w:val="0090702A"/>
    <w:rsid w:val="0090748B"/>
    <w:rsid w:val="009201AC"/>
    <w:rsid w:val="00933A1E"/>
    <w:rsid w:val="009367FE"/>
    <w:rsid w:val="00942870"/>
    <w:rsid w:val="009535F7"/>
    <w:rsid w:val="00956DAF"/>
    <w:rsid w:val="00971A66"/>
    <w:rsid w:val="00981ECD"/>
    <w:rsid w:val="00983BD0"/>
    <w:rsid w:val="00984FF7"/>
    <w:rsid w:val="00986A5F"/>
    <w:rsid w:val="009C1EDD"/>
    <w:rsid w:val="009C551D"/>
    <w:rsid w:val="009D3D1E"/>
    <w:rsid w:val="009D5C83"/>
    <w:rsid w:val="009D7D58"/>
    <w:rsid w:val="009E0142"/>
    <w:rsid w:val="009E55A2"/>
    <w:rsid w:val="009F1E48"/>
    <w:rsid w:val="00A12715"/>
    <w:rsid w:val="00A174A0"/>
    <w:rsid w:val="00A30AB4"/>
    <w:rsid w:val="00A30FE2"/>
    <w:rsid w:val="00A41D08"/>
    <w:rsid w:val="00A434EC"/>
    <w:rsid w:val="00A56921"/>
    <w:rsid w:val="00A63886"/>
    <w:rsid w:val="00A7371B"/>
    <w:rsid w:val="00AB334A"/>
    <w:rsid w:val="00AD498D"/>
    <w:rsid w:val="00AD5D8D"/>
    <w:rsid w:val="00AD7015"/>
    <w:rsid w:val="00AD77CE"/>
    <w:rsid w:val="00AF3FBB"/>
    <w:rsid w:val="00B002BD"/>
    <w:rsid w:val="00B13A70"/>
    <w:rsid w:val="00B31E66"/>
    <w:rsid w:val="00B3766D"/>
    <w:rsid w:val="00B42C6F"/>
    <w:rsid w:val="00B6019D"/>
    <w:rsid w:val="00B60DCA"/>
    <w:rsid w:val="00B626F9"/>
    <w:rsid w:val="00B70D6C"/>
    <w:rsid w:val="00B72D37"/>
    <w:rsid w:val="00B81E32"/>
    <w:rsid w:val="00B8358F"/>
    <w:rsid w:val="00B84D19"/>
    <w:rsid w:val="00B95B77"/>
    <w:rsid w:val="00BC3E08"/>
    <w:rsid w:val="00BD4B5C"/>
    <w:rsid w:val="00BD5164"/>
    <w:rsid w:val="00C0232F"/>
    <w:rsid w:val="00C311CB"/>
    <w:rsid w:val="00C63992"/>
    <w:rsid w:val="00C70358"/>
    <w:rsid w:val="00C77289"/>
    <w:rsid w:val="00CB3B08"/>
    <w:rsid w:val="00CD1D20"/>
    <w:rsid w:val="00CE04B2"/>
    <w:rsid w:val="00D04460"/>
    <w:rsid w:val="00D229AD"/>
    <w:rsid w:val="00D4727C"/>
    <w:rsid w:val="00D53A5E"/>
    <w:rsid w:val="00D721DC"/>
    <w:rsid w:val="00D7650F"/>
    <w:rsid w:val="00D80DCB"/>
    <w:rsid w:val="00D85F3F"/>
    <w:rsid w:val="00D94BA5"/>
    <w:rsid w:val="00D95710"/>
    <w:rsid w:val="00D95FE0"/>
    <w:rsid w:val="00DA4A10"/>
    <w:rsid w:val="00DA517A"/>
    <w:rsid w:val="00DA5D27"/>
    <w:rsid w:val="00DB04EC"/>
    <w:rsid w:val="00DC055F"/>
    <w:rsid w:val="00DE5591"/>
    <w:rsid w:val="00DF7337"/>
    <w:rsid w:val="00E00584"/>
    <w:rsid w:val="00E14106"/>
    <w:rsid w:val="00E30A82"/>
    <w:rsid w:val="00E53F5A"/>
    <w:rsid w:val="00E64339"/>
    <w:rsid w:val="00E72F77"/>
    <w:rsid w:val="00E83011"/>
    <w:rsid w:val="00E85E9F"/>
    <w:rsid w:val="00EA0553"/>
    <w:rsid w:val="00EA727B"/>
    <w:rsid w:val="00EB187B"/>
    <w:rsid w:val="00ED22D1"/>
    <w:rsid w:val="00ED7D9F"/>
    <w:rsid w:val="00EE1BE8"/>
    <w:rsid w:val="00EF4925"/>
    <w:rsid w:val="00F04249"/>
    <w:rsid w:val="00F12230"/>
    <w:rsid w:val="00F1461B"/>
    <w:rsid w:val="00F502F0"/>
    <w:rsid w:val="00F6483F"/>
    <w:rsid w:val="00F71E6D"/>
    <w:rsid w:val="00FB3E69"/>
    <w:rsid w:val="00FB6185"/>
    <w:rsid w:val="00FC004B"/>
    <w:rsid w:val="00FC4FC0"/>
    <w:rsid w:val="00FC6E85"/>
    <w:rsid w:val="00FE6F7E"/>
    <w:rsid w:val="00FF0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7584"/>
    <w:rPr>
      <w:sz w:val="24"/>
      <w:szCs w:val="24"/>
    </w:rPr>
  </w:style>
  <w:style w:type="paragraph" w:styleId="5">
    <w:name w:val="heading 5"/>
    <w:basedOn w:val="a"/>
    <w:qFormat/>
    <w:rsid w:val="006010D6"/>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010D6"/>
    <w:pPr>
      <w:spacing w:before="100" w:beforeAutospacing="1" w:after="100" w:afterAutospacing="1"/>
    </w:pPr>
  </w:style>
  <w:style w:type="character" w:styleId="a3">
    <w:name w:val="Hyperlink"/>
    <w:uiPriority w:val="99"/>
    <w:rsid w:val="006010D6"/>
    <w:rPr>
      <w:color w:val="0000FF"/>
      <w:u w:val="single"/>
    </w:rPr>
  </w:style>
  <w:style w:type="paragraph" w:styleId="a4">
    <w:name w:val="Normal (Web)"/>
    <w:basedOn w:val="a"/>
    <w:rsid w:val="006010D6"/>
    <w:pPr>
      <w:spacing w:before="100" w:beforeAutospacing="1" w:after="100" w:afterAutospacing="1"/>
    </w:pPr>
  </w:style>
  <w:style w:type="table" w:styleId="a5">
    <w:name w:val="Table Grid"/>
    <w:basedOn w:val="a1"/>
    <w:rsid w:val="00A73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545F82"/>
    <w:rPr>
      <w:rFonts w:ascii="Tahoma" w:hAnsi="Tahoma" w:cs="Tahoma"/>
      <w:sz w:val="16"/>
      <w:szCs w:val="16"/>
    </w:rPr>
  </w:style>
  <w:style w:type="paragraph" w:styleId="a7">
    <w:name w:val="Body Text"/>
    <w:basedOn w:val="a"/>
    <w:rsid w:val="00885571"/>
    <w:pPr>
      <w:jc w:val="both"/>
    </w:pPr>
  </w:style>
  <w:style w:type="paragraph" w:customStyle="1" w:styleId="ConsPlusTitle">
    <w:name w:val="ConsPlusTitle"/>
    <w:uiPriority w:val="99"/>
    <w:rsid w:val="00971A66"/>
    <w:pPr>
      <w:widowControl w:val="0"/>
      <w:autoSpaceDE w:val="0"/>
      <w:autoSpaceDN w:val="0"/>
      <w:adjustRightInd w:val="0"/>
    </w:pPr>
    <w:rPr>
      <w:rFonts w:ascii="Arial" w:hAnsi="Arial" w:cs="Arial"/>
      <w:b/>
      <w:bCs/>
    </w:rPr>
  </w:style>
  <w:style w:type="paragraph" w:styleId="a8">
    <w:name w:val="Title"/>
    <w:basedOn w:val="a"/>
    <w:next w:val="a"/>
    <w:link w:val="a9"/>
    <w:qFormat/>
    <w:rsid w:val="00ED7D9F"/>
    <w:pPr>
      <w:spacing w:before="240" w:after="60"/>
      <w:jc w:val="center"/>
      <w:outlineLvl w:val="0"/>
    </w:pPr>
    <w:rPr>
      <w:rFonts w:ascii="Cambria" w:hAnsi="Cambria"/>
      <w:b/>
      <w:bCs/>
      <w:kern w:val="28"/>
      <w:sz w:val="32"/>
      <w:szCs w:val="32"/>
    </w:rPr>
  </w:style>
  <w:style w:type="character" w:customStyle="1" w:styleId="a9">
    <w:name w:val="Название Знак"/>
    <w:link w:val="a8"/>
    <w:rsid w:val="00ED7D9F"/>
    <w:rPr>
      <w:rFonts w:ascii="Cambria" w:eastAsia="Times New Roman" w:hAnsi="Cambria" w:cs="Times New Roman"/>
      <w:b/>
      <w:bCs/>
      <w:kern w:val="28"/>
      <w:sz w:val="32"/>
      <w:szCs w:val="32"/>
    </w:rPr>
  </w:style>
  <w:style w:type="character" w:styleId="aa">
    <w:name w:val="line number"/>
    <w:basedOn w:val="a0"/>
    <w:rsid w:val="001B6F40"/>
  </w:style>
  <w:style w:type="paragraph" w:styleId="ab">
    <w:name w:val="Document Map"/>
    <w:basedOn w:val="a"/>
    <w:link w:val="ac"/>
    <w:rsid w:val="0075547D"/>
    <w:rPr>
      <w:rFonts w:ascii="Tahoma" w:hAnsi="Tahoma"/>
      <w:sz w:val="16"/>
      <w:szCs w:val="16"/>
    </w:rPr>
  </w:style>
  <w:style w:type="character" w:customStyle="1" w:styleId="ac">
    <w:name w:val="Схема документа Знак"/>
    <w:link w:val="ab"/>
    <w:rsid w:val="0075547D"/>
    <w:rPr>
      <w:rFonts w:ascii="Tahoma" w:hAnsi="Tahoma" w:cs="Tahoma"/>
      <w:sz w:val="16"/>
      <w:szCs w:val="16"/>
    </w:rPr>
  </w:style>
  <w:style w:type="paragraph" w:customStyle="1" w:styleId="ad">
    <w:name w:val="Знак"/>
    <w:basedOn w:val="a"/>
    <w:rsid w:val="00AF3FBB"/>
    <w:pPr>
      <w:spacing w:before="100" w:beforeAutospacing="1" w:after="100" w:afterAutospacing="1"/>
    </w:pPr>
    <w:rPr>
      <w:rFonts w:ascii="Tahoma" w:hAnsi="Tahoma" w:cs="Tahoma"/>
      <w:sz w:val="20"/>
      <w:szCs w:val="20"/>
      <w:lang w:val="en-US" w:eastAsia="en-US"/>
    </w:rPr>
  </w:style>
  <w:style w:type="character" w:customStyle="1" w:styleId="TextNPA">
    <w:name w:val="Text NPA"/>
    <w:rsid w:val="00303FD1"/>
    <w:rPr>
      <w:rFonts w:ascii="Courier New" w:hAnsi="Courier New" w:cs="Courier New"/>
    </w:rPr>
  </w:style>
  <w:style w:type="paragraph" w:customStyle="1" w:styleId="ConsPlusNonformat">
    <w:name w:val="ConsPlusNonformat"/>
    <w:uiPriority w:val="99"/>
    <w:rsid w:val="002947FE"/>
    <w:pPr>
      <w:widowControl w:val="0"/>
      <w:autoSpaceDE w:val="0"/>
      <w:autoSpaceDN w:val="0"/>
      <w:adjustRightInd w:val="0"/>
    </w:pPr>
    <w:rPr>
      <w:rFonts w:ascii="Courier New" w:hAnsi="Courier New" w:cs="Courier New"/>
    </w:rPr>
  </w:style>
  <w:style w:type="paragraph" w:styleId="ae">
    <w:name w:val="No Spacing"/>
    <w:uiPriority w:val="1"/>
    <w:qFormat/>
    <w:rsid w:val="0043147C"/>
    <w:rPr>
      <w:sz w:val="24"/>
      <w:szCs w:val="24"/>
    </w:rPr>
  </w:style>
</w:styles>
</file>

<file path=word/webSettings.xml><?xml version="1.0" encoding="utf-8"?>
<w:webSettings xmlns:r="http://schemas.openxmlformats.org/officeDocument/2006/relationships" xmlns:w="http://schemas.openxmlformats.org/wordprocessingml/2006/main">
  <w:divs>
    <w:div w:id="197861893">
      <w:bodyDiv w:val="1"/>
      <w:marLeft w:val="0"/>
      <w:marRight w:val="0"/>
      <w:marTop w:val="0"/>
      <w:marBottom w:val="0"/>
      <w:divBdr>
        <w:top w:val="none" w:sz="0" w:space="0" w:color="auto"/>
        <w:left w:val="none" w:sz="0" w:space="0" w:color="auto"/>
        <w:bottom w:val="none" w:sz="0" w:space="0" w:color="auto"/>
        <w:right w:val="none" w:sz="0" w:space="0" w:color="auto"/>
      </w:divBdr>
    </w:div>
    <w:div w:id="935288437">
      <w:bodyDiv w:val="1"/>
      <w:marLeft w:val="0"/>
      <w:marRight w:val="0"/>
      <w:marTop w:val="0"/>
      <w:marBottom w:val="0"/>
      <w:divBdr>
        <w:top w:val="none" w:sz="0" w:space="0" w:color="auto"/>
        <w:left w:val="none" w:sz="0" w:space="0" w:color="auto"/>
        <w:bottom w:val="none" w:sz="0" w:space="0" w:color="auto"/>
        <w:right w:val="none" w:sz="0" w:space="0" w:color="auto"/>
      </w:divBdr>
    </w:div>
    <w:div w:id="9626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dms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dmbarsovo@mail.ru" TargetMode="External"/><Relationship Id="rId5" Type="http://schemas.openxmlformats.org/officeDocument/2006/relationships/webSettings" Target="webSettings.xml"/><Relationship Id="rId10" Type="http://schemas.openxmlformats.org/officeDocument/2006/relationships/hyperlink" Target="mailto:barsovo86@mail.ru" TargetMode="External"/><Relationship Id="rId4" Type="http://schemas.openxmlformats.org/officeDocument/2006/relationships/settings" Target="settings.xml"/><Relationship Id="rId9" Type="http://schemas.openxmlformats.org/officeDocument/2006/relationships/hyperlink" Target="mailto:admbars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FD5B6-3DE1-4500-BB02-0B9B9ECF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5577</Words>
  <Characters>31789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37292</CharactersWithSpaces>
  <SharedDoc>false</SharedDoc>
  <HLinks>
    <vt:vector size="48" baseType="variant">
      <vt:variant>
        <vt:i4>3473428</vt:i4>
      </vt:variant>
      <vt:variant>
        <vt:i4>21</vt:i4>
      </vt:variant>
      <vt:variant>
        <vt:i4>0</vt:i4>
      </vt:variant>
      <vt:variant>
        <vt:i4>5</vt:i4>
      </vt:variant>
      <vt:variant>
        <vt:lpwstr>mailto:admbarsovo@mail.ru</vt:lpwstr>
      </vt:variant>
      <vt:variant>
        <vt:lpwstr/>
      </vt:variant>
      <vt:variant>
        <vt:i4>1769513</vt:i4>
      </vt:variant>
      <vt:variant>
        <vt:i4>18</vt:i4>
      </vt:variant>
      <vt:variant>
        <vt:i4>0</vt:i4>
      </vt:variant>
      <vt:variant>
        <vt:i4>5</vt:i4>
      </vt:variant>
      <vt:variant>
        <vt:lpwstr>mailto:barsovo86@mail.ru</vt:lpwstr>
      </vt:variant>
      <vt:variant>
        <vt:lpwstr/>
      </vt:variant>
      <vt:variant>
        <vt:i4>3473428</vt:i4>
      </vt:variant>
      <vt:variant>
        <vt:i4>15</vt:i4>
      </vt:variant>
      <vt:variant>
        <vt:i4>0</vt:i4>
      </vt:variant>
      <vt:variant>
        <vt:i4>5</vt:i4>
      </vt:variant>
      <vt:variant>
        <vt:lpwstr>mailto:admbarsovo@mail.ru</vt:lpwstr>
      </vt:variant>
      <vt:variant>
        <vt:lpwstr/>
      </vt:variant>
      <vt:variant>
        <vt:i4>5636098</vt:i4>
      </vt:variant>
      <vt:variant>
        <vt:i4>12</vt:i4>
      </vt:variant>
      <vt:variant>
        <vt:i4>0</vt:i4>
      </vt:variant>
      <vt:variant>
        <vt:i4>5</vt:i4>
      </vt:variant>
      <vt:variant>
        <vt:lpwstr/>
      </vt:variant>
      <vt:variant>
        <vt:lpwstr>Par78</vt:lpwstr>
      </vt:variant>
      <vt:variant>
        <vt:i4>6553658</vt:i4>
      </vt:variant>
      <vt:variant>
        <vt:i4>9</vt:i4>
      </vt:variant>
      <vt:variant>
        <vt:i4>0</vt:i4>
      </vt:variant>
      <vt:variant>
        <vt:i4>5</vt:i4>
      </vt:variant>
      <vt:variant>
        <vt:lpwstr/>
      </vt:variant>
      <vt:variant>
        <vt:lpwstr>Par184</vt:lpwstr>
      </vt:variant>
      <vt:variant>
        <vt:i4>851994</vt:i4>
      </vt:variant>
      <vt:variant>
        <vt:i4>6</vt:i4>
      </vt:variant>
      <vt:variant>
        <vt:i4>0</vt:i4>
      </vt:variant>
      <vt:variant>
        <vt:i4>5</vt:i4>
      </vt:variant>
      <vt:variant>
        <vt:lpwstr>http://www.gosuslugi.ru/</vt:lpwstr>
      </vt:variant>
      <vt:variant>
        <vt:lpwstr/>
      </vt:variant>
      <vt:variant>
        <vt:i4>524316</vt:i4>
      </vt:variant>
      <vt:variant>
        <vt:i4>3</vt:i4>
      </vt:variant>
      <vt:variant>
        <vt:i4>0</vt:i4>
      </vt:variant>
      <vt:variant>
        <vt:i4>5</vt:i4>
      </vt:variant>
      <vt:variant>
        <vt:lpwstr>http://www.admsr.ru/</vt:lpwstr>
      </vt:variant>
      <vt:variant>
        <vt:lpwstr/>
      </vt:variant>
      <vt:variant>
        <vt:i4>1572950</vt:i4>
      </vt:variant>
      <vt:variant>
        <vt:i4>0</vt:i4>
      </vt:variant>
      <vt:variant>
        <vt:i4>0</vt:i4>
      </vt:variant>
      <vt:variant>
        <vt:i4>5</vt:i4>
      </vt:variant>
      <vt:variant>
        <vt:lpwstr>http://www.admbarsovo.ru/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2016-06-21T09:11:00Z</cp:lastPrinted>
  <dcterms:created xsi:type="dcterms:W3CDTF">2016-06-22T11:09:00Z</dcterms:created>
  <dcterms:modified xsi:type="dcterms:W3CDTF">2016-06-24T05:21:00Z</dcterms:modified>
</cp:coreProperties>
</file>