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613E" w14:textId="77777777"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FF6118" wp14:editId="663C9DA6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C3AC7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14:paraId="25B7A110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14:paraId="10AAA234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14:paraId="7D1D71FD" w14:textId="77777777"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6DAAF397" w14:textId="77777777"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FCB49" w14:textId="3F6A952A"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14:paraId="5A368ADB" w14:textId="77777777"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14:paraId="7979DD81" w14:textId="1F527CF0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C651F5">
        <w:rPr>
          <w:rFonts w:ascii="Times New Roman" w:hAnsi="Times New Roman"/>
          <w:sz w:val="28"/>
          <w:szCs w:val="28"/>
        </w:rPr>
        <w:t xml:space="preserve"> </w:t>
      </w:r>
      <w:r w:rsidR="00AE6270">
        <w:rPr>
          <w:rFonts w:ascii="Times New Roman" w:hAnsi="Times New Roman"/>
          <w:sz w:val="28"/>
          <w:szCs w:val="28"/>
        </w:rPr>
        <w:t>21</w:t>
      </w:r>
      <w:r w:rsidR="00C651F5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»</w:t>
      </w:r>
      <w:r w:rsidR="00374547" w:rsidRPr="00FC4F39">
        <w:rPr>
          <w:rFonts w:ascii="Times New Roman" w:hAnsi="Times New Roman"/>
          <w:sz w:val="28"/>
          <w:szCs w:val="28"/>
        </w:rPr>
        <w:t xml:space="preserve"> </w:t>
      </w:r>
      <w:r w:rsidR="00C651F5">
        <w:rPr>
          <w:rFonts w:ascii="Times New Roman" w:hAnsi="Times New Roman"/>
          <w:sz w:val="28"/>
          <w:szCs w:val="28"/>
        </w:rPr>
        <w:t>сентября</w:t>
      </w:r>
      <w:r w:rsidR="000942A8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20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AE6270">
        <w:rPr>
          <w:rFonts w:ascii="Times New Roman" w:hAnsi="Times New Roman"/>
          <w:sz w:val="28"/>
          <w:szCs w:val="28"/>
        </w:rPr>
        <w:t>330</w:t>
      </w:r>
      <w:r w:rsidR="000942A8" w:rsidRPr="00FC4F39">
        <w:rPr>
          <w:rFonts w:ascii="Times New Roman" w:hAnsi="Times New Roman"/>
          <w:sz w:val="28"/>
          <w:szCs w:val="28"/>
        </w:rPr>
        <w:t>-нпа</w:t>
      </w:r>
    </w:p>
    <w:p w14:paraId="533397EC" w14:textId="77777777"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пгт. Барсово</w:t>
      </w:r>
    </w:p>
    <w:p w14:paraId="7D580E86" w14:textId="77777777"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322A0F" w14:textId="77777777"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70CF4" w:rsidRPr="00FC4F39" w14:paraId="18788586" w14:textId="77777777" w:rsidTr="00217A35">
        <w:tc>
          <w:tcPr>
            <w:tcW w:w="4820" w:type="dxa"/>
          </w:tcPr>
          <w:p w14:paraId="3D845332" w14:textId="77777777" w:rsidR="00070CF4" w:rsidRPr="00FC4F39" w:rsidRDefault="00070CF4" w:rsidP="00217A35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16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</w:t>
            </w:r>
            <w:r w:rsidR="00217A35">
              <w:rPr>
                <w:rFonts w:ascii="Times New Roman" w:hAnsi="Times New Roman"/>
                <w:sz w:val="28"/>
                <w:szCs w:val="28"/>
              </w:rPr>
              <w:t>08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.201</w:t>
            </w:r>
            <w:r w:rsidR="00481989">
              <w:rPr>
                <w:rFonts w:ascii="Times New Roman" w:hAnsi="Times New Roman"/>
                <w:sz w:val="28"/>
                <w:szCs w:val="28"/>
              </w:rPr>
              <w:t>9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260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-нпа «</w:t>
            </w:r>
            <w:r w:rsidR="00217A35" w:rsidRP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217A35" w:rsidRPr="00217A3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Приём заявлений, документов, а также постановка граждан на учёт в качестве нуждающихся в жилых помещениях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62A72FC8" w14:textId="77777777"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42E0FE26" w14:textId="77777777"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23CC1B64" w14:textId="77777777" w:rsidR="00480CB6" w:rsidRDefault="00480CB6" w:rsidP="00480CB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14:paraId="4F16969E" w14:textId="77777777" w:rsidR="00217A35" w:rsidRDefault="00217A35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35608D5D" w14:textId="09DEBE86" w:rsidR="00C651F5" w:rsidRPr="00FC4F39" w:rsidRDefault="00B47EE4" w:rsidP="00C651F5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E27AA6" w:rsidRPr="00FC4F39">
        <w:rPr>
          <w:rFonts w:ascii="Times New Roman" w:hAnsi="Times New Roman"/>
          <w:sz w:val="28"/>
          <w:szCs w:val="28"/>
        </w:rPr>
        <w:t xml:space="preserve"> </w:t>
      </w:r>
      <w:r w:rsidR="00496E78">
        <w:rPr>
          <w:rFonts w:ascii="Times New Roman" w:hAnsi="Times New Roman"/>
          <w:sz w:val="28"/>
          <w:szCs w:val="28"/>
        </w:rPr>
        <w:t xml:space="preserve">приложение к </w:t>
      </w:r>
      <w:r w:rsidR="00E27AA6" w:rsidRPr="00FC4F39">
        <w:rPr>
          <w:rFonts w:ascii="Times New Roman" w:hAnsi="Times New Roman"/>
          <w:sz w:val="28"/>
          <w:szCs w:val="28"/>
        </w:rPr>
        <w:t>постановлени</w:t>
      </w:r>
      <w:r w:rsidR="00496E78">
        <w:rPr>
          <w:rFonts w:ascii="Times New Roman" w:hAnsi="Times New Roman"/>
          <w:sz w:val="28"/>
          <w:szCs w:val="28"/>
        </w:rPr>
        <w:t>ю</w:t>
      </w:r>
      <w:r w:rsidR="00E27AA6" w:rsidRPr="00FC4F39">
        <w:rPr>
          <w:rFonts w:ascii="Times New Roman" w:hAnsi="Times New Roman"/>
          <w:sz w:val="28"/>
          <w:szCs w:val="28"/>
        </w:rPr>
        <w:t xml:space="preserve">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217A35">
        <w:rPr>
          <w:rFonts w:ascii="Times New Roman" w:hAnsi="Times New Roman"/>
          <w:sz w:val="28"/>
          <w:szCs w:val="28"/>
        </w:rPr>
        <w:t>16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217A35">
        <w:rPr>
          <w:rFonts w:ascii="Times New Roman" w:hAnsi="Times New Roman"/>
          <w:sz w:val="28"/>
          <w:szCs w:val="28"/>
        </w:rPr>
        <w:t>08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217A35">
        <w:rPr>
          <w:rFonts w:ascii="Times New Roman" w:hAnsi="Times New Roman"/>
          <w:sz w:val="28"/>
          <w:szCs w:val="28"/>
        </w:rPr>
        <w:t>260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481989" w:rsidRPr="00FC4F39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81989">
        <w:rPr>
          <w:rFonts w:ascii="Times New Roman" w:hAnsi="Times New Roman"/>
          <w:sz w:val="28"/>
          <w:szCs w:val="28"/>
        </w:rPr>
        <w:t>«</w:t>
      </w:r>
      <w:r w:rsidR="00217A35">
        <w:rPr>
          <w:rFonts w:ascii="Times New Roman" w:hAnsi="Times New Roman"/>
          <w:sz w:val="28"/>
          <w:szCs w:val="28"/>
        </w:rPr>
        <w:t>Приём заявлений, документов, а также постановка граждан на учёт в качестве нуждающихся в жилых помещениях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 xml:space="preserve">(далее по тексту Постановление) внести </w:t>
      </w:r>
      <w:r w:rsidR="00C651F5" w:rsidRPr="00FC4F39">
        <w:rPr>
          <w:rFonts w:ascii="Times New Roman" w:hAnsi="Times New Roman"/>
          <w:sz w:val="28"/>
          <w:szCs w:val="28"/>
        </w:rPr>
        <w:t xml:space="preserve"> изменения</w:t>
      </w:r>
      <w:r w:rsidR="00496E78">
        <w:rPr>
          <w:rFonts w:ascii="Times New Roman" w:hAnsi="Times New Roman"/>
          <w:sz w:val="28"/>
          <w:szCs w:val="28"/>
        </w:rPr>
        <w:t>,</w:t>
      </w:r>
      <w:r w:rsidR="00C651F5">
        <w:rPr>
          <w:rFonts w:ascii="Times New Roman" w:hAnsi="Times New Roman"/>
          <w:sz w:val="28"/>
          <w:szCs w:val="28"/>
        </w:rPr>
        <w:t xml:space="preserve"> изложив подпункт 8 пункта 2.6.1  раздела 2.6. в новой редакции</w:t>
      </w:r>
      <w:r w:rsidR="00C651F5" w:rsidRPr="00FC4F39">
        <w:rPr>
          <w:rFonts w:ascii="Times New Roman" w:hAnsi="Times New Roman"/>
          <w:sz w:val="28"/>
          <w:szCs w:val="28"/>
        </w:rPr>
        <w:t>:</w:t>
      </w:r>
    </w:p>
    <w:p w14:paraId="541BFE94" w14:textId="75406E28" w:rsidR="00C651F5" w:rsidRDefault="00C651F5" w:rsidP="00C651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«8) </w:t>
      </w:r>
      <w:r w:rsidRPr="006358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о трудовой деятельности, трудовом стаже (за периоды до 1 января 2020 года) и заработке гражданина</w:t>
      </w:r>
      <w:r w:rsidR="009814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9814D3">
        <w:rPr>
          <w:rFonts w:ascii="Times New Roman" w:hAnsi="Times New Roman"/>
          <w:sz w:val="28"/>
          <w:szCs w:val="28"/>
        </w:rPr>
        <w:t>.</w:t>
      </w:r>
    </w:p>
    <w:p w14:paraId="0AE69478" w14:textId="51024CC8" w:rsidR="009D3CDD" w:rsidRPr="00FC4F39" w:rsidRDefault="00E27AA6" w:rsidP="00C651F5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C4F39">
        <w:rPr>
          <w:rFonts w:ascii="Times New Roman" w:eastAsia="Calibri" w:hAnsi="Times New Roman"/>
          <w:sz w:val="28"/>
          <w:szCs w:val="28"/>
        </w:rPr>
        <w:t>2</w:t>
      </w:r>
      <w:r w:rsidR="009D3CDD" w:rsidRPr="00FC4F39">
        <w:rPr>
          <w:rFonts w:ascii="Times New Roman" w:eastAsia="Calibri" w:hAnsi="Times New Roman"/>
          <w:sz w:val="28"/>
          <w:szCs w:val="28"/>
        </w:rPr>
        <w:t>. Настоящее постановление</w:t>
      </w:r>
      <w:r w:rsidR="00481989">
        <w:rPr>
          <w:rFonts w:ascii="Times New Roman" w:eastAsia="Calibri" w:hAnsi="Times New Roman"/>
          <w:sz w:val="28"/>
          <w:szCs w:val="28"/>
        </w:rPr>
        <w:t xml:space="preserve"> опубликовать (обнародовать) </w:t>
      </w:r>
      <w:r w:rsidR="009D3CDD" w:rsidRPr="00FC4F39">
        <w:rPr>
          <w:rFonts w:ascii="Times New Roman" w:eastAsia="Calibri" w:hAnsi="Times New Roman"/>
          <w:sz w:val="28"/>
          <w:szCs w:val="28"/>
        </w:rPr>
        <w:t>и разместить на официальном сайте органов местного самоуправления городского поселения Барсово</w:t>
      </w:r>
      <w:r w:rsidR="00B32227">
        <w:rPr>
          <w:rFonts w:ascii="Times New Roman" w:eastAsia="Calibri" w:hAnsi="Times New Roman"/>
          <w:sz w:val="28"/>
          <w:szCs w:val="28"/>
        </w:rPr>
        <w:t>.</w:t>
      </w:r>
    </w:p>
    <w:p w14:paraId="4ADA6D86" w14:textId="77777777"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21E5BF3" w14:textId="61BC6EDC"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поселения по </w:t>
      </w:r>
      <w:r w:rsidR="00481989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496E78">
        <w:rPr>
          <w:rFonts w:ascii="Times New Roman" w:hAnsi="Times New Roman" w:cs="Times New Roman"/>
          <w:sz w:val="28"/>
          <w:szCs w:val="28"/>
        </w:rPr>
        <w:t xml:space="preserve"> Н.И. Сухареву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14:paraId="51BA3D16" w14:textId="77777777"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0C65D97" w14:textId="77777777"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015994" w14:textId="50688805" w:rsidR="00905325" w:rsidRDefault="00A01418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 w:rsidRPr="00FC4F39"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</w:t>
      </w:r>
      <w:r w:rsidR="0032431A" w:rsidRPr="00FC4F39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C4F39">
        <w:rPr>
          <w:rFonts w:ascii="Times New Roman" w:hAnsi="Times New Roman"/>
          <w:sz w:val="28"/>
          <w:szCs w:val="28"/>
        </w:rPr>
        <w:t xml:space="preserve">                         </w:t>
      </w:r>
      <w:r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14:paraId="1FD62FA6" w14:textId="77777777"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A88C82" w14:textId="77777777" w:rsidR="00C651F5" w:rsidRDefault="00C651F5" w:rsidP="00C651F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76EEC593" w14:textId="77777777" w:rsidR="00217A35" w:rsidRDefault="00217A35" w:rsidP="004819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217A35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B6808" w14:textId="77777777" w:rsidR="00430EB4" w:rsidRDefault="00430EB4" w:rsidP="006201D5">
      <w:pPr>
        <w:spacing w:after="0" w:line="240" w:lineRule="auto"/>
      </w:pPr>
      <w:r>
        <w:separator/>
      </w:r>
    </w:p>
  </w:endnote>
  <w:endnote w:type="continuationSeparator" w:id="0">
    <w:p w14:paraId="34CBF097" w14:textId="77777777" w:rsidR="00430EB4" w:rsidRDefault="00430EB4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62F8" w14:textId="77777777" w:rsidR="00430EB4" w:rsidRDefault="00430EB4" w:rsidP="006201D5">
      <w:pPr>
        <w:spacing w:after="0" w:line="240" w:lineRule="auto"/>
      </w:pPr>
      <w:r>
        <w:separator/>
      </w:r>
    </w:p>
  </w:footnote>
  <w:footnote w:type="continuationSeparator" w:id="0">
    <w:p w14:paraId="0315567E" w14:textId="77777777" w:rsidR="00430EB4" w:rsidRDefault="00430EB4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463E6"/>
    <w:rsid w:val="00047615"/>
    <w:rsid w:val="00070CF4"/>
    <w:rsid w:val="000832D7"/>
    <w:rsid w:val="000860A8"/>
    <w:rsid w:val="000942A8"/>
    <w:rsid w:val="00094355"/>
    <w:rsid w:val="00097DAC"/>
    <w:rsid w:val="00110726"/>
    <w:rsid w:val="00127CC3"/>
    <w:rsid w:val="0013202B"/>
    <w:rsid w:val="001679D6"/>
    <w:rsid w:val="00191EEC"/>
    <w:rsid w:val="001A3512"/>
    <w:rsid w:val="001B66D4"/>
    <w:rsid w:val="001B7281"/>
    <w:rsid w:val="001C247A"/>
    <w:rsid w:val="001C3CF6"/>
    <w:rsid w:val="00217A35"/>
    <w:rsid w:val="002415C6"/>
    <w:rsid w:val="00242539"/>
    <w:rsid w:val="002C02DA"/>
    <w:rsid w:val="002D1D25"/>
    <w:rsid w:val="002D2383"/>
    <w:rsid w:val="002D41F3"/>
    <w:rsid w:val="002D450B"/>
    <w:rsid w:val="00305BD8"/>
    <w:rsid w:val="00306EC8"/>
    <w:rsid w:val="0032431A"/>
    <w:rsid w:val="00327657"/>
    <w:rsid w:val="00374547"/>
    <w:rsid w:val="003945F5"/>
    <w:rsid w:val="003F0120"/>
    <w:rsid w:val="003F20C9"/>
    <w:rsid w:val="003F3B2A"/>
    <w:rsid w:val="004062C1"/>
    <w:rsid w:val="00426F4A"/>
    <w:rsid w:val="00426F69"/>
    <w:rsid w:val="00430EB4"/>
    <w:rsid w:val="00474229"/>
    <w:rsid w:val="00474A58"/>
    <w:rsid w:val="00480CB6"/>
    <w:rsid w:val="00481989"/>
    <w:rsid w:val="00485430"/>
    <w:rsid w:val="00496E78"/>
    <w:rsid w:val="004D042C"/>
    <w:rsid w:val="004E3FBC"/>
    <w:rsid w:val="00521B54"/>
    <w:rsid w:val="00562C3D"/>
    <w:rsid w:val="00562E76"/>
    <w:rsid w:val="005933AA"/>
    <w:rsid w:val="005B250A"/>
    <w:rsid w:val="005D5F6F"/>
    <w:rsid w:val="005D60CB"/>
    <w:rsid w:val="005F3FBC"/>
    <w:rsid w:val="0061156F"/>
    <w:rsid w:val="006201D5"/>
    <w:rsid w:val="006618C9"/>
    <w:rsid w:val="00677783"/>
    <w:rsid w:val="006B7A34"/>
    <w:rsid w:val="006C38E3"/>
    <w:rsid w:val="006D0C51"/>
    <w:rsid w:val="006D32A3"/>
    <w:rsid w:val="006F558F"/>
    <w:rsid w:val="00700C0A"/>
    <w:rsid w:val="00722309"/>
    <w:rsid w:val="00741AAE"/>
    <w:rsid w:val="00764127"/>
    <w:rsid w:val="00767B0B"/>
    <w:rsid w:val="00780FC4"/>
    <w:rsid w:val="007847C1"/>
    <w:rsid w:val="007A32AD"/>
    <w:rsid w:val="007A7E07"/>
    <w:rsid w:val="007C46D2"/>
    <w:rsid w:val="007D1F75"/>
    <w:rsid w:val="007D5538"/>
    <w:rsid w:val="007E42FE"/>
    <w:rsid w:val="00804A20"/>
    <w:rsid w:val="00820DFD"/>
    <w:rsid w:val="00861694"/>
    <w:rsid w:val="00882265"/>
    <w:rsid w:val="0088272F"/>
    <w:rsid w:val="00882899"/>
    <w:rsid w:val="008935D5"/>
    <w:rsid w:val="008F1705"/>
    <w:rsid w:val="009026B5"/>
    <w:rsid w:val="00905325"/>
    <w:rsid w:val="0092491B"/>
    <w:rsid w:val="00953DCE"/>
    <w:rsid w:val="00970750"/>
    <w:rsid w:val="009814D3"/>
    <w:rsid w:val="009C7D28"/>
    <w:rsid w:val="009D3CDD"/>
    <w:rsid w:val="009E25FA"/>
    <w:rsid w:val="009F2EBA"/>
    <w:rsid w:val="00A01418"/>
    <w:rsid w:val="00A04AD3"/>
    <w:rsid w:val="00A222E6"/>
    <w:rsid w:val="00A252F9"/>
    <w:rsid w:val="00A53545"/>
    <w:rsid w:val="00A54629"/>
    <w:rsid w:val="00A62888"/>
    <w:rsid w:val="00A67404"/>
    <w:rsid w:val="00A85D5B"/>
    <w:rsid w:val="00A92202"/>
    <w:rsid w:val="00AA66B2"/>
    <w:rsid w:val="00AC2F97"/>
    <w:rsid w:val="00AC62DA"/>
    <w:rsid w:val="00AE6270"/>
    <w:rsid w:val="00AE67CF"/>
    <w:rsid w:val="00B1428C"/>
    <w:rsid w:val="00B3048E"/>
    <w:rsid w:val="00B32227"/>
    <w:rsid w:val="00B47EE4"/>
    <w:rsid w:val="00B74CCE"/>
    <w:rsid w:val="00C110E5"/>
    <w:rsid w:val="00C651F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60877"/>
    <w:rsid w:val="00D81588"/>
    <w:rsid w:val="00D878DA"/>
    <w:rsid w:val="00D87D79"/>
    <w:rsid w:val="00D93D09"/>
    <w:rsid w:val="00DE5FC2"/>
    <w:rsid w:val="00DF3DF6"/>
    <w:rsid w:val="00DF40F2"/>
    <w:rsid w:val="00DF5B39"/>
    <w:rsid w:val="00E21784"/>
    <w:rsid w:val="00E25689"/>
    <w:rsid w:val="00E27AA6"/>
    <w:rsid w:val="00E321D7"/>
    <w:rsid w:val="00E57FC0"/>
    <w:rsid w:val="00E805B0"/>
    <w:rsid w:val="00E84DF2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781A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D275-FD96-405A-8699-1F5B52E9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20</cp:revision>
  <cp:lastPrinted>2020-09-21T07:53:00Z</cp:lastPrinted>
  <dcterms:created xsi:type="dcterms:W3CDTF">2020-05-07T09:52:00Z</dcterms:created>
  <dcterms:modified xsi:type="dcterms:W3CDTF">2020-09-21T14:27:00Z</dcterms:modified>
</cp:coreProperties>
</file>