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8C28F" w14:textId="1385BD2D" w:rsidR="00320E34" w:rsidRDefault="00320E34" w:rsidP="00320E34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7399F4FF" wp14:editId="78FCC104">
            <wp:extent cx="502920" cy="670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CE5C2" w14:textId="77777777" w:rsidR="00320E34" w:rsidRDefault="00320E34" w:rsidP="00320E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14:paraId="3176F60E" w14:textId="77777777" w:rsidR="00320E34" w:rsidRDefault="00320E34" w:rsidP="00320E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ГОРОДСКОГО ПОСЕЛЕНИЯ БАРСОВО</w:t>
      </w:r>
    </w:p>
    <w:p w14:paraId="3BCA41DD" w14:textId="77777777" w:rsidR="00320E34" w:rsidRDefault="00320E34" w:rsidP="00320E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Сургутского района </w:t>
      </w:r>
    </w:p>
    <w:p w14:paraId="594D9FC3" w14:textId="77777777" w:rsidR="00320E34" w:rsidRDefault="00320E34" w:rsidP="00320E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- Югры</w:t>
      </w:r>
    </w:p>
    <w:p w14:paraId="11F6EBF0" w14:textId="77777777" w:rsidR="00320E34" w:rsidRDefault="00320E34" w:rsidP="00320E34">
      <w:pPr>
        <w:jc w:val="center"/>
        <w:rPr>
          <w:sz w:val="28"/>
          <w:szCs w:val="28"/>
        </w:rPr>
      </w:pPr>
    </w:p>
    <w:p w14:paraId="48C5FF79" w14:textId="1A835C6C" w:rsidR="00320E34" w:rsidRDefault="00320E34" w:rsidP="00320E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</w:t>
      </w:r>
    </w:p>
    <w:p w14:paraId="6EE6A204" w14:textId="77777777" w:rsidR="00320E34" w:rsidRDefault="00320E34" w:rsidP="00320E34">
      <w:pPr>
        <w:jc w:val="center"/>
        <w:rPr>
          <w:sz w:val="28"/>
          <w:szCs w:val="28"/>
        </w:rPr>
      </w:pPr>
    </w:p>
    <w:p w14:paraId="20E26439" w14:textId="39958AAD" w:rsidR="00320E34" w:rsidRDefault="00320E34" w:rsidP="00320E3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85B50">
        <w:rPr>
          <w:sz w:val="28"/>
          <w:szCs w:val="28"/>
        </w:rPr>
        <w:t>16</w:t>
      </w:r>
      <w:r>
        <w:rPr>
          <w:sz w:val="28"/>
          <w:szCs w:val="28"/>
        </w:rPr>
        <w:t xml:space="preserve">» </w:t>
      </w:r>
      <w:r w:rsidR="00B85B50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</w:t>
      </w:r>
      <w:r w:rsidR="003C4A7B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                                          </w:t>
      </w:r>
      <w:r w:rsidR="003C4A7B">
        <w:rPr>
          <w:sz w:val="28"/>
          <w:szCs w:val="28"/>
        </w:rPr>
        <w:t xml:space="preserve">                            </w:t>
      </w:r>
      <w:r w:rsidR="00B85B50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№ </w:t>
      </w:r>
      <w:r w:rsidR="00B85B50">
        <w:rPr>
          <w:sz w:val="28"/>
          <w:szCs w:val="28"/>
        </w:rPr>
        <w:t>193</w:t>
      </w:r>
    </w:p>
    <w:p w14:paraId="282BA06C" w14:textId="77777777" w:rsidR="00320E34" w:rsidRDefault="00320E34" w:rsidP="00320E34">
      <w:pPr>
        <w:jc w:val="both"/>
      </w:pPr>
      <w:proofErr w:type="spellStart"/>
      <w:r>
        <w:t>г.п</w:t>
      </w:r>
      <w:proofErr w:type="spellEnd"/>
      <w:r>
        <w:t xml:space="preserve">. Барсово                                                        </w:t>
      </w:r>
    </w:p>
    <w:p w14:paraId="2CB60E2D" w14:textId="77777777" w:rsidR="00320E34" w:rsidRDefault="00320E34" w:rsidP="00320E34">
      <w:pPr>
        <w:jc w:val="both"/>
      </w:pPr>
    </w:p>
    <w:p w14:paraId="5F4A9E00" w14:textId="77777777" w:rsidR="00320E34" w:rsidRDefault="00320E34" w:rsidP="00320E34">
      <w:pPr>
        <w:pStyle w:val="a3"/>
        <w:ind w:right="5101"/>
        <w:jc w:val="both"/>
        <w:rPr>
          <w:bCs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О внесении изменений в решение Совета депутатов городского поселения Барсово от </w:t>
      </w:r>
      <w:r>
        <w:rPr>
          <w:bCs/>
          <w:sz w:val="28"/>
          <w:szCs w:val="28"/>
        </w:rPr>
        <w:t>18.02.2015 № 90</w:t>
      </w:r>
      <w:r>
        <w:rPr>
          <w:rFonts w:cs="Times New Roman CYR"/>
          <w:sz w:val="28"/>
          <w:szCs w:val="28"/>
        </w:rPr>
        <w:t xml:space="preserve"> «</w:t>
      </w:r>
      <w:r>
        <w:rPr>
          <w:color w:val="282828"/>
          <w:sz w:val="28"/>
          <w:szCs w:val="28"/>
        </w:rPr>
        <w:t xml:space="preserve">Об </w:t>
      </w:r>
      <w:r>
        <w:rPr>
          <w:bCs/>
          <w:sz w:val="28"/>
          <w:szCs w:val="28"/>
        </w:rPr>
        <w:t>утверждении Положения о размерах, условиях и порядке компенсации расходов на оплату стоимости проезда и провоза багажа к месту использования отпуска и обратно, компенсации расходов, связанных с переездом, лицам, работающим в органе местного самоуправления городского поселения Барсово, муниципальных учреждениях городского поселения Барсово»</w:t>
      </w:r>
    </w:p>
    <w:p w14:paraId="2477682E" w14:textId="77777777" w:rsidR="00320E34" w:rsidRDefault="00320E34" w:rsidP="00320E34">
      <w:pPr>
        <w:pStyle w:val="a3"/>
        <w:rPr>
          <w:rFonts w:cs="Times New Roman CYR"/>
          <w:sz w:val="28"/>
          <w:szCs w:val="28"/>
        </w:rPr>
      </w:pPr>
    </w:p>
    <w:p w14:paraId="13E476BE" w14:textId="080214B7" w:rsidR="00320E34" w:rsidRPr="00320E34" w:rsidRDefault="00320E34" w:rsidP="00320E34">
      <w:pPr>
        <w:pStyle w:val="a3"/>
        <w:ind w:firstLine="708"/>
        <w:jc w:val="both"/>
        <w:rPr>
          <w:rFonts w:cs="Times New Roman CYR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целях приведения в соответствие с действующим законодательством Российской Федерации </w:t>
      </w:r>
      <w:r w:rsidR="00795DD0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нормативных правовых актов</w:t>
      </w:r>
      <w:r>
        <w:rPr>
          <w:rFonts w:cs="Times New Roman CYR"/>
          <w:color w:val="000000" w:themeColor="text1"/>
          <w:sz w:val="28"/>
          <w:szCs w:val="28"/>
        </w:rPr>
        <w:t>:</w:t>
      </w:r>
    </w:p>
    <w:p w14:paraId="3EAC1C2F" w14:textId="77777777" w:rsidR="00320E34" w:rsidRDefault="00320E34" w:rsidP="00320E34">
      <w:pPr>
        <w:pStyle w:val="a3"/>
        <w:ind w:firstLine="567"/>
        <w:jc w:val="center"/>
        <w:rPr>
          <w:rFonts w:cs="Times New Roman CYR"/>
          <w:sz w:val="28"/>
          <w:szCs w:val="28"/>
        </w:rPr>
      </w:pPr>
    </w:p>
    <w:p w14:paraId="6BC203A6" w14:textId="77777777" w:rsidR="00320E34" w:rsidRDefault="00320E34" w:rsidP="00320E34">
      <w:pPr>
        <w:pStyle w:val="a3"/>
        <w:ind w:firstLine="567"/>
        <w:jc w:val="center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Совет депутатов городского поселения Барсово решил:</w:t>
      </w:r>
    </w:p>
    <w:p w14:paraId="0D12E993" w14:textId="77777777" w:rsidR="00320E34" w:rsidRDefault="00320E34" w:rsidP="00320E34">
      <w:pPr>
        <w:pStyle w:val="a3"/>
        <w:ind w:firstLine="567"/>
        <w:jc w:val="center"/>
        <w:rPr>
          <w:rFonts w:cs="Times New Roman CYR"/>
          <w:sz w:val="28"/>
          <w:szCs w:val="28"/>
        </w:rPr>
      </w:pPr>
    </w:p>
    <w:p w14:paraId="29976008" w14:textId="6A46B3E0" w:rsidR="00320E34" w:rsidRDefault="00320E34" w:rsidP="0000327C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</w:t>
      </w:r>
      <w:r>
        <w:rPr>
          <w:rFonts w:cs="Times New Roman CYR"/>
          <w:sz w:val="28"/>
          <w:szCs w:val="28"/>
        </w:rPr>
        <w:t xml:space="preserve">депутатов городского поселения Барсово от </w:t>
      </w:r>
      <w:r>
        <w:rPr>
          <w:bCs/>
          <w:sz w:val="28"/>
          <w:szCs w:val="28"/>
        </w:rPr>
        <w:t>18.02.2015 № 90</w:t>
      </w:r>
      <w:r>
        <w:rPr>
          <w:rFonts w:cs="Times New Roman CYR"/>
          <w:sz w:val="28"/>
          <w:szCs w:val="28"/>
        </w:rPr>
        <w:t xml:space="preserve"> «</w:t>
      </w:r>
      <w:r>
        <w:rPr>
          <w:color w:val="282828"/>
          <w:sz w:val="28"/>
          <w:szCs w:val="28"/>
        </w:rPr>
        <w:t>Об</w:t>
      </w:r>
      <w:r>
        <w:rPr>
          <w:bCs/>
          <w:sz w:val="28"/>
          <w:szCs w:val="28"/>
        </w:rPr>
        <w:t xml:space="preserve"> утверждении Положения о размерах, условиях и порядке компенсации расходов на оплату стоимости проезда и провоза багажа к месту использования отпуска и обратно, компенсации расходов, связанных с переездом, лицам, работающим в органе местного самоуправления городского поселения Барсово, муниципальных учреждениях городского поселения Барсово» </w:t>
      </w:r>
      <w:r w:rsidR="00D45B28">
        <w:rPr>
          <w:bCs/>
          <w:sz w:val="28"/>
          <w:szCs w:val="28"/>
        </w:rPr>
        <w:t xml:space="preserve">(далее - решение) </w:t>
      </w:r>
      <w:r>
        <w:rPr>
          <w:bCs/>
          <w:sz w:val="28"/>
          <w:szCs w:val="28"/>
        </w:rPr>
        <w:t>следующие изменения</w:t>
      </w:r>
      <w:r w:rsidR="001F6E2B">
        <w:rPr>
          <w:bCs/>
          <w:sz w:val="28"/>
          <w:szCs w:val="28"/>
        </w:rPr>
        <w:t>:</w:t>
      </w:r>
    </w:p>
    <w:p w14:paraId="035935FE" w14:textId="4D3F0873" w:rsidR="008C62FB" w:rsidRPr="00566C2C" w:rsidRDefault="008C62FB" w:rsidP="00566C2C">
      <w:pPr>
        <w:pStyle w:val="a4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566C2C">
        <w:rPr>
          <w:sz w:val="28"/>
          <w:szCs w:val="28"/>
        </w:rPr>
        <w:t>Подпункт 2.3.7 пункта 2.3 приложения к решению изложить в новой редакции:</w:t>
      </w:r>
    </w:p>
    <w:p w14:paraId="4BAE80DA" w14:textId="7E450B83" w:rsidR="00B22890" w:rsidRPr="00B22890" w:rsidRDefault="008C62FB" w:rsidP="00B22890">
      <w:pPr>
        <w:ind w:firstLine="709"/>
        <w:jc w:val="both"/>
        <w:rPr>
          <w:sz w:val="28"/>
          <w:szCs w:val="28"/>
        </w:rPr>
      </w:pPr>
      <w:r w:rsidRPr="008C62FB">
        <w:rPr>
          <w:sz w:val="28"/>
          <w:szCs w:val="28"/>
        </w:rPr>
        <w:lastRenderedPageBreak/>
        <w:t>«2.3.7</w:t>
      </w:r>
      <w:r w:rsidR="00B22890">
        <w:rPr>
          <w:sz w:val="28"/>
          <w:szCs w:val="28"/>
        </w:rPr>
        <w:t xml:space="preserve">. </w:t>
      </w:r>
      <w:r w:rsidR="00B22890" w:rsidRPr="00B22890">
        <w:rPr>
          <w:sz w:val="28"/>
          <w:szCs w:val="28"/>
        </w:rPr>
        <w:t>При проезде к месту использования отпуска или обратно по маршруту, не являющемуся прямым, отсутствие прямого маршрута в расписании движения транспортных средств в день, в который работник и члены семьи выехали к месту использования отпуска или обратно, подлежит подтверждению справкой, выданной транспортной организацией, осуществляющей транспортную перевозку, или её уполномоченным агентом. Расходы на получение указанной справки компенсации не подлежат.</w:t>
      </w:r>
    </w:p>
    <w:p w14:paraId="4926929D" w14:textId="20B68DFE" w:rsidR="008C62FB" w:rsidRPr="008C62FB" w:rsidRDefault="00B22890" w:rsidP="00B22890">
      <w:pPr>
        <w:ind w:firstLine="709"/>
        <w:contextualSpacing/>
        <w:jc w:val="both"/>
        <w:rPr>
          <w:sz w:val="28"/>
          <w:szCs w:val="28"/>
        </w:rPr>
      </w:pPr>
      <w:r w:rsidRPr="00B22890">
        <w:rPr>
          <w:sz w:val="28"/>
          <w:szCs w:val="28"/>
        </w:rPr>
        <w:t>В случае, если промежуточным пунктом следования от места жительства работника к месту использования отпуска и обратно в западном направлении является г. Екатеринбург, или г. Москва, или г. Тюмень, в восточном направлении - г. Екатеринбург, или г. Москва, или г. Новосибирск, справку об отсутствии прямого маршрута от места жительства к месту использования отпуска и обратно работник не предоставляет.</w:t>
      </w:r>
      <w:r w:rsidR="008C62FB" w:rsidRPr="008C62F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9E3C552" w14:textId="552A2DF6" w:rsidR="00320E34" w:rsidRDefault="00320E34" w:rsidP="0041563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Настоящее решение</w:t>
      </w:r>
      <w:r w:rsidR="001F6E2B">
        <w:rPr>
          <w:rFonts w:cs="Times New Roman CYR"/>
          <w:sz w:val="28"/>
          <w:szCs w:val="28"/>
        </w:rPr>
        <w:t xml:space="preserve"> </w:t>
      </w:r>
      <w:r>
        <w:rPr>
          <w:rFonts w:cs="Times New Roman CYR"/>
          <w:sz w:val="28"/>
          <w:szCs w:val="28"/>
        </w:rPr>
        <w:t>обнародовать и разместить на официальном сайте органов местного самоуправления городского поселения Барсово.</w:t>
      </w:r>
    </w:p>
    <w:p w14:paraId="02158368" w14:textId="5973248E" w:rsidR="00320E34" w:rsidRPr="00092EA2" w:rsidRDefault="00EA19F8" w:rsidP="00415634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Настоящее</w:t>
      </w:r>
      <w:r w:rsidR="00320E34" w:rsidRPr="00092EA2">
        <w:rPr>
          <w:rFonts w:cs="Times New Roman CYR"/>
          <w:sz w:val="28"/>
          <w:szCs w:val="28"/>
        </w:rPr>
        <w:t xml:space="preserve"> решени</w:t>
      </w:r>
      <w:r>
        <w:rPr>
          <w:rFonts w:cs="Times New Roman CYR"/>
          <w:sz w:val="28"/>
          <w:szCs w:val="28"/>
        </w:rPr>
        <w:t>е</w:t>
      </w:r>
      <w:r w:rsidR="00320E34" w:rsidRPr="00092EA2">
        <w:rPr>
          <w:rFonts w:cs="Times New Roman CYR"/>
          <w:sz w:val="28"/>
          <w:szCs w:val="28"/>
        </w:rPr>
        <w:t xml:space="preserve"> вступает в силу после его официального о</w:t>
      </w:r>
      <w:r w:rsidR="001F6E2B" w:rsidRPr="00092EA2">
        <w:rPr>
          <w:rFonts w:cs="Times New Roman CYR"/>
          <w:sz w:val="28"/>
          <w:szCs w:val="28"/>
        </w:rPr>
        <w:t>бнародования</w:t>
      </w:r>
      <w:r w:rsidR="00415634">
        <w:rPr>
          <w:rFonts w:cs="Times New Roman CYR"/>
          <w:sz w:val="28"/>
          <w:szCs w:val="28"/>
        </w:rPr>
        <w:t>.</w:t>
      </w:r>
    </w:p>
    <w:p w14:paraId="6F4806B8" w14:textId="77777777" w:rsidR="00092EA2" w:rsidRPr="00092EA2" w:rsidRDefault="00092EA2" w:rsidP="00560B00">
      <w:pPr>
        <w:pStyle w:val="a4"/>
        <w:autoSpaceDE w:val="0"/>
        <w:autoSpaceDN w:val="0"/>
        <w:adjustRightInd w:val="0"/>
        <w:ind w:left="450"/>
        <w:jc w:val="both"/>
        <w:rPr>
          <w:rFonts w:cs="Times New Roman CYR"/>
          <w:sz w:val="28"/>
          <w:szCs w:val="28"/>
        </w:rPr>
      </w:pPr>
    </w:p>
    <w:p w14:paraId="0E5ECB21" w14:textId="77777777" w:rsidR="00320E34" w:rsidRDefault="00320E34" w:rsidP="00320E34">
      <w:pPr>
        <w:tabs>
          <w:tab w:val="left" w:pos="993"/>
        </w:tabs>
        <w:ind w:left="567"/>
        <w:rPr>
          <w:rFonts w:cs="Times New Roman CYR"/>
          <w:sz w:val="28"/>
          <w:szCs w:val="28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4957"/>
        <w:gridCol w:w="4536"/>
      </w:tblGrid>
      <w:tr w:rsidR="00320E34" w14:paraId="254AB0C9" w14:textId="77777777" w:rsidTr="004D51B5">
        <w:tc>
          <w:tcPr>
            <w:tcW w:w="4957" w:type="dxa"/>
          </w:tcPr>
          <w:p w14:paraId="4B1A0D0F" w14:textId="77777777" w:rsidR="004D51B5" w:rsidRDefault="00C938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320E34">
              <w:rPr>
                <w:sz w:val="28"/>
                <w:szCs w:val="28"/>
              </w:rPr>
              <w:t xml:space="preserve"> городского поселения </w:t>
            </w:r>
          </w:p>
          <w:p w14:paraId="0D034C02" w14:textId="4173DE6D" w:rsidR="00320E34" w:rsidRDefault="00320E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Барсово</w:t>
            </w:r>
          </w:p>
          <w:p w14:paraId="5287B0F5" w14:textId="38EEF9FF" w:rsidR="00320E34" w:rsidRDefault="00320E3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_____________В.</w:t>
            </w:r>
            <w:r w:rsidR="003B24C5">
              <w:rPr>
                <w:bCs/>
                <w:sz w:val="28"/>
                <w:szCs w:val="28"/>
              </w:rPr>
              <w:t>В. Поздняков</w:t>
            </w:r>
          </w:p>
        </w:tc>
        <w:tc>
          <w:tcPr>
            <w:tcW w:w="4536" w:type="dxa"/>
            <w:hideMark/>
          </w:tcPr>
          <w:p w14:paraId="3A9C84BD" w14:textId="1B8EBF12" w:rsidR="00320E34" w:rsidRDefault="00320E34">
            <w:pPr>
              <w:autoSpaceDE w:val="0"/>
              <w:autoSpaceDN w:val="0"/>
              <w:adjustRightInd w:val="0"/>
              <w:ind w:left="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Председатель Совета депутатов городского поселения Барсово </w:t>
            </w:r>
          </w:p>
          <w:p w14:paraId="219D296B" w14:textId="58582A5F" w:rsidR="00320E34" w:rsidRDefault="003C4A7B">
            <w:pPr>
              <w:autoSpaceDE w:val="0"/>
              <w:autoSpaceDN w:val="0"/>
              <w:adjustRightInd w:val="0"/>
              <w:ind w:left="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_______________И.Н. Найденова</w:t>
            </w:r>
          </w:p>
        </w:tc>
      </w:tr>
    </w:tbl>
    <w:p w14:paraId="3D6CCA5D" w14:textId="77777777" w:rsidR="00320E34" w:rsidRDefault="00320E34" w:rsidP="00320E34">
      <w:pPr>
        <w:pStyle w:val="a3"/>
        <w:jc w:val="both"/>
        <w:rPr>
          <w:rFonts w:cs="Times New Roman CYR"/>
          <w:sz w:val="28"/>
          <w:szCs w:val="28"/>
        </w:rPr>
      </w:pPr>
    </w:p>
    <w:p w14:paraId="189DC480" w14:textId="77777777" w:rsidR="00320E34" w:rsidRDefault="00320E34"/>
    <w:sectPr w:rsidR="00320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132DD"/>
    <w:multiLevelType w:val="multilevel"/>
    <w:tmpl w:val="07189FC2"/>
    <w:lvl w:ilvl="0">
      <w:start w:val="1"/>
      <w:numFmt w:val="decimal"/>
      <w:lvlText w:val="%1."/>
      <w:lvlJc w:val="left"/>
      <w:pPr>
        <w:ind w:left="927" w:hanging="360"/>
      </w:pPr>
      <w:rPr>
        <w:rFonts w:cs="Times New Roman CYR"/>
      </w:rPr>
    </w:lvl>
    <w:lvl w:ilvl="1">
      <w:start w:val="2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">
    <w:nsid w:val="33B14C50"/>
    <w:multiLevelType w:val="multilevel"/>
    <w:tmpl w:val="B1069FEC"/>
    <w:lvl w:ilvl="0">
      <w:start w:val="1"/>
      <w:numFmt w:val="decimal"/>
      <w:lvlText w:val="%1."/>
      <w:lvlJc w:val="left"/>
      <w:pPr>
        <w:ind w:left="116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39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34"/>
    <w:rsid w:val="0000327C"/>
    <w:rsid w:val="00092EA2"/>
    <w:rsid w:val="001F6E2B"/>
    <w:rsid w:val="002410F6"/>
    <w:rsid w:val="002D3828"/>
    <w:rsid w:val="002E63E1"/>
    <w:rsid w:val="00320E34"/>
    <w:rsid w:val="003B24C5"/>
    <w:rsid w:val="003C4A7B"/>
    <w:rsid w:val="00415634"/>
    <w:rsid w:val="004D51B5"/>
    <w:rsid w:val="004F57E2"/>
    <w:rsid w:val="00560B00"/>
    <w:rsid w:val="00566C2C"/>
    <w:rsid w:val="005B48B9"/>
    <w:rsid w:val="005E6C29"/>
    <w:rsid w:val="00636993"/>
    <w:rsid w:val="006759DA"/>
    <w:rsid w:val="0077113B"/>
    <w:rsid w:val="007815D5"/>
    <w:rsid w:val="00795DD0"/>
    <w:rsid w:val="008C62FB"/>
    <w:rsid w:val="00924F8A"/>
    <w:rsid w:val="009C7673"/>
    <w:rsid w:val="00A86537"/>
    <w:rsid w:val="00B22890"/>
    <w:rsid w:val="00B85B50"/>
    <w:rsid w:val="00C6781E"/>
    <w:rsid w:val="00C93860"/>
    <w:rsid w:val="00D45B28"/>
    <w:rsid w:val="00EA19F8"/>
    <w:rsid w:val="00EA51E6"/>
    <w:rsid w:val="00EC3D74"/>
    <w:rsid w:val="00EF25C1"/>
    <w:rsid w:val="00F2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EB4AC"/>
  <w15:docId w15:val="{3BDC664C-94C8-4B02-8F74-805D374B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E34"/>
  </w:style>
  <w:style w:type="paragraph" w:customStyle="1" w:styleId="Standard">
    <w:name w:val="Standard"/>
    <w:rsid w:val="00EF25C1"/>
    <w:pPr>
      <w:suppressAutoHyphens/>
      <w:autoSpaceDN w:val="0"/>
      <w:spacing w:line="240" w:lineRule="auto"/>
      <w:textAlignment w:val="baseline"/>
    </w:pPr>
    <w:rPr>
      <w:rFonts w:ascii="Calibri" w:eastAsia="SimSun" w:hAnsi="Calibri" w:cs="Calibri"/>
      <w:kern w:val="3"/>
    </w:rPr>
  </w:style>
  <w:style w:type="paragraph" w:styleId="a4">
    <w:name w:val="List Paragraph"/>
    <w:basedOn w:val="a"/>
    <w:uiPriority w:val="34"/>
    <w:qFormat/>
    <w:rsid w:val="007711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57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7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</dc:creator>
  <cp:keywords/>
  <dc:description/>
  <cp:lastModifiedBy>Пользователь Windows</cp:lastModifiedBy>
  <cp:revision>36</cp:revision>
  <cp:lastPrinted>2022-06-16T09:38:00Z</cp:lastPrinted>
  <dcterms:created xsi:type="dcterms:W3CDTF">2020-07-16T05:38:00Z</dcterms:created>
  <dcterms:modified xsi:type="dcterms:W3CDTF">2022-06-17T05:09:00Z</dcterms:modified>
</cp:coreProperties>
</file>