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B2" w:rsidRDefault="00A17DB2" w:rsidP="00A17DB2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3880" cy="746760"/>
            <wp:effectExtent l="0" t="0" r="7620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DB2" w:rsidRDefault="00A17DB2" w:rsidP="00A17DB2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17DB2" w:rsidRDefault="00A17DB2" w:rsidP="00A17DB2">
      <w:pPr>
        <w:shd w:val="clear" w:color="auto" w:fill="FFFFFF"/>
        <w:tabs>
          <w:tab w:val="left" w:pos="8520"/>
        </w:tabs>
        <w:ind w:righ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БАРСОВО</w:t>
      </w:r>
    </w:p>
    <w:p w:rsidR="00A17DB2" w:rsidRDefault="00A17DB2" w:rsidP="00A17DB2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>Сургутского района</w:t>
      </w:r>
    </w:p>
    <w:p w:rsidR="00A17DB2" w:rsidRDefault="00A17DB2" w:rsidP="00A17DB2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округа-Югры</w:t>
      </w:r>
    </w:p>
    <w:p w:rsidR="00A17DB2" w:rsidRDefault="00A17DB2" w:rsidP="00A17DB2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:rsidR="00A17DB2" w:rsidRDefault="00A17DB2" w:rsidP="00A17DB2">
      <w:pPr>
        <w:shd w:val="clear" w:color="auto" w:fill="FFFFFF"/>
        <w:ind w:right="21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РАСПОРЯЖЕНИЕ</w:t>
      </w:r>
      <w:r w:rsidR="00C30F02">
        <w:rPr>
          <w:b/>
          <w:sz w:val="32"/>
          <w:szCs w:val="32"/>
        </w:rPr>
        <w:t xml:space="preserve"> </w:t>
      </w:r>
    </w:p>
    <w:p w:rsidR="00A17DB2" w:rsidRDefault="00A17DB2" w:rsidP="00A17DB2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:rsidR="00A17DB2" w:rsidRDefault="00A17DB2" w:rsidP="00A17DB2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C30F02">
        <w:rPr>
          <w:sz w:val="28"/>
          <w:szCs w:val="28"/>
          <w:u w:val="single"/>
        </w:rPr>
        <w:t>08</w:t>
      </w:r>
      <w:r>
        <w:rPr>
          <w:sz w:val="28"/>
          <w:szCs w:val="28"/>
        </w:rPr>
        <w:t xml:space="preserve">» </w:t>
      </w:r>
      <w:r w:rsidR="00DB2568">
        <w:rPr>
          <w:sz w:val="28"/>
          <w:szCs w:val="28"/>
          <w:u w:val="single"/>
        </w:rPr>
        <w:t>июня</w:t>
      </w:r>
      <w:r w:rsidR="00DB2568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 </w:t>
      </w:r>
      <w:r w:rsidR="00C30F0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№ </w:t>
      </w:r>
      <w:r w:rsidR="00C30F02">
        <w:rPr>
          <w:sz w:val="28"/>
          <w:szCs w:val="28"/>
        </w:rPr>
        <w:t>56</w:t>
      </w:r>
      <w:r>
        <w:rPr>
          <w:sz w:val="28"/>
          <w:szCs w:val="28"/>
          <w:u w:val="single"/>
        </w:rPr>
        <w:t xml:space="preserve">           </w:t>
      </w:r>
    </w:p>
    <w:p w:rsidR="00A17DB2" w:rsidRDefault="00A17DB2" w:rsidP="00A17DB2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proofErr w:type="spellStart"/>
      <w:r>
        <w:t>пгт</w:t>
      </w:r>
      <w:proofErr w:type="spellEnd"/>
      <w:r>
        <w:t>. Барсово</w:t>
      </w:r>
    </w:p>
    <w:p w:rsidR="00A17DB2" w:rsidRDefault="00A17DB2" w:rsidP="00A17DB2">
      <w:pPr>
        <w:rPr>
          <w:rFonts w:eastAsia="Calibri"/>
          <w:sz w:val="28"/>
          <w:szCs w:val="28"/>
          <w:lang w:eastAsia="en-US"/>
        </w:rPr>
      </w:pPr>
    </w:p>
    <w:p w:rsidR="00551C1C" w:rsidRPr="00676FB7" w:rsidRDefault="00551C1C" w:rsidP="00CB43EA">
      <w:pPr>
        <w:tabs>
          <w:tab w:val="left" w:pos="3541"/>
        </w:tabs>
        <w:ind w:right="5813"/>
        <w:jc w:val="both"/>
        <w:rPr>
          <w:sz w:val="26"/>
          <w:szCs w:val="26"/>
        </w:rPr>
      </w:pPr>
      <w:r w:rsidRPr="00551C1C">
        <w:rPr>
          <w:sz w:val="26"/>
          <w:szCs w:val="26"/>
        </w:rPr>
        <w:t xml:space="preserve">Об ограничении (запрете) посещения </w:t>
      </w:r>
      <w:r w:rsidR="00676FB7">
        <w:rPr>
          <w:sz w:val="26"/>
          <w:szCs w:val="26"/>
        </w:rPr>
        <w:t>площади массового пребывания людей</w:t>
      </w:r>
      <w:r w:rsidRPr="00551C1C">
        <w:rPr>
          <w:sz w:val="26"/>
          <w:szCs w:val="26"/>
        </w:rPr>
        <w:t xml:space="preserve"> в период объявленного уполномоченными должностными лицами и органами, режима повышенной готовности, чрезвычайной ситуации или контртеррористической операции на территории </w:t>
      </w:r>
      <w:r w:rsidR="00676FB7">
        <w:rPr>
          <w:sz w:val="26"/>
          <w:szCs w:val="26"/>
        </w:rPr>
        <w:t>городского поселения Барсово</w:t>
      </w:r>
    </w:p>
    <w:p w:rsidR="00551C1C" w:rsidRPr="00551C1C" w:rsidRDefault="00551C1C" w:rsidP="00551C1C">
      <w:pPr>
        <w:jc w:val="both"/>
        <w:rPr>
          <w:sz w:val="26"/>
          <w:szCs w:val="26"/>
        </w:rPr>
      </w:pPr>
    </w:p>
    <w:p w:rsidR="00551C1C" w:rsidRPr="00551C1C" w:rsidRDefault="00551C1C" w:rsidP="00551C1C">
      <w:pPr>
        <w:ind w:firstLine="709"/>
        <w:jc w:val="both"/>
        <w:rPr>
          <w:sz w:val="28"/>
          <w:szCs w:val="28"/>
        </w:rPr>
      </w:pPr>
      <w:r w:rsidRPr="00551C1C">
        <w:rPr>
          <w:sz w:val="28"/>
          <w:szCs w:val="28"/>
        </w:rPr>
        <w:t>В соответствии с требованиями и рекомендациями Федерального конституционного закона от 30.05.2001 №3-ФКЗ «О чрезвычайном положении»; Федерального закона от 06.03.2006 № 35-ФЗ «О противодействии терроризму»;</w:t>
      </w:r>
      <w:r w:rsidRPr="00551C1C">
        <w:rPr>
          <w:sz w:val="20"/>
          <w:szCs w:val="20"/>
        </w:rPr>
        <w:t xml:space="preserve"> </w:t>
      </w:r>
      <w:r w:rsidRPr="00551C1C">
        <w:rPr>
          <w:sz w:val="28"/>
          <w:szCs w:val="28"/>
        </w:rPr>
        <w:t>Федерального закон от 6 октября 2003 года № 131-Ф3 «Об общих принципах организации местного самоуправления в Российской Федерации»; постановления Правительства Российской Федерации 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(территорий)»; Указа Президента Российской Федерации от 15 февраля 2006 года № 116 «О мерах по противодействию терроризму»;</w:t>
      </w:r>
      <w:r w:rsidRPr="00551C1C">
        <w:rPr>
          <w:sz w:val="20"/>
          <w:szCs w:val="20"/>
        </w:rPr>
        <w:t xml:space="preserve"> </w:t>
      </w:r>
      <w:r w:rsidRPr="00551C1C">
        <w:rPr>
          <w:sz w:val="28"/>
          <w:szCs w:val="28"/>
        </w:rPr>
        <w:t xml:space="preserve">Указа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государства»; постановления Правительства Российской Федерации от 25 декабря 2013 года № 1244 «Об антитеррористической защищенности объектов (территорий)»; закона Ханты-Мансийского АО - Югры от 1610.2007 №135-оз «О защите населения и территорий Ханты-Мансийского автономного округа - Югры от чрезвычайных ситуаций межмуниципального и регионального характера»; Концепции противодействия терроризму в Российской Федерации (утверждена Президентом Российской Федерации 5 октября 2009 года); приказа </w:t>
      </w:r>
      <w:proofErr w:type="spellStart"/>
      <w:r w:rsidRPr="00551C1C">
        <w:rPr>
          <w:sz w:val="28"/>
          <w:szCs w:val="28"/>
        </w:rPr>
        <w:t>Минрегиона</w:t>
      </w:r>
      <w:proofErr w:type="spellEnd"/>
      <w:r w:rsidRPr="00551C1C">
        <w:rPr>
          <w:sz w:val="28"/>
          <w:szCs w:val="28"/>
        </w:rPr>
        <w:t xml:space="preserve"> России от 5 июля 2011 года № 320 «Об утверждении свода правил «Обеспечение </w:t>
      </w:r>
      <w:r w:rsidRPr="00551C1C">
        <w:rPr>
          <w:sz w:val="28"/>
          <w:szCs w:val="28"/>
        </w:rPr>
        <w:lastRenderedPageBreak/>
        <w:t>антитеррористической защищенности зданий и сооружений.  Общие требования проектирования» (вместе с «СП 132.13330.2011. Свод правил. Обеспечение антитеррористической защищенности зданий и сооружений. Общие требования проектирования»), в целях предупреждения чрезвычайных ситуаций, обеспечения пожарной безопасности, предупреждения террористических угроз и фактов проявления экстремизма на территории муниципального образования, оперативного информационного взаимодействия при решении вопросов обеспечения личной и общественной безопасности населения в муниципальном образовании:</w:t>
      </w:r>
    </w:p>
    <w:p w:rsidR="00551C1C" w:rsidRPr="00551C1C" w:rsidRDefault="00676FB7" w:rsidP="00676FB7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муниципального хозяйства, ГО и ЧС и пожарной безопасности </w:t>
      </w:r>
      <w:r w:rsidR="0094495C">
        <w:rPr>
          <w:sz w:val="28"/>
          <w:szCs w:val="28"/>
        </w:rPr>
        <w:t>администрации городского поселения Барсов</w:t>
      </w:r>
      <w:r w:rsidR="0094495C" w:rsidRPr="0094495C">
        <w:rPr>
          <w:sz w:val="28"/>
          <w:szCs w:val="28"/>
        </w:rPr>
        <w:t>о</w:t>
      </w:r>
      <w:r w:rsidR="00551C1C" w:rsidRPr="0094495C">
        <w:rPr>
          <w:sz w:val="28"/>
          <w:szCs w:val="28"/>
        </w:rPr>
        <w:t>:</w:t>
      </w:r>
    </w:p>
    <w:p w:rsidR="00551C1C" w:rsidRPr="0094495C" w:rsidRDefault="00676FB7" w:rsidP="0094495C">
      <w:pPr>
        <w:pStyle w:val="a5"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1C1C" w:rsidRPr="00676FB7">
        <w:rPr>
          <w:sz w:val="28"/>
          <w:szCs w:val="28"/>
        </w:rPr>
        <w:t xml:space="preserve">Обеспечить в полном объёме антитеррористическую защищённость </w:t>
      </w:r>
      <w:r w:rsidR="0094495C" w:rsidRPr="0094495C">
        <w:rPr>
          <w:sz w:val="28"/>
          <w:szCs w:val="28"/>
        </w:rPr>
        <w:t>площади массового пребывания людей</w:t>
      </w:r>
      <w:r w:rsidR="00551C1C" w:rsidRPr="0094495C">
        <w:rPr>
          <w:sz w:val="28"/>
          <w:szCs w:val="28"/>
        </w:rPr>
        <w:t xml:space="preserve"> н</w:t>
      </w:r>
      <w:r w:rsidR="00551C1C" w:rsidRPr="00676FB7">
        <w:rPr>
          <w:sz w:val="28"/>
          <w:szCs w:val="28"/>
        </w:rPr>
        <w:t>аходящегося в ведении администрации</w:t>
      </w:r>
      <w:r w:rsidR="0094495C">
        <w:rPr>
          <w:color w:val="FF0000"/>
          <w:sz w:val="28"/>
          <w:szCs w:val="28"/>
        </w:rPr>
        <w:t xml:space="preserve"> </w:t>
      </w:r>
      <w:r w:rsidR="0094495C" w:rsidRPr="0094495C">
        <w:rPr>
          <w:sz w:val="28"/>
          <w:szCs w:val="28"/>
        </w:rPr>
        <w:t>городского поселения Барсово.</w:t>
      </w:r>
      <w:r w:rsidR="00551C1C" w:rsidRPr="0094495C">
        <w:rPr>
          <w:sz w:val="28"/>
          <w:szCs w:val="28"/>
        </w:rPr>
        <w:t xml:space="preserve"> </w:t>
      </w:r>
    </w:p>
    <w:p w:rsidR="00551C1C" w:rsidRPr="00551C1C" w:rsidRDefault="0094495C" w:rsidP="0094495C">
      <w:pPr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C1C" w:rsidRPr="00551C1C">
        <w:rPr>
          <w:sz w:val="28"/>
          <w:szCs w:val="28"/>
        </w:rPr>
        <w:t>Обеспечить готовность сил и средств, привлекаемых к мероприятиям по минимизации и ликвидации возможных последствий террористических актов и иных чрезвычайных ситуаций в случае их возникновении.</w:t>
      </w:r>
    </w:p>
    <w:p w:rsidR="00551C1C" w:rsidRPr="00551C1C" w:rsidRDefault="00551C1C" w:rsidP="0094495C">
      <w:pPr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551C1C">
        <w:rPr>
          <w:sz w:val="28"/>
          <w:szCs w:val="28"/>
        </w:rPr>
        <w:t xml:space="preserve">Обеспечить должное взаимодействие и оперативную связь                                                            с территориальными подразделениями МВД, ФСБ, </w:t>
      </w:r>
      <w:proofErr w:type="spellStart"/>
      <w:r w:rsidRPr="00551C1C">
        <w:rPr>
          <w:sz w:val="28"/>
          <w:szCs w:val="28"/>
        </w:rPr>
        <w:t>Росгвардии</w:t>
      </w:r>
      <w:proofErr w:type="spellEnd"/>
      <w:r w:rsidRPr="00551C1C">
        <w:rPr>
          <w:sz w:val="28"/>
          <w:szCs w:val="28"/>
        </w:rPr>
        <w:t xml:space="preserve"> и МЧС России.</w:t>
      </w:r>
    </w:p>
    <w:p w:rsidR="00551C1C" w:rsidRPr="00551C1C" w:rsidRDefault="0094495C" w:rsidP="00676FB7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муниципального хозяйства, ГО и ЧС и пожарной безопасности </w:t>
      </w:r>
      <w:r w:rsidR="00551C1C" w:rsidRPr="00551C1C">
        <w:rPr>
          <w:sz w:val="28"/>
          <w:szCs w:val="28"/>
        </w:rPr>
        <w:t>при установлении режима повышенной готовности, чрезвычайной ситуации или контртеррористической операции:</w:t>
      </w:r>
    </w:p>
    <w:p w:rsidR="00551C1C" w:rsidRPr="00551C1C" w:rsidRDefault="0094495C" w:rsidP="00676FB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51C1C" w:rsidRPr="00551C1C">
        <w:rPr>
          <w:sz w:val="28"/>
          <w:szCs w:val="28"/>
        </w:rPr>
        <w:t>.     Принять меры к ограничен</w:t>
      </w:r>
      <w:r>
        <w:rPr>
          <w:sz w:val="28"/>
          <w:szCs w:val="28"/>
        </w:rPr>
        <w:t>ию (запрету) посещения жителями площади массового пребывания людей</w:t>
      </w:r>
      <w:r w:rsidR="00CB43EA">
        <w:rPr>
          <w:sz w:val="28"/>
          <w:szCs w:val="28"/>
        </w:rPr>
        <w:t>, а также по эвакуации людей, находящихся на площади массового пребывания людей, охране имущества, оставшегося без присмотра</w:t>
      </w:r>
      <w:r>
        <w:rPr>
          <w:sz w:val="28"/>
          <w:szCs w:val="28"/>
        </w:rPr>
        <w:t>.</w:t>
      </w:r>
    </w:p>
    <w:p w:rsidR="0094495C" w:rsidRDefault="0094495C" w:rsidP="00676FB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Информировать населения</w:t>
      </w:r>
      <w:r w:rsidR="00551C1C" w:rsidRPr="00551C1C">
        <w:rPr>
          <w:sz w:val="28"/>
          <w:szCs w:val="28"/>
        </w:rPr>
        <w:t xml:space="preserve"> о введении режимных мер, огран</w:t>
      </w:r>
      <w:r>
        <w:rPr>
          <w:sz w:val="28"/>
          <w:szCs w:val="28"/>
        </w:rPr>
        <w:t xml:space="preserve">ичении проведения мероприятий на площади массового пребывания людей. </w:t>
      </w:r>
    </w:p>
    <w:p w:rsidR="00CB43EA" w:rsidRDefault="0094495C" w:rsidP="00CB43EA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551C1C" w:rsidRPr="00551C1C">
        <w:rPr>
          <w:sz w:val="28"/>
          <w:szCs w:val="28"/>
        </w:rPr>
        <w:t>. Во взаимодействии с должностными лицами органов внутренних дел, общественных военизированных формирований, сотрудниками частных охранных организац</w:t>
      </w:r>
      <w:r>
        <w:rPr>
          <w:sz w:val="28"/>
          <w:szCs w:val="28"/>
        </w:rPr>
        <w:t xml:space="preserve">ий, установить пропускной режим. </w:t>
      </w:r>
      <w:r w:rsidR="00551C1C" w:rsidRPr="00551C1C">
        <w:rPr>
          <w:sz w:val="28"/>
          <w:szCs w:val="28"/>
        </w:rPr>
        <w:t xml:space="preserve">Организовать досмотровые мероприятия посетителей, транспорта. </w:t>
      </w:r>
      <w:r w:rsidR="00CB43EA">
        <w:rPr>
          <w:sz w:val="28"/>
          <w:szCs w:val="28"/>
        </w:rPr>
        <w:t xml:space="preserve"> </w:t>
      </w:r>
    </w:p>
    <w:p w:rsidR="00CB43EA" w:rsidRDefault="00CB43EA" w:rsidP="00CB43EA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551C1C" w:rsidRPr="00551C1C">
        <w:rPr>
          <w:sz w:val="28"/>
          <w:szCs w:val="28"/>
        </w:rPr>
        <w:t>. Отслеживать поступающую информации о складывающейся обстановке. При отмене (изменении) объявленного режима, информировать об этом население</w:t>
      </w:r>
      <w:r>
        <w:rPr>
          <w:sz w:val="28"/>
          <w:szCs w:val="28"/>
        </w:rPr>
        <w:t xml:space="preserve"> городского поселения Барсово</w:t>
      </w:r>
      <w:r w:rsidR="00551C1C" w:rsidRPr="00551C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B43EA" w:rsidRDefault="00CB43EA" w:rsidP="00CB43EA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551C1C" w:rsidRPr="00551C1C">
        <w:rPr>
          <w:sz w:val="28"/>
          <w:szCs w:val="28"/>
        </w:rPr>
        <w:t>. Организовать дежурство в круглосуточном режиме по телефонной связи, незамедлительно информ</w:t>
      </w:r>
      <w:r w:rsidR="00C30F02">
        <w:rPr>
          <w:sz w:val="28"/>
          <w:szCs w:val="28"/>
        </w:rPr>
        <w:t>ировать главу городского поселения Барсово</w:t>
      </w:r>
      <w:r w:rsidR="00551C1C" w:rsidRPr="00551C1C">
        <w:rPr>
          <w:sz w:val="28"/>
          <w:szCs w:val="28"/>
        </w:rPr>
        <w:t xml:space="preserve"> (Аппарат Антитеррористической комиссии Сургутского района) об изменении обстановки в целях принятия оперативных решений.</w:t>
      </w:r>
      <w:r>
        <w:rPr>
          <w:sz w:val="28"/>
          <w:szCs w:val="28"/>
        </w:rPr>
        <w:t xml:space="preserve"> </w:t>
      </w:r>
    </w:p>
    <w:p w:rsidR="00551C1C" w:rsidRPr="00551C1C" w:rsidRDefault="00CB43EA" w:rsidP="00CB43EA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551C1C" w:rsidRPr="00551C1C">
        <w:rPr>
          <w:sz w:val="28"/>
          <w:szCs w:val="28"/>
        </w:rPr>
        <w:t xml:space="preserve">. Предоставлять информацию о состоянии обстановки на территории </w:t>
      </w:r>
      <w:r w:rsidRPr="00CB43EA">
        <w:rPr>
          <w:sz w:val="28"/>
          <w:szCs w:val="28"/>
        </w:rPr>
        <w:t xml:space="preserve">городского поселение Барсово </w:t>
      </w:r>
      <w:r w:rsidR="00551C1C" w:rsidRPr="00551C1C">
        <w:rPr>
          <w:sz w:val="28"/>
          <w:szCs w:val="28"/>
        </w:rPr>
        <w:t>ежечасно (по согласованию) в муниципальное казённое учреждение «Единая дежурно-диспетчерская служба Сургутского района».</w:t>
      </w:r>
    </w:p>
    <w:p w:rsidR="00551C1C" w:rsidRPr="00551C1C" w:rsidRDefault="00551C1C" w:rsidP="00551C1C">
      <w:pPr>
        <w:ind w:firstLine="709"/>
        <w:jc w:val="both"/>
        <w:rPr>
          <w:sz w:val="28"/>
          <w:szCs w:val="28"/>
        </w:rPr>
      </w:pPr>
      <w:r w:rsidRPr="00551C1C">
        <w:rPr>
          <w:sz w:val="28"/>
          <w:szCs w:val="28"/>
        </w:rPr>
        <w:t xml:space="preserve">3. Настоящее распоряжение вступает в силу </w:t>
      </w:r>
      <w:r w:rsidR="00C30F02">
        <w:rPr>
          <w:sz w:val="28"/>
          <w:szCs w:val="28"/>
        </w:rPr>
        <w:t>с момента</w:t>
      </w:r>
      <w:bookmarkStart w:id="0" w:name="_GoBack"/>
      <w:bookmarkEnd w:id="0"/>
      <w:r w:rsidRPr="00551C1C">
        <w:rPr>
          <w:sz w:val="28"/>
          <w:szCs w:val="28"/>
        </w:rPr>
        <w:t xml:space="preserve"> объявления уполномоченными должностными лицами или органами режима повышенной готовности, чрезвычайной ситуации или контртеррористической операции и </w:t>
      </w:r>
      <w:r w:rsidRPr="00551C1C">
        <w:rPr>
          <w:sz w:val="28"/>
          <w:szCs w:val="28"/>
        </w:rPr>
        <w:lastRenderedPageBreak/>
        <w:t>действует до объявления</w:t>
      </w:r>
      <w:r w:rsidRPr="00551C1C">
        <w:rPr>
          <w:sz w:val="20"/>
          <w:szCs w:val="20"/>
        </w:rPr>
        <w:t xml:space="preserve"> </w:t>
      </w:r>
      <w:r w:rsidRPr="00551C1C">
        <w:rPr>
          <w:sz w:val="28"/>
          <w:szCs w:val="28"/>
        </w:rPr>
        <w:t>уполномоченными должностными лицами или органами об отмене (снятии) соответствующего режима.</w:t>
      </w:r>
    </w:p>
    <w:p w:rsidR="00551C1C" w:rsidRPr="00551C1C" w:rsidRDefault="00551C1C" w:rsidP="00551C1C">
      <w:pPr>
        <w:ind w:firstLine="709"/>
        <w:jc w:val="both"/>
        <w:rPr>
          <w:sz w:val="28"/>
          <w:szCs w:val="28"/>
        </w:rPr>
      </w:pPr>
      <w:r w:rsidRPr="00551C1C">
        <w:rPr>
          <w:sz w:val="28"/>
          <w:szCs w:val="28"/>
        </w:rPr>
        <w:t xml:space="preserve">4. Контроль за выполнением настоящего распоряжения оставляю за собой. </w:t>
      </w:r>
    </w:p>
    <w:p w:rsidR="00551C1C" w:rsidRPr="00551C1C" w:rsidRDefault="00551C1C" w:rsidP="00551C1C">
      <w:pPr>
        <w:jc w:val="both"/>
        <w:rPr>
          <w:sz w:val="28"/>
          <w:szCs w:val="28"/>
        </w:rPr>
      </w:pPr>
    </w:p>
    <w:p w:rsidR="00CF471F" w:rsidRDefault="00CF471F" w:rsidP="00A17DB2">
      <w:pPr>
        <w:jc w:val="both"/>
        <w:rPr>
          <w:sz w:val="28"/>
          <w:szCs w:val="28"/>
        </w:rPr>
      </w:pPr>
    </w:p>
    <w:p w:rsidR="00CB43EA" w:rsidRDefault="00CB43EA" w:rsidP="00A17DB2">
      <w:pPr>
        <w:jc w:val="both"/>
        <w:rPr>
          <w:sz w:val="28"/>
          <w:szCs w:val="28"/>
        </w:rPr>
      </w:pPr>
    </w:p>
    <w:p w:rsidR="00A17DB2" w:rsidRDefault="00A17DB2" w:rsidP="00A17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Барсово                                     </w:t>
      </w:r>
      <w:r w:rsidR="00CB43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В.В. Поздняков</w:t>
      </w:r>
    </w:p>
    <w:p w:rsidR="00A17DB2" w:rsidRDefault="00A17DB2" w:rsidP="00A17DB2">
      <w:pPr>
        <w:jc w:val="center"/>
        <w:rPr>
          <w:b/>
          <w:sz w:val="28"/>
          <w:szCs w:val="28"/>
        </w:rPr>
      </w:pPr>
    </w:p>
    <w:p w:rsidR="00A17DB2" w:rsidRDefault="00A17DB2" w:rsidP="00A17DB2">
      <w:pPr>
        <w:jc w:val="center"/>
        <w:rPr>
          <w:b/>
          <w:sz w:val="28"/>
          <w:szCs w:val="28"/>
        </w:rPr>
      </w:pPr>
    </w:p>
    <w:p w:rsidR="00AD4D90" w:rsidRDefault="00AD4D90"/>
    <w:p w:rsidR="00CB43EA" w:rsidRDefault="00CB43EA"/>
    <w:p w:rsidR="00CB43EA" w:rsidRDefault="00CB43EA"/>
    <w:p w:rsidR="00CB43EA" w:rsidRDefault="00CB43EA"/>
    <w:p w:rsidR="00CB43EA" w:rsidRDefault="00CB43EA"/>
    <w:p w:rsidR="00CB43EA" w:rsidRDefault="00CB43EA"/>
    <w:p w:rsidR="00CB43EA" w:rsidRDefault="00CB43EA"/>
    <w:p w:rsidR="00CB43EA" w:rsidRDefault="00CB43EA"/>
    <w:p w:rsidR="00CB43EA" w:rsidRDefault="00CB43EA"/>
    <w:p w:rsidR="00CB43EA" w:rsidRDefault="00CB43EA"/>
    <w:p w:rsidR="00CB43EA" w:rsidRDefault="00CB43EA"/>
    <w:p w:rsidR="00CB43EA" w:rsidRDefault="00CB43EA"/>
    <w:p w:rsidR="00CB43EA" w:rsidRDefault="00CB43EA"/>
    <w:p w:rsidR="00CB43EA" w:rsidRDefault="00CB43EA"/>
    <w:p w:rsidR="00CB43EA" w:rsidRDefault="00CB43EA"/>
    <w:p w:rsidR="00CB43EA" w:rsidRDefault="00CB43EA"/>
    <w:p w:rsidR="00CB43EA" w:rsidRDefault="00CB43EA"/>
    <w:p w:rsidR="00CB43EA" w:rsidRDefault="00CB43EA"/>
    <w:p w:rsidR="00CB43EA" w:rsidRDefault="00CB43EA"/>
    <w:p w:rsidR="00CB43EA" w:rsidRDefault="00CB43EA"/>
    <w:p w:rsidR="00CB43EA" w:rsidRDefault="00CB43EA"/>
    <w:p w:rsidR="00CB43EA" w:rsidRDefault="00CB43EA"/>
    <w:p w:rsidR="00CB43EA" w:rsidRDefault="00CB43EA"/>
    <w:p w:rsidR="00CB43EA" w:rsidRDefault="00CB43EA"/>
    <w:p w:rsidR="00CB43EA" w:rsidRDefault="00CB43EA"/>
    <w:p w:rsidR="00CB43EA" w:rsidRDefault="00CB43EA"/>
    <w:p w:rsidR="00CB43EA" w:rsidRDefault="00CB43EA"/>
    <w:p w:rsidR="00CB43EA" w:rsidRDefault="00CB43EA"/>
    <w:p w:rsidR="00CB43EA" w:rsidRDefault="00CB43EA"/>
    <w:p w:rsidR="00CB43EA" w:rsidRPr="00CB43EA" w:rsidRDefault="00CB43EA" w:rsidP="00CB43E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43EA" w:rsidRDefault="00CB43EA"/>
    <w:sectPr w:rsidR="00CB43EA" w:rsidSect="00A17DB2">
      <w:pgSz w:w="11906" w:h="16838"/>
      <w:pgMar w:top="851" w:right="566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6FA5"/>
    <w:multiLevelType w:val="hybridMultilevel"/>
    <w:tmpl w:val="950C6498"/>
    <w:lvl w:ilvl="0" w:tplc="5F98CCDC">
      <w:start w:val="4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95D2BC4"/>
    <w:multiLevelType w:val="multilevel"/>
    <w:tmpl w:val="F10841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E8C0E49"/>
    <w:multiLevelType w:val="multilevel"/>
    <w:tmpl w:val="82D6EC5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3">
    <w:nsid w:val="6C153EFC"/>
    <w:multiLevelType w:val="multilevel"/>
    <w:tmpl w:val="3800CD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26"/>
    <w:rsid w:val="00100B26"/>
    <w:rsid w:val="0020172D"/>
    <w:rsid w:val="00363404"/>
    <w:rsid w:val="00551C1C"/>
    <w:rsid w:val="00676FB7"/>
    <w:rsid w:val="00713B11"/>
    <w:rsid w:val="008367A8"/>
    <w:rsid w:val="0094495C"/>
    <w:rsid w:val="00A17DB2"/>
    <w:rsid w:val="00A40278"/>
    <w:rsid w:val="00AD4D90"/>
    <w:rsid w:val="00C30F02"/>
    <w:rsid w:val="00CB43EA"/>
    <w:rsid w:val="00CF471F"/>
    <w:rsid w:val="00DB2568"/>
    <w:rsid w:val="00EC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140C7-B26A-4017-8E1F-E489CD0F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D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4D9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76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6A188-1FBB-491A-92D7-2AAEF371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2022-06-07T10:31:00Z</cp:lastPrinted>
  <dcterms:created xsi:type="dcterms:W3CDTF">2022-06-07T09:16:00Z</dcterms:created>
  <dcterms:modified xsi:type="dcterms:W3CDTF">2022-06-08T12:23:00Z</dcterms:modified>
</cp:coreProperties>
</file>