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162A" w14:textId="4F8683BE" w:rsidR="00273714" w:rsidRDefault="00DE2C2B" w:rsidP="00273714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273714">
        <w:rPr>
          <w:noProof/>
        </w:rPr>
        <w:drawing>
          <wp:inline distT="0" distB="0" distL="0" distR="0" wp14:anchorId="6B073903" wp14:editId="1D4A896B">
            <wp:extent cx="564515" cy="731520"/>
            <wp:effectExtent l="0" t="0" r="0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F64A" w14:textId="77777777" w:rsidR="00273714" w:rsidRDefault="00273714" w:rsidP="00273714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АДМИНИСТРАЦИЯ </w:t>
      </w:r>
    </w:p>
    <w:p w14:paraId="75965516" w14:textId="77777777" w:rsidR="00273714" w:rsidRDefault="00273714" w:rsidP="00273714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БАРСОВО</w:t>
      </w:r>
    </w:p>
    <w:p w14:paraId="234B35E3" w14:textId="77777777" w:rsidR="00273714" w:rsidRDefault="00273714" w:rsidP="00273714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175F19E9" w14:textId="77777777" w:rsidR="00273714" w:rsidRDefault="00273714" w:rsidP="00273714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3671CE52" w14:textId="77777777" w:rsidR="00273714" w:rsidRDefault="00273714" w:rsidP="00273714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4704EEFD" w14:textId="779C542F" w:rsidR="00273714" w:rsidRDefault="00273714" w:rsidP="00273714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  <w:r>
        <w:rPr>
          <w:sz w:val="28"/>
          <w:szCs w:val="28"/>
        </w:rPr>
        <w:t xml:space="preserve"> </w:t>
      </w:r>
    </w:p>
    <w:p w14:paraId="23513987" w14:textId="77777777" w:rsidR="00273714" w:rsidRDefault="00273714" w:rsidP="00273714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7E18ACCE" w14:textId="77777777" w:rsidR="00273714" w:rsidRDefault="00273714" w:rsidP="00273714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21D17349" w14:textId="34C6B7B9" w:rsidR="003D1537" w:rsidRPr="003A7312" w:rsidRDefault="003D1537" w:rsidP="003D1537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BC3A26">
        <w:rPr>
          <w:sz w:val="28"/>
          <w:szCs w:val="28"/>
        </w:rPr>
        <w:t>22</w:t>
      </w:r>
      <w:r w:rsidRPr="003A7312">
        <w:rPr>
          <w:sz w:val="28"/>
          <w:szCs w:val="28"/>
        </w:rPr>
        <w:t xml:space="preserve">» </w:t>
      </w:r>
      <w:r w:rsidR="00BC3A26">
        <w:rPr>
          <w:sz w:val="28"/>
          <w:szCs w:val="28"/>
        </w:rPr>
        <w:t>декабря</w:t>
      </w:r>
      <w:r w:rsidRPr="00233DED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202</w:t>
      </w:r>
      <w:r w:rsidR="001D7796">
        <w:rPr>
          <w:sz w:val="28"/>
          <w:szCs w:val="28"/>
        </w:rPr>
        <w:t>2</w:t>
      </w:r>
      <w:r w:rsidRPr="003A7312">
        <w:rPr>
          <w:sz w:val="28"/>
          <w:szCs w:val="28"/>
        </w:rPr>
        <w:t xml:space="preserve"> года                                                               </w:t>
      </w:r>
      <w:r w:rsidR="00D0203D">
        <w:rPr>
          <w:sz w:val="28"/>
          <w:szCs w:val="28"/>
        </w:rPr>
        <w:t xml:space="preserve">               </w:t>
      </w:r>
      <w:r w:rsidRPr="003A7312">
        <w:rPr>
          <w:sz w:val="28"/>
          <w:szCs w:val="28"/>
        </w:rPr>
        <w:t>№</w:t>
      </w:r>
      <w:r w:rsidR="00D0203D">
        <w:rPr>
          <w:sz w:val="28"/>
          <w:szCs w:val="28"/>
        </w:rPr>
        <w:t xml:space="preserve"> </w:t>
      </w:r>
      <w:r w:rsidR="00BC3A26">
        <w:rPr>
          <w:sz w:val="28"/>
          <w:szCs w:val="28"/>
        </w:rPr>
        <w:t>182</w:t>
      </w:r>
      <w:r w:rsidR="00D0203D">
        <w:rPr>
          <w:sz w:val="28"/>
          <w:szCs w:val="28"/>
        </w:rPr>
        <w:t>-нпа</w:t>
      </w:r>
    </w:p>
    <w:p w14:paraId="7B407E53" w14:textId="77777777" w:rsidR="003D1537" w:rsidRDefault="003D1537" w:rsidP="003D1537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 Барсово</w:t>
      </w:r>
    </w:p>
    <w:p w14:paraId="2803EE15" w14:textId="77777777" w:rsidR="00273714" w:rsidRDefault="00273714" w:rsidP="00273714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73714" w14:paraId="33C80BF0" w14:textId="77777777" w:rsidTr="00BF46C2">
        <w:tc>
          <w:tcPr>
            <w:tcW w:w="5637" w:type="dxa"/>
            <w:hideMark/>
          </w:tcPr>
          <w:p w14:paraId="240C37BA" w14:textId="77777777" w:rsidR="00BF46C2" w:rsidRDefault="00BF46C2" w:rsidP="00BF46C2">
            <w:pPr>
              <w:widowControl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утверждении муниципальной программы</w:t>
            </w:r>
          </w:p>
          <w:p w14:paraId="03C290F9" w14:textId="77777777" w:rsidR="00BF46C2" w:rsidRDefault="00BF46C2" w:rsidP="00BF46C2">
            <w:pPr>
              <w:widowControl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«Развитие дорожно-транспортного хозяйства</w:t>
            </w:r>
          </w:p>
          <w:p w14:paraId="39D176D1" w14:textId="3B82F7F1" w:rsidR="00273714" w:rsidRDefault="00BF46C2" w:rsidP="00BF46C2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городском поселении Барсово</w:t>
            </w:r>
            <w:r w:rsidR="00987AF5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9F5021A" w14:textId="7784374A" w:rsidR="00C65C78" w:rsidRDefault="00DE2C2B" w:rsidP="00226CB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39AB3" w14:textId="45FA390D" w:rsidR="00211740" w:rsidRPr="005E49A9" w:rsidRDefault="00D21E13" w:rsidP="00D21E13">
      <w:pPr>
        <w:pStyle w:val="1"/>
        <w:ind w:firstLine="567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C91B34">
        <w:t xml:space="preserve">В соответствии со ст.179 Бюджетного кодекса Российской Федерации, </w:t>
      </w:r>
      <w:r>
        <w:t xml:space="preserve">в целях реализации положений Федерального закона </w:t>
      </w:r>
      <w:r>
        <w:rPr>
          <w:szCs w:val="28"/>
        </w:rPr>
        <w:t>от 06.10.2007 № 131-ФЗ «Об общих принципах организации местного самоуправления в Российской Федерации»</w:t>
      </w:r>
      <w:r>
        <w:t xml:space="preserve">, </w:t>
      </w:r>
      <w:r w:rsidR="00F10799">
        <w:rPr>
          <w:szCs w:val="28"/>
        </w:rPr>
        <w:t>уставом городского поселения Барсово</w:t>
      </w:r>
      <w:r w:rsidR="00F10799">
        <w:t xml:space="preserve">, </w:t>
      </w:r>
      <w:r w:rsidR="00F10799">
        <w:rPr>
          <w:szCs w:val="28"/>
        </w:rPr>
        <w:t xml:space="preserve">решением Совета депутатов городского поселения Барсово от  17.10.2013 № 8 «О муниципальном дорожном фонде городского поселения Барсово», </w:t>
      </w:r>
      <w:r>
        <w:t xml:space="preserve">руководствуясь </w:t>
      </w:r>
      <w:r w:rsidRPr="00BD3C9F">
        <w:rPr>
          <w:spacing w:val="-4"/>
          <w:szCs w:val="28"/>
        </w:rPr>
        <w:t>постановлени</w:t>
      </w:r>
      <w:r>
        <w:rPr>
          <w:spacing w:val="-4"/>
          <w:szCs w:val="28"/>
        </w:rPr>
        <w:t>я</w:t>
      </w:r>
      <w:r w:rsidRPr="00BD3C9F">
        <w:rPr>
          <w:spacing w:val="-4"/>
          <w:szCs w:val="28"/>
        </w:rPr>
        <w:t>м</w:t>
      </w:r>
      <w:r>
        <w:rPr>
          <w:spacing w:val="-4"/>
          <w:szCs w:val="28"/>
        </w:rPr>
        <w:t xml:space="preserve">и </w:t>
      </w:r>
      <w:r w:rsidRPr="00BD3C9F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администрации городского поселения Барсово </w:t>
      </w:r>
      <w:r w:rsidRPr="00BD3C9F">
        <w:rPr>
          <w:spacing w:val="-4"/>
          <w:szCs w:val="28"/>
        </w:rPr>
        <w:t xml:space="preserve">от </w:t>
      </w:r>
      <w:r>
        <w:rPr>
          <w:spacing w:val="-4"/>
          <w:szCs w:val="28"/>
        </w:rPr>
        <w:t>31</w:t>
      </w:r>
      <w:r w:rsidRPr="00BD3C9F">
        <w:rPr>
          <w:spacing w:val="-4"/>
          <w:szCs w:val="28"/>
        </w:rPr>
        <w:t>.0</w:t>
      </w:r>
      <w:r>
        <w:rPr>
          <w:spacing w:val="-4"/>
          <w:szCs w:val="28"/>
        </w:rPr>
        <w:t>3</w:t>
      </w:r>
      <w:r w:rsidRPr="00BD3C9F">
        <w:rPr>
          <w:spacing w:val="-4"/>
          <w:szCs w:val="28"/>
        </w:rPr>
        <w:t>.201</w:t>
      </w:r>
      <w:r>
        <w:rPr>
          <w:spacing w:val="-4"/>
          <w:szCs w:val="28"/>
        </w:rPr>
        <w:t xml:space="preserve">4 </w:t>
      </w:r>
      <w:r w:rsidRPr="00BD3C9F">
        <w:rPr>
          <w:spacing w:val="-4"/>
          <w:szCs w:val="28"/>
        </w:rPr>
        <w:t xml:space="preserve">№ </w:t>
      </w:r>
      <w:r>
        <w:rPr>
          <w:spacing w:val="-4"/>
          <w:szCs w:val="28"/>
        </w:rPr>
        <w:t xml:space="preserve">57-нпа </w:t>
      </w:r>
      <w:r w:rsidRPr="00BD3C9F">
        <w:rPr>
          <w:spacing w:val="-4"/>
          <w:szCs w:val="28"/>
        </w:rPr>
        <w:t>«</w:t>
      </w:r>
      <w:r w:rsidRPr="000545E4">
        <w:rPr>
          <w:spacing w:val="-4"/>
          <w:szCs w:val="28"/>
        </w:rPr>
        <w:t>Об утверждении порядка принятия решений</w:t>
      </w:r>
      <w:r>
        <w:rPr>
          <w:spacing w:val="-4"/>
          <w:szCs w:val="28"/>
        </w:rPr>
        <w:t xml:space="preserve"> </w:t>
      </w:r>
      <w:r w:rsidRPr="000545E4">
        <w:rPr>
          <w:spacing w:val="-4"/>
          <w:szCs w:val="28"/>
        </w:rPr>
        <w:t>о разработке муниципальных программ, их утверждения, реализации и оценки эффективности реализации</w:t>
      </w:r>
      <w:r w:rsidR="00271E11">
        <w:rPr>
          <w:spacing w:val="-4"/>
          <w:szCs w:val="28"/>
        </w:rPr>
        <w:t>», о</w:t>
      </w:r>
      <w:r w:rsidR="00C01186">
        <w:rPr>
          <w:szCs w:val="28"/>
        </w:rPr>
        <w:t>т 14.12.2022 № 159 «О разработке муниципальной программы городского поселения Барсово «Развитие дорожно-транспортного хозяйства</w:t>
      </w:r>
      <w:r w:rsidR="003A297E">
        <w:rPr>
          <w:szCs w:val="28"/>
        </w:rPr>
        <w:t xml:space="preserve"> в городском поселении Барсово»</w:t>
      </w:r>
      <w:r w:rsidR="00211740">
        <w:rPr>
          <w:szCs w:val="28"/>
        </w:rPr>
        <w:t xml:space="preserve">, в </w:t>
      </w:r>
      <w:r w:rsidR="00211740" w:rsidRPr="005E49A9">
        <w:rPr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06341376" w14:textId="2F927D60" w:rsidR="00BF46C2" w:rsidRDefault="00BF46C2" w:rsidP="00211740">
      <w:pPr>
        <w:ind w:firstLine="708"/>
        <w:jc w:val="both"/>
        <w:rPr>
          <w:sz w:val="28"/>
          <w:szCs w:val="28"/>
        </w:rPr>
      </w:pPr>
    </w:p>
    <w:p w14:paraId="16DB39FC" w14:textId="727F665A" w:rsidR="00BF46C2" w:rsidRPr="005A0DE5" w:rsidRDefault="00BF46C2" w:rsidP="00BF46C2">
      <w:pPr>
        <w:widowControl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 xml:space="preserve">1.Утвердить </w:t>
      </w:r>
      <w:r>
        <w:rPr>
          <w:rFonts w:eastAsia="Calibri"/>
          <w:sz w:val="28"/>
          <w:szCs w:val="28"/>
          <w:lang w:eastAsia="en-US"/>
        </w:rPr>
        <w:t xml:space="preserve">муниципальную </w:t>
      </w:r>
      <w:r w:rsidRPr="005A0DE5">
        <w:rPr>
          <w:rFonts w:eastAsia="Calibri"/>
          <w:sz w:val="28"/>
          <w:szCs w:val="28"/>
          <w:lang w:eastAsia="en-US"/>
        </w:rPr>
        <w:t xml:space="preserve">программу </w:t>
      </w:r>
      <w:r>
        <w:rPr>
          <w:rFonts w:eastAsia="Calibri"/>
          <w:sz w:val="28"/>
          <w:szCs w:val="28"/>
          <w:lang w:eastAsia="en-US"/>
        </w:rPr>
        <w:t>«</w:t>
      </w:r>
      <w:r w:rsidRPr="0026451A">
        <w:rPr>
          <w:rFonts w:eastAsia="Calibri"/>
          <w:sz w:val="28"/>
          <w:szCs w:val="28"/>
          <w:lang w:eastAsia="en-US"/>
        </w:rPr>
        <w:t xml:space="preserve">Развитие </w:t>
      </w:r>
      <w:r>
        <w:rPr>
          <w:rFonts w:eastAsia="Calibri"/>
          <w:sz w:val="28"/>
          <w:szCs w:val="28"/>
          <w:lang w:eastAsia="en-US"/>
        </w:rPr>
        <w:t xml:space="preserve">дорожно-транспортного хозяйства </w:t>
      </w:r>
      <w:r w:rsidRPr="0026451A">
        <w:rPr>
          <w:rFonts w:eastAsia="Calibri"/>
          <w:sz w:val="28"/>
          <w:szCs w:val="28"/>
          <w:lang w:eastAsia="en-US"/>
        </w:rPr>
        <w:t>в городском поселении</w:t>
      </w:r>
      <w:r w:rsidR="008A7736">
        <w:rPr>
          <w:rFonts w:eastAsia="Calibri"/>
          <w:sz w:val="28"/>
          <w:szCs w:val="28"/>
          <w:lang w:eastAsia="en-US"/>
        </w:rPr>
        <w:t xml:space="preserve"> Барсово»</w:t>
      </w:r>
      <w:r w:rsidR="00987AF5">
        <w:rPr>
          <w:rFonts w:eastAsia="Calibri"/>
          <w:sz w:val="28"/>
          <w:szCs w:val="28"/>
          <w:lang w:eastAsia="en-US"/>
        </w:rPr>
        <w:t>, согласно приложению к настоящему постановлению.</w:t>
      </w:r>
    </w:p>
    <w:p w14:paraId="7D4C08C0" w14:textId="28F8BD01" w:rsidR="00BF1974" w:rsidRPr="00D80235" w:rsidRDefault="001D7796" w:rsidP="00BF46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F1974" w:rsidRPr="00905325">
        <w:rPr>
          <w:rFonts w:eastAsia="Calibri"/>
          <w:sz w:val="28"/>
          <w:szCs w:val="28"/>
          <w:lang w:eastAsia="en-US"/>
        </w:rPr>
        <w:t>.</w:t>
      </w:r>
      <w:r w:rsidR="00BF1974"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="00BF1974"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 w:rsidR="00BF1974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BF1974"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68F897B2" w14:textId="17D6F1ED" w:rsidR="00BF1974" w:rsidRPr="00D80235" w:rsidRDefault="00BF46C2" w:rsidP="00BF1974">
      <w:pPr>
        <w:tabs>
          <w:tab w:val="left" w:pos="198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F1974">
        <w:rPr>
          <w:rFonts w:eastAsia="Calibri"/>
          <w:sz w:val="28"/>
          <w:szCs w:val="28"/>
          <w:lang w:eastAsia="en-US"/>
        </w:rPr>
        <w:t>3</w:t>
      </w:r>
      <w:r w:rsidR="00BF1974" w:rsidRPr="00D80235">
        <w:rPr>
          <w:rFonts w:eastAsia="Calibri"/>
          <w:sz w:val="28"/>
          <w:szCs w:val="28"/>
          <w:lang w:eastAsia="en-US"/>
        </w:rPr>
        <w:t>.</w:t>
      </w:r>
      <w:r w:rsidR="00BF1974">
        <w:rPr>
          <w:rFonts w:eastAsia="Calibri"/>
          <w:sz w:val="28"/>
          <w:szCs w:val="28"/>
          <w:lang w:eastAsia="en-US"/>
        </w:rPr>
        <w:t> </w:t>
      </w:r>
      <w:r w:rsidR="00BF1974" w:rsidRPr="00D80235">
        <w:rPr>
          <w:rFonts w:eastAsia="Calibri"/>
          <w:sz w:val="28"/>
          <w:szCs w:val="28"/>
          <w:lang w:eastAsia="en-US"/>
        </w:rPr>
        <w:t>Настоящее постановление вст</w:t>
      </w:r>
      <w:r w:rsidR="00D534BB">
        <w:rPr>
          <w:rFonts w:eastAsia="Calibri"/>
          <w:sz w:val="28"/>
          <w:szCs w:val="28"/>
          <w:lang w:eastAsia="en-US"/>
        </w:rPr>
        <w:t xml:space="preserve">упает в силу </w:t>
      </w:r>
      <w:r w:rsidR="00BC5EB2">
        <w:rPr>
          <w:rFonts w:eastAsia="Calibri"/>
          <w:sz w:val="28"/>
          <w:szCs w:val="28"/>
          <w:lang w:eastAsia="en-US"/>
        </w:rPr>
        <w:t>с 01 января 2023 года</w:t>
      </w:r>
      <w:r w:rsidR="00BF1974" w:rsidRPr="00D80235">
        <w:rPr>
          <w:rFonts w:eastAsia="Calibri"/>
          <w:sz w:val="28"/>
          <w:szCs w:val="28"/>
          <w:lang w:eastAsia="en-US"/>
        </w:rPr>
        <w:t>.</w:t>
      </w:r>
    </w:p>
    <w:p w14:paraId="23E081B9" w14:textId="1FDBF54D" w:rsidR="00BF1974" w:rsidRDefault="00BF46C2" w:rsidP="00BF1974">
      <w:pPr>
        <w:tabs>
          <w:tab w:val="left" w:pos="198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4</w:t>
      </w:r>
      <w:r w:rsidR="00BF1974" w:rsidRPr="00D80235">
        <w:rPr>
          <w:rFonts w:eastAsia="Calibri"/>
          <w:sz w:val="28"/>
          <w:szCs w:val="28"/>
          <w:lang w:eastAsia="en-US"/>
        </w:rPr>
        <w:t>.</w:t>
      </w:r>
      <w:r w:rsidR="00BF1974">
        <w:rPr>
          <w:rFonts w:eastAsia="Calibri"/>
          <w:sz w:val="28"/>
          <w:szCs w:val="28"/>
          <w:lang w:eastAsia="en-US"/>
        </w:rPr>
        <w:t> </w:t>
      </w:r>
      <w:r w:rsidR="00BF1974" w:rsidRPr="00D57027">
        <w:rPr>
          <w:sz w:val="28"/>
          <w:szCs w:val="28"/>
        </w:rPr>
        <w:t xml:space="preserve">Контроль за выполнением постановления </w:t>
      </w:r>
      <w:r w:rsidR="00BF1974"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="00BF1974" w:rsidRPr="00D57027">
        <w:rPr>
          <w:sz w:val="28"/>
          <w:szCs w:val="28"/>
        </w:rPr>
        <w:t>.</w:t>
      </w:r>
    </w:p>
    <w:p w14:paraId="76DD6BEC" w14:textId="77777777" w:rsidR="00BF1974" w:rsidRDefault="00BF1974" w:rsidP="00BF1974">
      <w:pPr>
        <w:pStyle w:val="Default"/>
        <w:jc w:val="both"/>
        <w:rPr>
          <w:color w:val="auto"/>
          <w:sz w:val="28"/>
          <w:szCs w:val="28"/>
        </w:rPr>
      </w:pPr>
    </w:p>
    <w:p w14:paraId="27823525" w14:textId="4C3DF2DE" w:rsidR="00BF1974" w:rsidRDefault="00BF1974" w:rsidP="00BF1974">
      <w:pPr>
        <w:pStyle w:val="Default"/>
        <w:jc w:val="both"/>
        <w:rPr>
          <w:color w:val="auto"/>
          <w:sz w:val="28"/>
          <w:szCs w:val="28"/>
        </w:rPr>
      </w:pPr>
      <w:r w:rsidRPr="003A7312">
        <w:rPr>
          <w:color w:val="auto"/>
          <w:sz w:val="28"/>
          <w:szCs w:val="28"/>
        </w:rPr>
        <w:t>Глава городского поселения Барсово                                             В.В. Поздняков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</w:tblGrid>
      <w:tr w:rsidR="00BF1974" w:rsidRPr="003A7312" w14:paraId="5C8B708D" w14:textId="77777777" w:rsidTr="00BF46C2">
        <w:trPr>
          <w:trHeight w:val="70"/>
        </w:trPr>
        <w:tc>
          <w:tcPr>
            <w:tcW w:w="3980" w:type="dxa"/>
          </w:tcPr>
          <w:p w14:paraId="545E5A78" w14:textId="77777777" w:rsidR="00BF1974" w:rsidRDefault="00BF1974" w:rsidP="00162D02">
            <w:pPr>
              <w:keepNext/>
              <w:tabs>
                <w:tab w:val="center" w:pos="467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3DA262" w14:textId="77777777" w:rsidR="00BF46C2" w:rsidRPr="003A7312" w:rsidRDefault="00BF46C2" w:rsidP="00162D02">
            <w:pPr>
              <w:keepNext/>
              <w:tabs>
                <w:tab w:val="center" w:pos="467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BAD229E" w14:textId="77777777" w:rsidR="00BF46C2" w:rsidRDefault="00BF46C2" w:rsidP="00313CF4">
      <w:pPr>
        <w:widowControl/>
        <w:autoSpaceDE/>
        <w:autoSpaceDN/>
        <w:adjustRightInd/>
        <w:ind w:firstLine="6663"/>
        <w:rPr>
          <w:sz w:val="22"/>
          <w:szCs w:val="22"/>
        </w:rPr>
      </w:pPr>
    </w:p>
    <w:p w14:paraId="58547447" w14:textId="14B7EE0A" w:rsidR="003C71C8" w:rsidRPr="003C71C8" w:rsidRDefault="00313CF4" w:rsidP="00313CF4">
      <w:pPr>
        <w:widowControl/>
        <w:autoSpaceDE/>
        <w:autoSpaceDN/>
        <w:adjustRightInd/>
        <w:ind w:firstLine="666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  <w:r w:rsidR="003C71C8" w:rsidRPr="003C71C8">
        <w:rPr>
          <w:sz w:val="22"/>
          <w:szCs w:val="22"/>
        </w:rPr>
        <w:t xml:space="preserve"> к постановлению</w:t>
      </w:r>
    </w:p>
    <w:p w14:paraId="15DE3529" w14:textId="0C1BE290" w:rsidR="00313CF4" w:rsidRDefault="003C71C8" w:rsidP="00313CF4">
      <w:pPr>
        <w:widowControl/>
        <w:autoSpaceDE/>
        <w:autoSpaceDN/>
        <w:adjustRightInd/>
        <w:ind w:firstLine="6663"/>
        <w:rPr>
          <w:sz w:val="22"/>
          <w:szCs w:val="22"/>
        </w:rPr>
      </w:pPr>
      <w:r w:rsidRPr="003C71C8">
        <w:rPr>
          <w:sz w:val="22"/>
          <w:szCs w:val="22"/>
        </w:rPr>
        <w:t xml:space="preserve">администрации городского </w:t>
      </w:r>
    </w:p>
    <w:p w14:paraId="0E92AF79" w14:textId="77777777" w:rsidR="00313CF4" w:rsidRDefault="003C71C8" w:rsidP="00313CF4">
      <w:pPr>
        <w:widowControl/>
        <w:autoSpaceDE/>
        <w:autoSpaceDN/>
        <w:adjustRightInd/>
        <w:ind w:firstLine="6663"/>
        <w:rPr>
          <w:sz w:val="22"/>
          <w:szCs w:val="22"/>
        </w:rPr>
      </w:pPr>
      <w:r w:rsidRPr="003C71C8">
        <w:rPr>
          <w:sz w:val="22"/>
          <w:szCs w:val="22"/>
        </w:rPr>
        <w:t>поселения</w:t>
      </w:r>
      <w:r w:rsidR="00313CF4">
        <w:rPr>
          <w:sz w:val="22"/>
          <w:szCs w:val="22"/>
        </w:rPr>
        <w:t xml:space="preserve">   </w:t>
      </w:r>
      <w:r w:rsidRPr="003C71C8">
        <w:rPr>
          <w:sz w:val="22"/>
          <w:szCs w:val="22"/>
        </w:rPr>
        <w:t>Барсово</w:t>
      </w:r>
    </w:p>
    <w:p w14:paraId="7993DBD3" w14:textId="45194EDA" w:rsidR="003C71C8" w:rsidRPr="003C71C8" w:rsidRDefault="00D91655" w:rsidP="00313CF4">
      <w:pPr>
        <w:widowControl/>
        <w:autoSpaceDE/>
        <w:autoSpaceDN/>
        <w:adjustRightInd/>
        <w:ind w:firstLine="6663"/>
        <w:rPr>
          <w:sz w:val="22"/>
          <w:szCs w:val="22"/>
        </w:rPr>
      </w:pPr>
      <w:r>
        <w:rPr>
          <w:sz w:val="22"/>
          <w:szCs w:val="22"/>
        </w:rPr>
        <w:t>о</w:t>
      </w:r>
      <w:r w:rsidR="00F12D8D">
        <w:rPr>
          <w:sz w:val="22"/>
          <w:szCs w:val="22"/>
        </w:rPr>
        <w:t>т  «</w:t>
      </w:r>
      <w:r w:rsidR="00BC3A26">
        <w:rPr>
          <w:sz w:val="22"/>
          <w:szCs w:val="22"/>
        </w:rPr>
        <w:t>22</w:t>
      </w:r>
      <w:r w:rsidR="00F12D8D">
        <w:rPr>
          <w:sz w:val="22"/>
          <w:szCs w:val="22"/>
        </w:rPr>
        <w:t xml:space="preserve">» </w:t>
      </w:r>
      <w:r w:rsidR="00BC3A26">
        <w:rPr>
          <w:sz w:val="22"/>
          <w:szCs w:val="22"/>
        </w:rPr>
        <w:t>декабря</w:t>
      </w:r>
      <w:r w:rsidR="00D0203D">
        <w:rPr>
          <w:sz w:val="22"/>
          <w:szCs w:val="22"/>
        </w:rPr>
        <w:t xml:space="preserve"> </w:t>
      </w:r>
      <w:r w:rsidR="00F12D8D">
        <w:rPr>
          <w:sz w:val="22"/>
          <w:szCs w:val="22"/>
        </w:rPr>
        <w:t>202</w:t>
      </w:r>
      <w:r w:rsidR="001D7796">
        <w:rPr>
          <w:sz w:val="22"/>
          <w:szCs w:val="22"/>
        </w:rPr>
        <w:t>2</w:t>
      </w:r>
      <w:r w:rsidR="003C71C8" w:rsidRPr="003C71C8">
        <w:rPr>
          <w:sz w:val="22"/>
          <w:szCs w:val="22"/>
        </w:rPr>
        <w:t xml:space="preserve"> № </w:t>
      </w:r>
      <w:r w:rsidR="00BC3A26">
        <w:rPr>
          <w:sz w:val="22"/>
          <w:szCs w:val="22"/>
        </w:rPr>
        <w:t xml:space="preserve"> 182</w:t>
      </w:r>
      <w:r w:rsidR="00D0203D">
        <w:rPr>
          <w:sz w:val="22"/>
          <w:szCs w:val="22"/>
        </w:rPr>
        <w:t>-нпа</w:t>
      </w:r>
    </w:p>
    <w:p w14:paraId="38651774" w14:textId="77777777" w:rsidR="003C71C8" w:rsidRDefault="003C71C8" w:rsidP="00EC07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31598C40" w14:textId="77777777" w:rsidR="003C71C8" w:rsidRDefault="003C71C8" w:rsidP="003C71C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3665029" w14:textId="62FC65C5" w:rsidR="003C71C8" w:rsidRDefault="00271E11" w:rsidP="00271E1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3C71C8" w:rsidRPr="00FB4A3C">
        <w:rPr>
          <w:sz w:val="28"/>
          <w:szCs w:val="28"/>
        </w:rPr>
        <w:t xml:space="preserve">Паспорт </w:t>
      </w:r>
      <w:r w:rsidR="001E398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14:paraId="171E233B" w14:textId="77777777" w:rsidR="003C71C8" w:rsidRDefault="003C71C8" w:rsidP="003C71C8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990"/>
        <w:gridCol w:w="1051"/>
        <w:gridCol w:w="993"/>
        <w:gridCol w:w="1038"/>
        <w:gridCol w:w="804"/>
        <w:gridCol w:w="567"/>
        <w:gridCol w:w="709"/>
        <w:gridCol w:w="851"/>
        <w:gridCol w:w="780"/>
        <w:gridCol w:w="878"/>
      </w:tblGrid>
      <w:tr w:rsidR="00CD298C" w:rsidRPr="00FB4A3C" w14:paraId="376549C0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0A2" w14:textId="77777777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B84" w14:textId="77777777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Развитие дорожно-транспортного хозяйства  в городском поселении Барсово  (далее – Муниципальная программа)</w:t>
            </w:r>
          </w:p>
        </w:tc>
      </w:tr>
      <w:tr w:rsidR="00CD298C" w:rsidRPr="00FB4A3C" w14:paraId="72382D6B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993" w14:textId="77777777" w:rsidR="00CD298C" w:rsidRDefault="00CD298C" w:rsidP="009673DD">
            <w:pPr>
              <w:widowControl/>
              <w:autoSpaceDE/>
              <w:autoSpaceDN/>
              <w:adjustRightInd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программы</w:t>
            </w:r>
          </w:p>
          <w:p w14:paraId="61A0F989" w14:textId="77777777" w:rsidR="00CD298C" w:rsidRPr="00FB4A3C" w:rsidRDefault="00CD298C" w:rsidP="009673DD">
            <w:pPr>
              <w:widowControl/>
              <w:autoSpaceDE/>
              <w:autoSpaceDN/>
              <w:adjustRightInd/>
              <w:rPr>
                <w:color w:val="282828"/>
                <w:sz w:val="26"/>
                <w:szCs w:val="26"/>
              </w:rPr>
            </w:pPr>
            <w:r w:rsidRPr="0075344D">
              <w:rPr>
                <w:rFonts w:eastAsia="Calibri"/>
                <w:sz w:val="24"/>
                <w:szCs w:val="24"/>
              </w:rPr>
              <w:t>(</w:t>
            </w:r>
            <w:r w:rsidRPr="00C00DD3">
              <w:rPr>
                <w:rFonts w:eastAsia="Calibri"/>
                <w:sz w:val="24"/>
                <w:szCs w:val="24"/>
              </w:rPr>
              <w:t>наименование, номер и дата соответствующего нормативного акта)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480" w14:textId="77777777" w:rsidR="00CD298C" w:rsidRDefault="00CD298C" w:rsidP="009673DD">
            <w:pPr>
              <w:widowControl/>
              <w:autoSpaceDE/>
              <w:autoSpaceDN/>
              <w:adjustRightInd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Федеральны</w:t>
            </w:r>
            <w:r>
              <w:rPr>
                <w:color w:val="282828"/>
                <w:sz w:val="26"/>
                <w:szCs w:val="26"/>
              </w:rPr>
              <w:t>й</w:t>
            </w:r>
            <w:r w:rsidRPr="00D63984">
              <w:rPr>
                <w:color w:val="282828"/>
                <w:sz w:val="26"/>
                <w:szCs w:val="26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постановление Правительства Российской Федерации от 25.12.2015 г. №1440 «Об организации требований к программам комплексного развития транспортной инфраструктуры</w:t>
            </w:r>
            <w:r>
              <w:rPr>
                <w:color w:val="282828"/>
                <w:sz w:val="26"/>
                <w:szCs w:val="26"/>
              </w:rPr>
              <w:t xml:space="preserve"> поселений и городских округов»;</w:t>
            </w:r>
            <w:r w:rsidRPr="00D63984">
              <w:rPr>
                <w:color w:val="282828"/>
                <w:sz w:val="26"/>
                <w:szCs w:val="26"/>
              </w:rPr>
              <w:t xml:space="preserve"> </w:t>
            </w:r>
          </w:p>
          <w:p w14:paraId="355DDCBE" w14:textId="77777777" w:rsidR="00CD298C" w:rsidRDefault="00CD298C" w:rsidP="009673DD">
            <w:pPr>
              <w:widowControl/>
              <w:autoSpaceDE/>
              <w:autoSpaceDN/>
              <w:adjustRightInd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решение</w:t>
            </w:r>
            <w:r w:rsidRPr="00D63984">
              <w:rPr>
                <w:color w:val="282828"/>
                <w:sz w:val="26"/>
                <w:szCs w:val="26"/>
              </w:rPr>
              <w:t xml:space="preserve"> Совета депутатов городского поселения Барсово </w:t>
            </w:r>
            <w:r>
              <w:rPr>
                <w:color w:val="282828"/>
                <w:sz w:val="26"/>
                <w:szCs w:val="26"/>
              </w:rPr>
              <w:t xml:space="preserve">                               от </w:t>
            </w:r>
            <w:r w:rsidRPr="00D63984">
              <w:rPr>
                <w:color w:val="282828"/>
                <w:sz w:val="26"/>
                <w:szCs w:val="26"/>
              </w:rPr>
              <w:t>17.10.2013 № 8 «О муниципальном дорожном фонде городского поселения Барсово»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7F9B027D" w14:textId="77777777" w:rsidR="00FC52EC" w:rsidRDefault="00CD298C" w:rsidP="009673DD">
            <w:pPr>
              <w:widowControl/>
              <w:autoSpaceDE/>
              <w:autoSpaceDN/>
              <w:adjustRightInd/>
              <w:jc w:val="both"/>
              <w:rPr>
                <w:color w:val="282828"/>
                <w:sz w:val="26"/>
                <w:szCs w:val="26"/>
              </w:rPr>
            </w:pPr>
            <w:r w:rsidRPr="003232CE">
              <w:rPr>
                <w:color w:val="282828"/>
                <w:sz w:val="26"/>
                <w:szCs w:val="26"/>
              </w:rPr>
              <w:t xml:space="preserve">- </w:t>
            </w:r>
            <w:r w:rsidRPr="00C00DD3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 w:rsidR="00FC52EC">
              <w:rPr>
                <w:color w:val="282828"/>
                <w:sz w:val="26"/>
                <w:szCs w:val="26"/>
              </w:rPr>
              <w:t>;</w:t>
            </w:r>
          </w:p>
          <w:p w14:paraId="6CEA43CE" w14:textId="4609BDA3" w:rsidR="00CD298C" w:rsidRPr="00FC52EC" w:rsidRDefault="00FC52EC" w:rsidP="009673DD">
            <w:pPr>
              <w:widowControl/>
              <w:autoSpaceDE/>
              <w:autoSpaceDN/>
              <w:adjustRightInd/>
              <w:jc w:val="both"/>
              <w:rPr>
                <w:color w:val="282828"/>
                <w:sz w:val="26"/>
                <w:szCs w:val="26"/>
              </w:rPr>
            </w:pPr>
            <w:r w:rsidRPr="00FC52EC">
              <w:rPr>
                <w:color w:val="282828"/>
                <w:sz w:val="26"/>
                <w:szCs w:val="26"/>
              </w:rPr>
              <w:t xml:space="preserve">- постановления администрации городского поселения Барсово </w:t>
            </w:r>
            <w:r w:rsidRPr="00FC52EC">
              <w:rPr>
                <w:sz w:val="26"/>
                <w:szCs w:val="26"/>
              </w:rPr>
              <w:t>от 14.12.2022 № 159 «О разработке муниципальной программы городского поселения Барсово «Развитие дорожно-транспортного хозяйства в городском поселении Барсово»</w:t>
            </w:r>
            <w:r w:rsidR="00CD298C" w:rsidRPr="00FC52EC">
              <w:rPr>
                <w:color w:val="282828"/>
                <w:sz w:val="26"/>
                <w:szCs w:val="26"/>
              </w:rPr>
              <w:t>.</w:t>
            </w:r>
          </w:p>
        </w:tc>
      </w:tr>
      <w:tr w:rsidR="00CD298C" w:rsidRPr="00FB4A3C" w14:paraId="283EFD44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E2D" w14:textId="78BB7F6D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B5F" w14:textId="77777777" w:rsidR="00CD298C" w:rsidRDefault="00CD298C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9353D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7E90BFF9" w14:textId="77777777" w:rsidR="00D534BB" w:rsidRDefault="00D534BB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заместитель главы поселения по финансам и жизнеобеспечению</w:t>
            </w:r>
          </w:p>
          <w:p w14:paraId="0276F26D" w14:textId="43568AEE" w:rsidR="00CD298C" w:rsidRPr="0029353D" w:rsidRDefault="00D534BB" w:rsidP="00BC6DCB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отдел муниципального хозяйства, ГО </w:t>
            </w:r>
            <w:r w:rsidRPr="0029353D">
              <w:rPr>
                <w:rFonts w:eastAsia="Calibri"/>
                <w:sz w:val="26"/>
                <w:szCs w:val="26"/>
              </w:rPr>
              <w:t xml:space="preserve">и ЧС и пожарной безопасности </w:t>
            </w:r>
          </w:p>
        </w:tc>
      </w:tr>
      <w:tr w:rsidR="00CD298C" w:rsidRPr="00FB4A3C" w14:paraId="4DF4E6D8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DFFE" w14:textId="2FCE44F9" w:rsidR="00CD298C" w:rsidRPr="0029353D" w:rsidRDefault="00CD298C" w:rsidP="009673DD">
            <w:pPr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C5ED" w14:textId="6A1CB00A" w:rsidR="00CD298C" w:rsidRPr="0029353D" w:rsidRDefault="00CD298C" w:rsidP="00BC6DCB">
            <w:pPr>
              <w:jc w:val="both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CD298C" w:rsidRPr="00FB4A3C" w14:paraId="5B9314C8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CD4" w14:textId="77777777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Цели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B1E" w14:textId="77777777" w:rsidR="00CD298C" w:rsidRDefault="00CD298C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</w:t>
            </w:r>
            <w:r w:rsidRPr="00D63984">
              <w:rPr>
                <w:color w:val="282828"/>
                <w:sz w:val="26"/>
                <w:szCs w:val="26"/>
              </w:rPr>
              <w:t xml:space="preserve">одержание улично-дорожной сети </w:t>
            </w:r>
            <w:r>
              <w:rPr>
                <w:color w:val="282828"/>
                <w:sz w:val="26"/>
                <w:szCs w:val="26"/>
              </w:rPr>
              <w:t>городского</w:t>
            </w:r>
            <w:r w:rsidRPr="00D63984">
              <w:rPr>
                <w:color w:val="282828"/>
                <w:sz w:val="26"/>
                <w:szCs w:val="26"/>
              </w:rPr>
              <w:t xml:space="preserve"> поселения </w:t>
            </w:r>
            <w:r>
              <w:rPr>
                <w:color w:val="282828"/>
                <w:sz w:val="26"/>
                <w:szCs w:val="26"/>
              </w:rPr>
              <w:t>Барсово</w:t>
            </w:r>
            <w:r w:rsidRPr="00D63984">
              <w:rPr>
                <w:color w:val="282828"/>
                <w:sz w:val="26"/>
                <w:szCs w:val="26"/>
              </w:rPr>
              <w:t xml:space="preserve">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      </w:r>
          </w:p>
          <w:p w14:paraId="023F9065" w14:textId="77777777" w:rsidR="00CD298C" w:rsidRDefault="00CD298C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452A81">
              <w:rPr>
                <w:color w:val="282828"/>
                <w:sz w:val="26"/>
                <w:szCs w:val="26"/>
              </w:rPr>
              <w:t>Развитие дорожно-транспортного комплекса, обеспечивающего повышение доступности и безопасности дорожного движения.</w:t>
            </w:r>
          </w:p>
        </w:tc>
      </w:tr>
      <w:tr w:rsidR="00B973F6" w:rsidRPr="00B973F6" w14:paraId="375F93A1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F4D" w14:textId="77777777" w:rsidR="00CD298C" w:rsidRPr="00B973F6" w:rsidRDefault="00CD298C" w:rsidP="009673DD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401" w14:textId="77777777" w:rsidR="00CD298C" w:rsidRPr="00B973F6" w:rsidRDefault="00CD298C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сети.</w:t>
            </w:r>
          </w:p>
          <w:p w14:paraId="15995BB3" w14:textId="77777777" w:rsidR="00CD298C" w:rsidRPr="00B973F6" w:rsidRDefault="00CD298C" w:rsidP="009673DD">
            <w:pPr>
              <w:widowControl/>
              <w:autoSpaceDE/>
              <w:autoSpaceDN/>
              <w:adjustRightInd/>
              <w:spacing w:after="150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</w:tr>
      <w:tr w:rsidR="00B973F6" w:rsidRPr="00B973F6" w14:paraId="0AB71A0E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AC4" w14:textId="77777777" w:rsidR="00CD298C" w:rsidRPr="00B973F6" w:rsidRDefault="00CD298C" w:rsidP="009673DD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4E5" w14:textId="4187EBB5" w:rsidR="00CD298C" w:rsidRPr="00B973F6" w:rsidRDefault="001E6AFF" w:rsidP="00BF46C2">
            <w:pPr>
              <w:widowControl/>
              <w:autoSpaceDE/>
              <w:autoSpaceDN/>
              <w:adjustRightInd/>
              <w:spacing w:after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F46C2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-202</w:t>
            </w:r>
            <w:r w:rsidR="00BF46C2">
              <w:rPr>
                <w:sz w:val="26"/>
                <w:szCs w:val="26"/>
              </w:rPr>
              <w:t>5</w:t>
            </w:r>
            <w:r w:rsidR="00CD298C" w:rsidRPr="00B973F6">
              <w:rPr>
                <w:sz w:val="26"/>
                <w:szCs w:val="26"/>
              </w:rPr>
              <w:t xml:space="preserve"> годы</w:t>
            </w:r>
          </w:p>
        </w:tc>
      </w:tr>
      <w:tr w:rsidR="00B973F6" w:rsidRPr="00B973F6" w14:paraId="78E25CE8" w14:textId="77777777" w:rsidTr="00BF46C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BCA" w14:textId="77777777" w:rsidR="00CD298C" w:rsidRPr="00B973F6" w:rsidRDefault="00CD298C" w:rsidP="00AA4C54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Объёмы  и источники финансирования программы,</w:t>
            </w:r>
          </w:p>
          <w:p w14:paraId="1F5590C6" w14:textId="77777777" w:rsidR="00CD298C" w:rsidRPr="00B973F6" w:rsidRDefault="00CD298C" w:rsidP="00AA4C54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в том числе по годам: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DFC" w14:textId="77777777" w:rsidR="00CD298C" w:rsidRPr="00B973F6" w:rsidRDefault="00CD298C" w:rsidP="00D649BB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 (тыс. руб.)</w:t>
            </w:r>
          </w:p>
        </w:tc>
      </w:tr>
      <w:tr w:rsidR="00DC2D05" w:rsidRPr="00B973F6" w14:paraId="790344B5" w14:textId="0A4F8683" w:rsidTr="00BF4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19C" w14:textId="77777777" w:rsidR="00DC2D05" w:rsidRPr="00B973F6" w:rsidRDefault="00DC2D05" w:rsidP="00D649B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4EE" w14:textId="419A45C5" w:rsidR="00DC2D05" w:rsidRPr="00DC2D05" w:rsidRDefault="00DC2D05" w:rsidP="00D649BB">
            <w:pPr>
              <w:widowControl/>
              <w:autoSpaceDE/>
              <w:autoSpaceDN/>
              <w:adjustRightInd/>
              <w:spacing w:after="150"/>
              <w:jc w:val="both"/>
              <w:rPr>
                <w:sz w:val="26"/>
                <w:szCs w:val="26"/>
              </w:rPr>
            </w:pPr>
            <w:r w:rsidRPr="00DC2D05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4D8" w14:textId="2278DC50" w:rsidR="00DC2D05" w:rsidRPr="00DC2D05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DC2D05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201" w14:textId="100263D9" w:rsidR="00DC2D05" w:rsidRPr="00DC2D05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DC2D05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E03" w14:textId="619EE8F3" w:rsidR="00DC2D05" w:rsidRPr="00DC2D05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DC2D05">
              <w:t>4686,8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2BC0" w14:textId="6EC55D31" w:rsidR="00DC2D05" w:rsidRPr="00B973F6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FFC6" w14:textId="5E39E9A6" w:rsidR="00DC2D05" w:rsidRPr="00B973F6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133" w14:textId="194DF197" w:rsidR="00DC2D05" w:rsidRPr="00B973F6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809" w14:textId="09B5AA2B" w:rsidR="00DC2D05" w:rsidRPr="00B973F6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519" w14:textId="59255EE0" w:rsidR="00DC2D05" w:rsidRPr="00B973F6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F9F" w14:textId="77777777" w:rsidR="00DC2D05" w:rsidRPr="00B973F6" w:rsidRDefault="00DC2D05" w:rsidP="00565CF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</w:tr>
      <w:tr w:rsidR="00DC2D05" w:rsidRPr="00B973F6" w14:paraId="720C4DF5" w14:textId="1A139DCE" w:rsidTr="00BF46C2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1C9" w14:textId="226A49EB" w:rsidR="00DC2D05" w:rsidRPr="00B973F6" w:rsidRDefault="00DC2D05" w:rsidP="00D649B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9A26" w14:textId="5CA4FADA" w:rsidR="00DC2D05" w:rsidRPr="00DC2D05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  <w:r w:rsidRPr="00DC2D05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276C" w14:textId="4DFF53F7" w:rsidR="00DC2D05" w:rsidRPr="00DC2D05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</w:rPr>
            </w:pPr>
            <w:r w:rsidRPr="00DC2D05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8C81" w14:textId="0E2082F7" w:rsidR="00DC2D05" w:rsidRPr="00DC2D05" w:rsidRDefault="00DC2D05" w:rsidP="00A84957">
            <w:pPr>
              <w:widowControl/>
              <w:autoSpaceDE/>
              <w:autoSpaceDN/>
              <w:adjustRightInd/>
              <w:spacing w:after="150"/>
              <w:jc w:val="center"/>
            </w:pPr>
            <w:r w:rsidRPr="00DC2D05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1B37" w14:textId="72137854" w:rsidR="00DC2D05" w:rsidRPr="00DC2D05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  <w:r w:rsidRPr="00DC2D05">
              <w:t>4686,8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D2C" w14:textId="5485EAF2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889F" w14:textId="56AD6198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A8EF" w14:textId="7F540E16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854" w14:textId="7C0C4F88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6F3" w14:textId="0A2301E4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A56" w14:textId="166A614A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</w:tr>
      <w:tr w:rsidR="00DC2D05" w:rsidRPr="00B973F6" w14:paraId="5C5175D1" w14:textId="7527486B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D5C" w14:textId="77777777" w:rsidR="00DC2D05" w:rsidRPr="00B973F6" w:rsidRDefault="00DC2D05" w:rsidP="00A11E34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77EA" w14:textId="386DFC75" w:rsidR="00DC2D05" w:rsidRPr="00DC2D05" w:rsidRDefault="00DC2D05" w:rsidP="005A6EA0">
            <w:pPr>
              <w:jc w:val="center"/>
            </w:pPr>
            <w:r w:rsidRPr="00DC2D05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2F84" w14:textId="7ACC1205" w:rsidR="00DC2D05" w:rsidRPr="00DC2D05" w:rsidRDefault="00DC2D05" w:rsidP="005A6EA0">
            <w:pPr>
              <w:jc w:val="center"/>
            </w:pPr>
            <w:r w:rsidRPr="00DC2D05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96D2" w14:textId="7A8679C4" w:rsidR="00DC2D05" w:rsidRPr="00DC2D05" w:rsidRDefault="00DC2D05" w:rsidP="005A6EA0">
            <w:pPr>
              <w:jc w:val="center"/>
            </w:pPr>
            <w:r w:rsidRPr="00DC2D05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D526" w14:textId="07650CF0" w:rsidR="00DC2D05" w:rsidRPr="00DC2D05" w:rsidRDefault="00DC2D05" w:rsidP="005A6EA0">
            <w:pPr>
              <w:jc w:val="center"/>
            </w:pPr>
            <w:r w:rsidRPr="00DC2D05">
              <w:t>4686,8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EAFE" w14:textId="73E70BD8" w:rsidR="00DC2D05" w:rsidRPr="00B973F6" w:rsidRDefault="00DC2D05" w:rsidP="005A6EA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0A75" w14:textId="6C397915" w:rsidR="00DC2D05" w:rsidRPr="00B973F6" w:rsidRDefault="00DC2D05" w:rsidP="005A6EA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11D5" w14:textId="757A3468" w:rsidR="00DC2D05" w:rsidRPr="00B973F6" w:rsidRDefault="00DC2D05" w:rsidP="005A6EA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E5C" w14:textId="350E0247" w:rsidR="00DC2D05" w:rsidRPr="00B973F6" w:rsidRDefault="00DC2D0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24B" w14:textId="4E4480CC" w:rsidR="00DC2D05" w:rsidRPr="00B973F6" w:rsidRDefault="00DC2D05" w:rsidP="005A6E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5DF" w14:textId="2367556A" w:rsidR="00DC2D05" w:rsidRPr="00B973F6" w:rsidRDefault="00DC2D05" w:rsidP="005A6EA0">
            <w:pPr>
              <w:jc w:val="center"/>
            </w:pPr>
          </w:p>
        </w:tc>
      </w:tr>
      <w:tr w:rsidR="00565CF5" w:rsidRPr="00B973F6" w14:paraId="0A5FB719" w14:textId="53B932A6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B0F6" w14:textId="77777777" w:rsidR="00565CF5" w:rsidRPr="00B973F6" w:rsidRDefault="00565CF5" w:rsidP="00D649BB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Ханты-Мансийского автономного округа - Югры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B344" w14:textId="66D644F9" w:rsidR="00565CF5" w:rsidRPr="00B973F6" w:rsidRDefault="00565CF5" w:rsidP="00203073">
            <w:pPr>
              <w:widowControl/>
              <w:autoSpaceDE/>
              <w:autoSpaceDN/>
              <w:adjustRightInd/>
              <w:spacing w:after="150"/>
              <w:ind w:hanging="97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91B" w14:textId="77777777" w:rsidR="00565CF5" w:rsidRPr="00B973F6" w:rsidRDefault="00565CF5" w:rsidP="005A6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8EF6" w14:textId="77777777" w:rsidR="00565CF5" w:rsidRPr="00B973F6" w:rsidRDefault="00565CF5" w:rsidP="005A6EA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3826" w14:textId="77777777" w:rsidR="00565CF5" w:rsidRPr="00B973F6" w:rsidRDefault="00565CF5" w:rsidP="005A6EA0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044" w14:textId="3142B2E8" w:rsidR="00565CF5" w:rsidRPr="00B973F6" w:rsidRDefault="00565CF5" w:rsidP="005A6EA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1136" w14:textId="77777777" w:rsidR="00565CF5" w:rsidRPr="00B973F6" w:rsidRDefault="00565CF5" w:rsidP="005A6EA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1CA8" w14:textId="77777777" w:rsidR="00565CF5" w:rsidRPr="00B973F6" w:rsidRDefault="00565CF5" w:rsidP="005A6EA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4347" w14:textId="77777777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EA5C" w14:textId="77777777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29C" w14:textId="77777777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</w:tr>
      <w:tr w:rsidR="00565CF5" w:rsidRPr="00B973F6" w14:paraId="0ED0988C" w14:textId="1161C4A3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EE3C" w14:textId="77777777" w:rsidR="00565CF5" w:rsidRPr="00B973F6" w:rsidRDefault="00565CF5" w:rsidP="00D649BB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3775" w14:textId="71FE83A1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5E2B" w14:textId="77777777" w:rsidR="00565CF5" w:rsidRPr="00B973F6" w:rsidRDefault="00565CF5" w:rsidP="005A6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6938" w14:textId="77777777" w:rsidR="00565CF5" w:rsidRPr="00B973F6" w:rsidRDefault="00565CF5" w:rsidP="005A6EA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5BC3" w14:textId="77777777" w:rsidR="00565CF5" w:rsidRPr="00B973F6" w:rsidRDefault="00565CF5" w:rsidP="005A6EA0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408D" w14:textId="31465383" w:rsidR="00565CF5" w:rsidRPr="00B973F6" w:rsidRDefault="00565CF5" w:rsidP="005A6EA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2C99" w14:textId="1BBCB3B1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F71" w14:textId="19E5B0CF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78A" w14:textId="77777777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BC7" w14:textId="77777777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BEA" w14:textId="4520E45E" w:rsidR="00565CF5" w:rsidRPr="00B973F6" w:rsidRDefault="00565CF5" w:rsidP="005A6EA0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</w:tr>
      <w:tr w:rsidR="00CD298C" w:rsidRPr="00FB4A3C" w14:paraId="0D369ABE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1DF" w14:textId="77777777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Ожидаемые результаты реализации программы  </w:t>
            </w:r>
            <w:r>
              <w:rPr>
                <w:color w:val="282828"/>
                <w:sz w:val="26"/>
                <w:szCs w:val="26"/>
              </w:rPr>
              <w:t>и показатели эффективности</w:t>
            </w:r>
            <w:r w:rsidRPr="00FB4A3C">
              <w:rPr>
                <w:color w:val="282828"/>
                <w:sz w:val="26"/>
                <w:szCs w:val="26"/>
              </w:rPr>
              <w:t> 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EF01" w14:textId="4D840B49" w:rsidR="00CD298C" w:rsidRDefault="00653484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1. </w:t>
            </w:r>
            <w:r w:rsidR="00CD298C" w:rsidRPr="00FB4A3C">
              <w:rPr>
                <w:color w:val="282828"/>
                <w:sz w:val="26"/>
                <w:szCs w:val="26"/>
              </w:rPr>
              <w:t xml:space="preserve"> Обеспечение нормативного состояния автомобильных дорог местного значения на уровне </w:t>
            </w:r>
            <w:r w:rsidR="00CD298C">
              <w:rPr>
                <w:color w:val="282828"/>
                <w:sz w:val="26"/>
                <w:szCs w:val="26"/>
              </w:rPr>
              <w:t>100</w:t>
            </w:r>
            <w:r w:rsidR="00CD298C" w:rsidRPr="00FB4A3C">
              <w:rPr>
                <w:color w:val="282828"/>
                <w:sz w:val="26"/>
                <w:szCs w:val="26"/>
              </w:rPr>
              <w:t>%</w:t>
            </w:r>
          </w:p>
          <w:p w14:paraId="20549790" w14:textId="77777777" w:rsidR="00CD298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ПДД, связанных с некачественным с</w:t>
            </w:r>
            <w:r>
              <w:rPr>
                <w:color w:val="282828"/>
                <w:sz w:val="26"/>
                <w:szCs w:val="26"/>
              </w:rPr>
              <w:t>одержанием улично-дорожной сети</w:t>
            </w:r>
          </w:p>
          <w:p w14:paraId="68472A82" w14:textId="77777777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3.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 пешеходами.</w:t>
            </w:r>
          </w:p>
        </w:tc>
      </w:tr>
      <w:tr w:rsidR="00CD298C" w:rsidRPr="0029353D" w14:paraId="2816CAAA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284" w14:textId="77777777" w:rsidR="00CD298C" w:rsidRPr="00FB4A3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Координатор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FADE" w14:textId="77777777" w:rsidR="00CD298C" w:rsidRPr="00AA4C54" w:rsidRDefault="00CD298C" w:rsidP="00AA4C54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2EE1D0DF" w14:textId="699A58D4" w:rsidR="00CD298C" w:rsidRPr="00AA4C54" w:rsidRDefault="00CD298C" w:rsidP="00BC6DCB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заместитель главы поселения Барсово по финансам и жизнеобеспечению</w:t>
            </w:r>
          </w:p>
        </w:tc>
      </w:tr>
      <w:tr w:rsidR="00CD298C" w:rsidRPr="0029353D" w14:paraId="7D69607D" w14:textId="77777777" w:rsidTr="00BF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275" w14:textId="77777777" w:rsidR="00CD298C" w:rsidRDefault="00CD298C" w:rsidP="009673D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5CE9" w14:textId="614EBE1E" w:rsidR="00CD298C" w:rsidRPr="00AA4C54" w:rsidRDefault="00CD298C" w:rsidP="00AA4C54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 отдел муниципального хозяйства, ГО и ЧС и пожарной безопасности;</w:t>
            </w:r>
          </w:p>
          <w:p w14:paraId="5C0D1848" w14:textId="24E05D77" w:rsidR="00CD298C" w:rsidRPr="00AA4C54" w:rsidRDefault="00CD298C" w:rsidP="00BC6DCB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 xml:space="preserve">- финансово-экономический отдел </w:t>
            </w:r>
          </w:p>
        </w:tc>
      </w:tr>
    </w:tbl>
    <w:p w14:paraId="0A425707" w14:textId="0A73DC5F" w:rsidR="00162BA8" w:rsidRDefault="00320798" w:rsidP="00757B5E">
      <w:pPr>
        <w:ind w:firstLine="708"/>
        <w:jc w:val="both"/>
        <w:rPr>
          <w:sz w:val="28"/>
          <w:szCs w:val="28"/>
        </w:rPr>
        <w:sectPr w:rsidR="00162BA8" w:rsidSect="009205CA">
          <w:pgSz w:w="11906" w:h="16838"/>
          <w:pgMar w:top="1134" w:right="707" w:bottom="1134" w:left="1080" w:header="709" w:footer="709" w:gutter="0"/>
          <w:cols w:space="708"/>
          <w:docGrid w:linePitch="360"/>
        </w:sectPr>
      </w:pPr>
      <w:r w:rsidRPr="00DC2D05">
        <w:t xml:space="preserve">* Суммы указаны </w:t>
      </w:r>
      <w:proofErr w:type="spellStart"/>
      <w:r w:rsidRPr="00DC2D05">
        <w:t>справочно</w:t>
      </w:r>
      <w:proofErr w:type="spellEnd"/>
      <w:r w:rsidRPr="00DC2D05"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</w:t>
      </w:r>
      <w:r w:rsidR="00DC2D05" w:rsidRPr="00DC2D05">
        <w:t>2</w:t>
      </w:r>
      <w:r w:rsidRPr="00DC2D05">
        <w:t xml:space="preserve">025 </w:t>
      </w:r>
      <w:proofErr w:type="spellStart"/>
      <w:r w:rsidRPr="00DC2D05">
        <w:t>г.г</w:t>
      </w:r>
      <w:proofErr w:type="spellEnd"/>
      <w:r w:rsidRPr="00DC2D05">
        <w:t>.</w:t>
      </w:r>
      <w:r w:rsidR="00FB4A3C">
        <w:rPr>
          <w:sz w:val="28"/>
          <w:szCs w:val="28"/>
        </w:rPr>
        <w:tab/>
      </w:r>
    </w:p>
    <w:p w14:paraId="110A6042" w14:textId="77777777" w:rsidR="00162BA8" w:rsidRPr="0096686B" w:rsidRDefault="00162BA8" w:rsidP="00162BA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96686B">
        <w:rPr>
          <w:rFonts w:eastAsia="Calibri"/>
          <w:sz w:val="28"/>
          <w:szCs w:val="28"/>
          <w:lang w:eastAsia="en-US"/>
        </w:rPr>
        <w:t xml:space="preserve">. Характеристика </w:t>
      </w:r>
      <w:r>
        <w:rPr>
          <w:rFonts w:eastAsia="Calibri"/>
          <w:sz w:val="28"/>
          <w:szCs w:val="28"/>
          <w:lang w:eastAsia="en-US"/>
        </w:rPr>
        <w:t>проблемы, на решение которой направлена Программа</w:t>
      </w:r>
    </w:p>
    <w:p w14:paraId="561B6D43" w14:textId="77777777" w:rsidR="00162BA8" w:rsidRPr="0096686B" w:rsidRDefault="00162BA8" w:rsidP="00162BA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53B8066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 xml:space="preserve">В социально-экономическом развитии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 xml:space="preserve"> важную роль играет развитие внутри</w:t>
      </w:r>
      <w:r>
        <w:rPr>
          <w:sz w:val="28"/>
          <w:szCs w:val="28"/>
        </w:rPr>
        <w:t xml:space="preserve"> </w:t>
      </w:r>
      <w:r w:rsidRPr="0096686B">
        <w:rPr>
          <w:sz w:val="28"/>
          <w:szCs w:val="28"/>
        </w:rPr>
        <w:t xml:space="preserve">поселковой сети автомобильных дорог. Дорожно-транспортный комплекс является составной частью производственной  инфраструктуры </w:t>
      </w:r>
      <w:r>
        <w:rPr>
          <w:sz w:val="28"/>
          <w:szCs w:val="28"/>
        </w:rPr>
        <w:t>городского поселения Барсово</w:t>
      </w:r>
      <w:r w:rsidRPr="0096686B">
        <w:rPr>
          <w:sz w:val="28"/>
          <w:szCs w:val="28"/>
        </w:rPr>
        <w:t xml:space="preserve">. Его устойчивое и эффективное развитие – необходимое условие обеспечения темпов экономического роста и повышение качества жизни населения. Отставание темпов развития автомобильных дорог общего пользования от потребности социально-экономического развития поселения, увеличение объемов автомобильного движения требует неотложного решения задач ремонта и содержания автомобильных дорог общего пользования, повышения безопасности движения по ним автотранспортных средств. Несоответствие дорожно-транспортной инфраструктуры потребностям нашего общества ведет к работе основных автомобильных дорог поселения в режиме перегрузки и как следствие к росту дорожно-транспортных происшествий, росту затрат на ремонт и содержание автодорог местного значения. </w:t>
      </w:r>
    </w:p>
    <w:p w14:paraId="06B9B9D3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В настоящее время протяженность улично-дорожной сети городского поселения Барсово составляет 12,8  километров, в том числе:</w:t>
      </w:r>
    </w:p>
    <w:p w14:paraId="1E1A955E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из них:</w:t>
      </w:r>
    </w:p>
    <w:p w14:paraId="7CE0F616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- с асфальтобетонным покрытием –5,8 км;</w:t>
      </w:r>
    </w:p>
    <w:p w14:paraId="5D4D9A02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- с грунтовым покрытием – 7,0 км</w:t>
      </w:r>
    </w:p>
    <w:p w14:paraId="051A2DD9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Общая площадь улично-дорожной сети городского поселения Барсово составляет 58615,2  кв.м., в том числе:</w:t>
      </w:r>
    </w:p>
    <w:p w14:paraId="585D9F9E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>из них:</w:t>
      </w:r>
    </w:p>
    <w:p w14:paraId="1AC15CAC" w14:textId="77777777" w:rsidR="00162BA8" w:rsidRPr="00822F04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822F04">
        <w:rPr>
          <w:sz w:val="28"/>
          <w:szCs w:val="28"/>
        </w:rPr>
        <w:t xml:space="preserve">- с  асфальтобетонным покрытием 32 676,6 кв.м. </w:t>
      </w:r>
    </w:p>
    <w:p w14:paraId="070CF806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color w:val="FF0000"/>
          <w:sz w:val="28"/>
          <w:szCs w:val="28"/>
        </w:rPr>
      </w:pPr>
      <w:r w:rsidRPr="00822F04">
        <w:rPr>
          <w:sz w:val="28"/>
          <w:szCs w:val="28"/>
        </w:rPr>
        <w:t>-   с грунтовым покрытием 25 938,6 кв.м.</w:t>
      </w:r>
      <w:r w:rsidRPr="0096686B">
        <w:rPr>
          <w:sz w:val="28"/>
          <w:szCs w:val="28"/>
        </w:rPr>
        <w:t xml:space="preserve"> </w:t>
      </w:r>
    </w:p>
    <w:p w14:paraId="1793A0E0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 xml:space="preserve">Объемы финансирования дорожного хозяйства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 xml:space="preserve"> ранее, позволили  поддержив</w:t>
      </w:r>
      <w:r>
        <w:rPr>
          <w:sz w:val="28"/>
          <w:szCs w:val="28"/>
        </w:rPr>
        <w:t xml:space="preserve">ать  состояние  автомобильных  </w:t>
      </w:r>
      <w:r w:rsidRPr="0096686B">
        <w:rPr>
          <w:sz w:val="28"/>
          <w:szCs w:val="28"/>
        </w:rPr>
        <w:t xml:space="preserve">дорог общего пользования в соответствии с нормативными требованиями безопасности движения, путем проведения текущего (ямочного) ремонтов практически на всем протяжении автодорог. Появляются новые дефекты дорожного покрытия и увеличивается объем нарушения покрытия в ранее отремонтированных местах, связанные с колебаниями температуры в переходные сезонные периоды. </w:t>
      </w:r>
    </w:p>
    <w:p w14:paraId="158F68AD" w14:textId="77777777" w:rsidR="00162BA8" w:rsidRPr="00CA4A7A" w:rsidRDefault="00162BA8" w:rsidP="00162BA8">
      <w:pPr>
        <w:widowControl/>
        <w:autoSpaceDE/>
        <w:autoSpaceDN/>
        <w:adjustRightInd/>
        <w:ind w:firstLine="426"/>
        <w:jc w:val="both"/>
        <w:rPr>
          <w:color w:val="FF0000"/>
          <w:sz w:val="28"/>
          <w:szCs w:val="28"/>
        </w:rPr>
      </w:pPr>
      <w:r w:rsidRPr="005E32C7">
        <w:rPr>
          <w:sz w:val="28"/>
          <w:szCs w:val="28"/>
        </w:rPr>
        <w:t>Рост автомобильного парка и значительное увеличение количества крупнотоннажных транспортных средств также приводят к преждевременному износу автомобильных дорог и искусственных сооружений на них. Значительную долю (до 25 %) в структуре транспортных потоков на отдельных участках автомобильных дорог общего пользования составляют грузовые автомобили (</w:t>
      </w:r>
      <w:proofErr w:type="spellStart"/>
      <w:r w:rsidRPr="005E32C7">
        <w:rPr>
          <w:sz w:val="28"/>
          <w:szCs w:val="28"/>
        </w:rPr>
        <w:t>ул.Кубанская</w:t>
      </w:r>
      <w:proofErr w:type="spellEnd"/>
      <w:r w:rsidRPr="005E32C7">
        <w:rPr>
          <w:sz w:val="28"/>
          <w:szCs w:val="28"/>
        </w:rPr>
        <w:t xml:space="preserve">, </w:t>
      </w:r>
      <w:proofErr w:type="spellStart"/>
      <w:r w:rsidRPr="005E32C7">
        <w:rPr>
          <w:sz w:val="28"/>
          <w:szCs w:val="28"/>
        </w:rPr>
        <w:t>ул.Центральная</w:t>
      </w:r>
      <w:proofErr w:type="spellEnd"/>
      <w:r w:rsidRPr="005E32C7">
        <w:rPr>
          <w:sz w:val="28"/>
          <w:szCs w:val="28"/>
        </w:rPr>
        <w:t xml:space="preserve">, </w:t>
      </w:r>
      <w:proofErr w:type="spellStart"/>
      <w:r w:rsidRPr="005E32C7">
        <w:rPr>
          <w:sz w:val="28"/>
          <w:szCs w:val="28"/>
        </w:rPr>
        <w:t>ул.Сосновый</w:t>
      </w:r>
      <w:proofErr w:type="spellEnd"/>
      <w:r w:rsidRPr="005E32C7">
        <w:rPr>
          <w:sz w:val="28"/>
          <w:szCs w:val="28"/>
        </w:rPr>
        <w:t xml:space="preserve"> бор, ул. Апрельская, подъезд к г.п.Барсово (Солнечный - Барсово).</w:t>
      </w:r>
    </w:p>
    <w:p w14:paraId="39AF6A46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Сложные природные и климатические условия требуют более высоки</w:t>
      </w:r>
      <w:r>
        <w:rPr>
          <w:sz w:val="28"/>
          <w:szCs w:val="28"/>
        </w:rPr>
        <w:t xml:space="preserve">х затрат на </w:t>
      </w:r>
      <w:r w:rsidRPr="0096686B">
        <w:rPr>
          <w:sz w:val="28"/>
          <w:szCs w:val="28"/>
        </w:rPr>
        <w:t>ремонт и содержание автомобильных дорог общего пользования.</w:t>
      </w:r>
    </w:p>
    <w:p w14:paraId="198CC677" w14:textId="77777777" w:rsidR="00162BA8" w:rsidRPr="0096686B" w:rsidRDefault="00162BA8" w:rsidP="00162BA8">
      <w:pPr>
        <w:widowControl/>
        <w:tabs>
          <w:tab w:val="left" w:pos="2805"/>
        </w:tabs>
        <w:autoSpaceDE/>
        <w:autoSpaceDN/>
        <w:adjustRightInd/>
        <w:jc w:val="both"/>
        <w:rPr>
          <w:sz w:val="28"/>
          <w:szCs w:val="24"/>
        </w:rPr>
      </w:pPr>
      <w:r w:rsidRPr="0096686B">
        <w:rPr>
          <w:sz w:val="28"/>
          <w:szCs w:val="24"/>
        </w:rPr>
        <w:tab/>
      </w:r>
    </w:p>
    <w:p w14:paraId="48A67E33" w14:textId="77777777" w:rsidR="00162BA8" w:rsidRDefault="00162BA8" w:rsidP="00162BA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</w:p>
    <w:p w14:paraId="3644427E" w14:textId="77777777" w:rsidR="00162BA8" w:rsidRDefault="00162BA8" w:rsidP="00162BA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14:paraId="73B7BF0D" w14:textId="77777777" w:rsidR="00162BA8" w:rsidRDefault="00162BA8" w:rsidP="00162BA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14:paraId="6B294969" w14:textId="77777777" w:rsidR="00162BA8" w:rsidRDefault="00162BA8" w:rsidP="00162BA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6686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Основные цели и задачи Программы</w:t>
      </w:r>
    </w:p>
    <w:p w14:paraId="29F22C5E" w14:textId="77777777" w:rsidR="00162BA8" w:rsidRDefault="00162BA8" w:rsidP="00162BA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A9CE94A" w14:textId="77777777" w:rsidR="00162BA8" w:rsidRPr="006A74CA" w:rsidRDefault="00162BA8" w:rsidP="004A46D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A74CA">
        <w:rPr>
          <w:sz w:val="28"/>
          <w:szCs w:val="28"/>
        </w:rPr>
        <w:t>Мероприятия программы  направлены на поддержание и приведение в соответствии с нормативными требованиями улично-дорожную сеть, дворовые территории, парковочные площадки.</w:t>
      </w:r>
    </w:p>
    <w:p w14:paraId="00AE9F3E" w14:textId="77777777" w:rsidR="00162BA8" w:rsidRDefault="00162BA8" w:rsidP="00162BA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6A74CA">
        <w:rPr>
          <w:sz w:val="28"/>
          <w:szCs w:val="28"/>
        </w:rPr>
        <w:t xml:space="preserve"> </w:t>
      </w:r>
      <w:r w:rsidRPr="006A74CA">
        <w:t xml:space="preserve"> </w:t>
      </w:r>
      <w:r w:rsidRPr="006A74CA">
        <w:rPr>
          <w:sz w:val="28"/>
          <w:szCs w:val="28"/>
        </w:rPr>
        <w:t>Развитие дорожно-транспортного комплекса, обеспечивающего повышение доступности и безопасности дорожного движения.</w:t>
      </w:r>
    </w:p>
    <w:p w14:paraId="461FBB74" w14:textId="77777777" w:rsidR="00162BA8" w:rsidRDefault="00162BA8" w:rsidP="00162BA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6A74CA">
        <w:rPr>
          <w:sz w:val="28"/>
          <w:szCs w:val="28"/>
        </w:rPr>
        <w:t>Повышение надежности и безопасности дорожного движения по автомобильным дорогам местного значения.</w:t>
      </w:r>
    </w:p>
    <w:p w14:paraId="4A67383E" w14:textId="77777777" w:rsidR="00162BA8" w:rsidRDefault="00162BA8" w:rsidP="00162B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66193">
        <w:rPr>
          <w:sz w:val="28"/>
          <w:szCs w:val="28"/>
        </w:rPr>
        <w:t>Обеспечение  безопасности дорожной деятельности.</w:t>
      </w:r>
    </w:p>
    <w:p w14:paraId="74E5856D" w14:textId="77777777" w:rsidR="00162BA8" w:rsidRPr="0096686B" w:rsidRDefault="00162BA8" w:rsidP="00162BA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программы, а также эффективного исполнения задач используются следующие показатели:</w:t>
      </w:r>
    </w:p>
    <w:p w14:paraId="243C9DD0" w14:textId="77777777" w:rsidR="00162BA8" w:rsidRPr="0096686B" w:rsidRDefault="00162BA8" w:rsidP="00162BA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</w:rPr>
      </w:pPr>
      <w:r w:rsidRPr="0096686B">
        <w:rPr>
          <w:sz w:val="28"/>
          <w:szCs w:val="28"/>
        </w:rPr>
        <w:t>1. Доля отремонтированных автомобильных дорог местного значения, в отношении которых произведен ремонт, %.</w:t>
      </w:r>
    </w:p>
    <w:p w14:paraId="447EE7BD" w14:textId="77777777" w:rsidR="00162BA8" w:rsidRPr="0096686B" w:rsidRDefault="00162BA8" w:rsidP="00162BA8">
      <w:pPr>
        <w:ind w:firstLine="426"/>
        <w:jc w:val="both"/>
        <w:rPr>
          <w:color w:val="000000"/>
          <w:sz w:val="28"/>
          <w:szCs w:val="28"/>
        </w:rPr>
      </w:pPr>
      <w:r w:rsidRPr="0096686B">
        <w:rPr>
          <w:sz w:val="28"/>
          <w:szCs w:val="28"/>
        </w:rPr>
        <w:t>Показатель является комплексным. Показатель определяется как отношение площади фактически отремонтированных в текущем году автомобильных дорог (с учетом площади фактически отремонтированных в предыдущие периоды, на которую распространяется гарантийный срок) к общей площади автомобильных дорог,</w:t>
      </w:r>
      <w:r>
        <w:rPr>
          <w:sz w:val="28"/>
          <w:szCs w:val="28"/>
        </w:rPr>
        <w:t xml:space="preserve">  </w:t>
      </w:r>
      <w:r w:rsidRPr="0096686B">
        <w:rPr>
          <w:sz w:val="28"/>
          <w:szCs w:val="28"/>
        </w:rPr>
        <w:t xml:space="preserve"> находящихся в муниципальной собственности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>.</w:t>
      </w:r>
    </w:p>
    <w:p w14:paraId="538D19D2" w14:textId="77777777" w:rsidR="00162BA8" w:rsidRPr="0096686B" w:rsidRDefault="00162BA8" w:rsidP="00162BA8">
      <w:pPr>
        <w:widowControl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Определение показателя – процентное.</w:t>
      </w:r>
    </w:p>
    <w:p w14:paraId="67247729" w14:textId="77777777" w:rsidR="00162BA8" w:rsidRPr="0096686B" w:rsidRDefault="00162BA8" w:rsidP="00162BA8">
      <w:pPr>
        <w:widowControl/>
        <w:autoSpaceDE/>
        <w:autoSpaceDN/>
        <w:adjustRightInd/>
        <w:spacing w:line="276" w:lineRule="auto"/>
        <w:ind w:firstLine="426"/>
        <w:jc w:val="both"/>
        <w:rPr>
          <w:i/>
          <w:iCs/>
          <w:color w:val="C00000"/>
          <w:sz w:val="22"/>
          <w:szCs w:val="22"/>
        </w:rPr>
      </w:pPr>
      <w:r>
        <w:rPr>
          <w:sz w:val="28"/>
          <w:szCs w:val="28"/>
        </w:rPr>
        <w:t>2</w:t>
      </w:r>
      <w:r w:rsidRPr="0096686B">
        <w:rPr>
          <w:sz w:val="28"/>
          <w:szCs w:val="28"/>
        </w:rPr>
        <w:t xml:space="preserve">. Доля автомобильных дорог местного значения, содержание которых осуществляется круглогодично, %. </w:t>
      </w:r>
    </w:p>
    <w:p w14:paraId="7CFC52FB" w14:textId="77777777" w:rsidR="00162BA8" w:rsidRPr="0096686B" w:rsidRDefault="00162BA8" w:rsidP="00162BA8">
      <w:pPr>
        <w:ind w:firstLine="426"/>
        <w:jc w:val="both"/>
        <w:rPr>
          <w:color w:val="000000"/>
          <w:sz w:val="28"/>
          <w:szCs w:val="28"/>
        </w:rPr>
      </w:pPr>
      <w:r w:rsidRPr="0096686B">
        <w:rPr>
          <w:sz w:val="28"/>
          <w:szCs w:val="28"/>
        </w:rPr>
        <w:t xml:space="preserve">Показатель является комплексным. Показатель определяется как отношение протяженности автомобильных дорог местного значения, содержание которых осуществляется круглогодично, к общей протяженности автомобильных дорог находящихся в муниципальной собственности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>.</w:t>
      </w:r>
    </w:p>
    <w:p w14:paraId="77086762" w14:textId="77777777" w:rsidR="00162BA8" w:rsidRPr="0096686B" w:rsidRDefault="00162BA8" w:rsidP="00162BA8">
      <w:pPr>
        <w:widowControl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Определение показателя – процентное.</w:t>
      </w:r>
    </w:p>
    <w:p w14:paraId="187312B7" w14:textId="77777777" w:rsidR="00162BA8" w:rsidRPr="0096686B" w:rsidRDefault="00162BA8" w:rsidP="00162BA8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686B">
        <w:rPr>
          <w:sz w:val="28"/>
          <w:szCs w:val="28"/>
        </w:rPr>
        <w:t>. Обеспечение сохранности объектов обустройства автомобильных дорог, %.</w:t>
      </w:r>
    </w:p>
    <w:p w14:paraId="11A1B08E" w14:textId="77777777" w:rsidR="00162BA8" w:rsidRPr="0096686B" w:rsidRDefault="00162BA8" w:rsidP="00162BA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Показатель является комплексным, и его достижение является свидет</w:t>
      </w:r>
      <w:r>
        <w:rPr>
          <w:sz w:val="28"/>
          <w:szCs w:val="28"/>
        </w:rPr>
        <w:t xml:space="preserve">ельством качества реализации  </w:t>
      </w:r>
      <w:r w:rsidRPr="0096686B">
        <w:rPr>
          <w:sz w:val="28"/>
          <w:szCs w:val="28"/>
        </w:rPr>
        <w:t>программы, поскольку свидетельствует о своевременном и качественном круглогодичном содержании  объектов обустройства автомобильных дорог в</w:t>
      </w:r>
      <w:r>
        <w:rPr>
          <w:sz w:val="28"/>
          <w:szCs w:val="28"/>
        </w:rPr>
        <w:t xml:space="preserve"> городском поселении Барсово</w:t>
      </w:r>
      <w:r w:rsidRPr="0096686B">
        <w:rPr>
          <w:sz w:val="28"/>
          <w:szCs w:val="28"/>
        </w:rPr>
        <w:t xml:space="preserve">, а также их ремонте. </w:t>
      </w:r>
    </w:p>
    <w:p w14:paraId="02FEE24D" w14:textId="77777777" w:rsidR="00162BA8" w:rsidRPr="0096686B" w:rsidRDefault="00162BA8" w:rsidP="00162BA8">
      <w:pPr>
        <w:ind w:firstLine="426"/>
        <w:jc w:val="both"/>
        <w:rPr>
          <w:color w:val="000000"/>
          <w:sz w:val="28"/>
          <w:szCs w:val="28"/>
        </w:rPr>
      </w:pPr>
      <w:r w:rsidRPr="0096686B">
        <w:rPr>
          <w:sz w:val="28"/>
          <w:szCs w:val="28"/>
        </w:rPr>
        <w:t xml:space="preserve">Показатель является комплексным. Показатель </w:t>
      </w:r>
      <w:proofErr w:type="gramStart"/>
      <w:r w:rsidRPr="0096686B">
        <w:rPr>
          <w:sz w:val="28"/>
          <w:szCs w:val="28"/>
        </w:rPr>
        <w:t>определяется</w:t>
      </w:r>
      <w:proofErr w:type="gramEnd"/>
      <w:r w:rsidRPr="0096686B">
        <w:rPr>
          <w:sz w:val="28"/>
          <w:szCs w:val="28"/>
        </w:rPr>
        <w:t xml:space="preserve"> как отношение количества объектов дорожной инфраструктуры в отношении которых были проведены работы по содержанию и ремонту в текущем году ко всем объектам дорожной инфраструктуры, находящимся в муниципальной собственности </w:t>
      </w:r>
      <w:r>
        <w:rPr>
          <w:sz w:val="28"/>
          <w:szCs w:val="28"/>
        </w:rPr>
        <w:t xml:space="preserve">городского поселения Барсово </w:t>
      </w:r>
      <w:r w:rsidRPr="0096686B">
        <w:rPr>
          <w:sz w:val="28"/>
          <w:szCs w:val="28"/>
        </w:rPr>
        <w:t xml:space="preserve"> принятым за 100%.  </w:t>
      </w:r>
    </w:p>
    <w:p w14:paraId="073C459F" w14:textId="77777777" w:rsidR="00162BA8" w:rsidRPr="0096686B" w:rsidRDefault="00162BA8" w:rsidP="00162BA8">
      <w:pPr>
        <w:widowControl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Определение показателя – процентное.</w:t>
      </w:r>
    </w:p>
    <w:p w14:paraId="2E47873C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Ожи</w:t>
      </w:r>
      <w:r>
        <w:rPr>
          <w:sz w:val="28"/>
          <w:szCs w:val="28"/>
        </w:rPr>
        <w:t xml:space="preserve">даемые результаты реализации  </w:t>
      </w:r>
      <w:r w:rsidRPr="0096686B">
        <w:rPr>
          <w:sz w:val="28"/>
          <w:szCs w:val="28"/>
        </w:rPr>
        <w:t>программы:</w:t>
      </w:r>
    </w:p>
    <w:p w14:paraId="091BC230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обеспечение безопасности дорожного движения на улицах городского поселения;</w:t>
      </w:r>
    </w:p>
    <w:p w14:paraId="08F554EA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lastRenderedPageBreak/>
        <w:t>- обеспечение ремонта дорожной сети городского поселения, обеспечение нормативного состояния автомобильных дорог;</w:t>
      </w:r>
    </w:p>
    <w:p w14:paraId="46C749F2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улучшение технического состояния дорожной сети и ее обустройство;</w:t>
      </w:r>
    </w:p>
    <w:p w14:paraId="666C9C32" w14:textId="77777777" w:rsidR="00162BA8" w:rsidRPr="0096686B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создание новых и совершенствование прежних объектов транспортной инфраструктуры;</w:t>
      </w:r>
    </w:p>
    <w:p w14:paraId="6FB11323" w14:textId="77777777" w:rsidR="00162BA8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- обеспечение дорожно-транспортного комплекса дорожными знаками, и другими техническими устройствами в полном объеме.</w:t>
      </w:r>
    </w:p>
    <w:p w14:paraId="773811E9" w14:textId="77777777" w:rsidR="00162BA8" w:rsidRDefault="00162BA8" w:rsidP="00162BA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14:paraId="3D13FC93" w14:textId="77777777" w:rsidR="00162BA8" w:rsidRDefault="00162BA8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4.Сроки и этапы реализации Программы</w:t>
      </w:r>
    </w:p>
    <w:p w14:paraId="2ABB5947" w14:textId="77777777" w:rsidR="00162BA8" w:rsidRDefault="00162BA8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p w14:paraId="32EF8A61" w14:textId="2740EA63" w:rsidR="00162BA8" w:rsidRDefault="00162BA8" w:rsidP="00162BA8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Сроки и этапы реализации муниципальной программы </w:t>
      </w:r>
      <w:r>
        <w:rPr>
          <w:rFonts w:eastAsia="Calibri"/>
          <w:sz w:val="28"/>
          <w:szCs w:val="28"/>
          <w:lang w:eastAsia="en-US"/>
        </w:rPr>
        <w:t>«Развитие дорожно-транспортного хозяйства в городском поселении Барсово» 2023- 2025 годы.</w:t>
      </w:r>
    </w:p>
    <w:p w14:paraId="705CB64E" w14:textId="73172258" w:rsidR="00162BA8" w:rsidRDefault="00162BA8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p w14:paraId="598D7FAE" w14:textId="6228A4F6" w:rsidR="00162BA8" w:rsidRDefault="004A46DC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5.Обоснование ресурсного обеспечения Программы</w:t>
      </w:r>
    </w:p>
    <w:p w14:paraId="0DED42CF" w14:textId="77777777" w:rsidR="004A46DC" w:rsidRDefault="004A46DC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tbl>
      <w:tblPr>
        <w:tblW w:w="10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990"/>
        <w:gridCol w:w="1051"/>
        <w:gridCol w:w="993"/>
        <w:gridCol w:w="1038"/>
        <w:gridCol w:w="4589"/>
      </w:tblGrid>
      <w:tr w:rsidR="004A46DC" w:rsidRPr="00B973F6" w14:paraId="3DBC9749" w14:textId="77777777" w:rsidTr="00B266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DB7" w14:textId="77777777" w:rsidR="004A46DC" w:rsidRPr="00B973F6" w:rsidRDefault="004A46DC" w:rsidP="00B266AC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Объёмы  и источники финансирования программы,</w:t>
            </w:r>
          </w:p>
          <w:p w14:paraId="11998BE0" w14:textId="77777777" w:rsidR="004A46DC" w:rsidRPr="00B973F6" w:rsidRDefault="004A46DC" w:rsidP="00B266AC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в том числе по годам:</w:t>
            </w:r>
          </w:p>
        </w:tc>
        <w:tc>
          <w:tcPr>
            <w:tcW w:w="8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469" w14:textId="77777777" w:rsidR="004A46DC" w:rsidRPr="00B973F6" w:rsidRDefault="004A46DC" w:rsidP="00B266AC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 (тыс. руб.)</w:t>
            </w:r>
          </w:p>
        </w:tc>
      </w:tr>
      <w:tr w:rsidR="00757B5E" w:rsidRPr="00B973F6" w14:paraId="17737784" w14:textId="77777777" w:rsidTr="00585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EE1" w14:textId="77777777" w:rsidR="00757B5E" w:rsidRPr="00B973F6" w:rsidRDefault="00757B5E" w:rsidP="00B266A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BAB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both"/>
              <w:rPr>
                <w:sz w:val="26"/>
                <w:szCs w:val="26"/>
              </w:rPr>
            </w:pPr>
            <w:r w:rsidRPr="00DC2D05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639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DC2D05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026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DC2D05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AAB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  <w:r w:rsidRPr="00DC2D05">
              <w:t>4686,8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D7EE" w14:textId="77777777" w:rsidR="00757B5E" w:rsidRPr="00B973F6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6"/>
                <w:szCs w:val="26"/>
              </w:rPr>
            </w:pPr>
          </w:p>
        </w:tc>
      </w:tr>
      <w:tr w:rsidR="00757B5E" w:rsidRPr="00B973F6" w14:paraId="113E1DD3" w14:textId="77777777" w:rsidTr="005853AA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351" w14:textId="77777777" w:rsidR="00757B5E" w:rsidRPr="00B973F6" w:rsidRDefault="00757B5E" w:rsidP="00B266A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564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</w:pPr>
            <w:r w:rsidRPr="00DC2D05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2470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</w:rPr>
            </w:pPr>
            <w:r w:rsidRPr="00DC2D05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9EA0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</w:pPr>
            <w:r w:rsidRPr="00DC2D05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33F9" w14:textId="77777777" w:rsidR="00757B5E" w:rsidRPr="00DC2D05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</w:pPr>
            <w:r w:rsidRPr="00DC2D05">
              <w:t>4686,8</w:t>
            </w:r>
          </w:p>
        </w:tc>
        <w:tc>
          <w:tcPr>
            <w:tcW w:w="4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5503" w14:textId="77777777" w:rsidR="00757B5E" w:rsidRPr="00B973F6" w:rsidRDefault="00757B5E" w:rsidP="00B266AC">
            <w:pPr>
              <w:widowControl/>
              <w:autoSpaceDE/>
              <w:autoSpaceDN/>
              <w:adjustRightInd/>
              <w:spacing w:after="150"/>
              <w:jc w:val="center"/>
            </w:pPr>
          </w:p>
        </w:tc>
      </w:tr>
      <w:tr w:rsidR="00757B5E" w:rsidRPr="00B973F6" w14:paraId="21DAAF0C" w14:textId="77777777" w:rsidTr="00585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0F1" w14:textId="77777777" w:rsidR="00757B5E" w:rsidRPr="00B973F6" w:rsidRDefault="00757B5E" w:rsidP="00B266AC">
            <w:pPr>
              <w:widowControl/>
              <w:autoSpaceDE/>
              <w:autoSpaceDN/>
              <w:adjustRightInd/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6440" w14:textId="77777777" w:rsidR="00757B5E" w:rsidRPr="00DC2D05" w:rsidRDefault="00757B5E" w:rsidP="00B266AC">
            <w:pPr>
              <w:jc w:val="center"/>
            </w:pPr>
            <w:r w:rsidRPr="00DC2D05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B5A6" w14:textId="77777777" w:rsidR="00757B5E" w:rsidRPr="00DC2D05" w:rsidRDefault="00757B5E" w:rsidP="00B266AC">
            <w:pPr>
              <w:jc w:val="center"/>
            </w:pPr>
            <w:r w:rsidRPr="00DC2D05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AFAC" w14:textId="77777777" w:rsidR="00757B5E" w:rsidRPr="00DC2D05" w:rsidRDefault="00757B5E" w:rsidP="00B266AC">
            <w:pPr>
              <w:jc w:val="center"/>
            </w:pPr>
            <w:r w:rsidRPr="00DC2D05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174" w14:textId="77777777" w:rsidR="00757B5E" w:rsidRPr="00DC2D05" w:rsidRDefault="00757B5E" w:rsidP="00B266AC">
            <w:pPr>
              <w:jc w:val="center"/>
            </w:pPr>
            <w:r w:rsidRPr="00DC2D05">
              <w:t>4686,8</w:t>
            </w:r>
          </w:p>
        </w:tc>
        <w:tc>
          <w:tcPr>
            <w:tcW w:w="4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3588" w14:textId="77777777" w:rsidR="00757B5E" w:rsidRPr="00B973F6" w:rsidRDefault="00757B5E" w:rsidP="00B266AC">
            <w:pPr>
              <w:jc w:val="center"/>
            </w:pPr>
          </w:p>
        </w:tc>
      </w:tr>
    </w:tbl>
    <w:p w14:paraId="4C4D6030" w14:textId="77777777" w:rsidR="004A46DC" w:rsidRDefault="004A46DC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p w14:paraId="5D7A36F3" w14:textId="349AEF14" w:rsidR="004A46DC" w:rsidRDefault="004A46DC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6.Механизм реализации программы</w:t>
      </w:r>
    </w:p>
    <w:p w14:paraId="24681DD7" w14:textId="77777777" w:rsidR="00162BA8" w:rsidRDefault="00162BA8" w:rsidP="00162BA8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p w14:paraId="50AA2C75" w14:textId="5954E470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6686B">
        <w:rPr>
          <w:rFonts w:eastAsia="Calibri"/>
          <w:sz w:val="28"/>
          <w:szCs w:val="28"/>
        </w:rPr>
        <w:t xml:space="preserve">Ответственным исполнителем Муниципальной программы является </w:t>
      </w:r>
      <w:r w:rsidR="00BC6DCB">
        <w:rPr>
          <w:rFonts w:eastAsia="Calibri"/>
          <w:sz w:val="28"/>
          <w:szCs w:val="28"/>
          <w:lang w:eastAsia="en-US"/>
        </w:rPr>
        <w:t xml:space="preserve">отдел </w:t>
      </w:r>
      <w:r>
        <w:rPr>
          <w:rFonts w:eastAsia="Calibri"/>
          <w:sz w:val="28"/>
          <w:szCs w:val="28"/>
          <w:lang w:eastAsia="en-US"/>
        </w:rPr>
        <w:t>муниципального хозяйства</w:t>
      </w:r>
      <w:r w:rsidR="00BC6DCB">
        <w:rPr>
          <w:rFonts w:eastAsia="Calibri"/>
          <w:sz w:val="28"/>
          <w:szCs w:val="28"/>
          <w:lang w:eastAsia="en-US"/>
        </w:rPr>
        <w:t>, ГО и ЧС и пожарной безопасности</w:t>
      </w:r>
      <w:r w:rsidRPr="0096686B">
        <w:rPr>
          <w:rFonts w:eastAsia="Calibri"/>
          <w:sz w:val="28"/>
          <w:szCs w:val="28"/>
          <w:lang w:eastAsia="en-US"/>
        </w:rPr>
        <w:t>.</w:t>
      </w:r>
    </w:p>
    <w:p w14:paraId="2B7873D9" w14:textId="77777777" w:rsidR="004A46DC" w:rsidRPr="0096686B" w:rsidRDefault="004A46DC" w:rsidP="004A46DC">
      <w:pPr>
        <w:widowControl/>
        <w:ind w:firstLine="426"/>
        <w:jc w:val="both"/>
        <w:rPr>
          <w:sz w:val="28"/>
          <w:szCs w:val="28"/>
        </w:rPr>
      </w:pPr>
      <w:r w:rsidRPr="0096686B">
        <w:rPr>
          <w:rFonts w:eastAsia="Calibri"/>
          <w:sz w:val="28"/>
          <w:szCs w:val="28"/>
        </w:rPr>
        <w:t>Ответственный  исполнитель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Pr="0096686B">
        <w:rPr>
          <w:color w:val="0070C0"/>
          <w:sz w:val="28"/>
          <w:szCs w:val="28"/>
        </w:rPr>
        <w:t xml:space="preserve"> </w:t>
      </w:r>
      <w:r w:rsidRPr="0096686B">
        <w:rPr>
          <w:sz w:val="28"/>
          <w:szCs w:val="28"/>
        </w:rPr>
        <w:t xml:space="preserve">осуществляет координацию деятельности соисполнителя, </w:t>
      </w:r>
      <w:r w:rsidRPr="0096686B">
        <w:rPr>
          <w:color w:val="0070C0"/>
          <w:sz w:val="28"/>
          <w:szCs w:val="28"/>
        </w:rPr>
        <w:t xml:space="preserve"> </w:t>
      </w:r>
      <w:r w:rsidRPr="0096686B">
        <w:rPr>
          <w:sz w:val="28"/>
          <w:szCs w:val="28"/>
        </w:rPr>
        <w:t>рекомендует соисполнителю осуществить разработку отдельных мероприятий и планов их реализации. Н</w:t>
      </w:r>
      <w:r w:rsidRPr="0096686B">
        <w:rPr>
          <w:rFonts w:eastAsia="Calibri"/>
          <w:sz w:val="28"/>
          <w:szCs w:val="28"/>
          <w:lang w:eastAsia="en-US"/>
        </w:rPr>
        <w:t xml:space="preserve">есет ответственность за достижение показателей (индикаторов) муниципальной программы, а также конечных результатов ее реализации. </w:t>
      </w:r>
      <w:r w:rsidRPr="0096686B">
        <w:rPr>
          <w:sz w:val="28"/>
          <w:szCs w:val="28"/>
        </w:rPr>
        <w:t xml:space="preserve">Осуществляет подготовку </w:t>
      </w:r>
      <w:r w:rsidRPr="0096686B">
        <w:rPr>
          <w:rFonts w:eastAsia="Calibri"/>
          <w:sz w:val="28"/>
          <w:szCs w:val="28"/>
        </w:rPr>
        <w:t>годового отчета о ходе реализации и оценке эффективности муниципальной программы</w:t>
      </w:r>
      <w:r w:rsidRPr="0096686B">
        <w:rPr>
          <w:sz w:val="28"/>
          <w:szCs w:val="28"/>
        </w:rPr>
        <w:t xml:space="preserve"> и представля</w:t>
      </w:r>
      <w:r>
        <w:rPr>
          <w:sz w:val="28"/>
          <w:szCs w:val="28"/>
        </w:rPr>
        <w:t>ет его в финансово-экономический</w:t>
      </w:r>
      <w:r w:rsidRPr="0096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Pr="0096686B">
        <w:rPr>
          <w:sz w:val="28"/>
          <w:szCs w:val="28"/>
        </w:rPr>
        <w:t xml:space="preserve"> администрации городского поселения </w:t>
      </w:r>
      <w:r>
        <w:rPr>
          <w:sz w:val="28"/>
          <w:szCs w:val="28"/>
        </w:rPr>
        <w:t>Барсово</w:t>
      </w:r>
      <w:r w:rsidRPr="0096686B">
        <w:rPr>
          <w:sz w:val="28"/>
          <w:szCs w:val="28"/>
        </w:rPr>
        <w:t>, в установленные сроки.</w:t>
      </w:r>
    </w:p>
    <w:p w14:paraId="47012286" w14:textId="77777777" w:rsidR="004A46DC" w:rsidRPr="0096686B" w:rsidRDefault="004A46DC" w:rsidP="004A46DC">
      <w:pPr>
        <w:widowControl/>
        <w:ind w:firstLine="426"/>
        <w:jc w:val="both"/>
        <w:rPr>
          <w:sz w:val="28"/>
          <w:szCs w:val="28"/>
        </w:rPr>
      </w:pPr>
      <w:r w:rsidRPr="0096686B">
        <w:rPr>
          <w:rFonts w:eastAsia="Calibri"/>
          <w:sz w:val="28"/>
          <w:szCs w:val="28"/>
          <w:lang w:eastAsia="en-US"/>
        </w:rPr>
        <w:t xml:space="preserve">Соисполнитель муниципальной программы обеспечивает исполнение мероприятий муниципальной программы.  </w:t>
      </w:r>
    </w:p>
    <w:p w14:paraId="11964E97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lastRenderedPageBreak/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4E51BD83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14:paraId="30E02F72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уточнение объемов финансирования  по программным мероприятиям на очередной финансовый год и плановый период в соответствии с мониторингом фактически достигнутых результатов  путем сопоставления их с целевыми показателями реализации Муниципальной программы;</w:t>
      </w:r>
    </w:p>
    <w:p w14:paraId="2388EEA0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D1261E">
        <w:rPr>
          <w:rFonts w:eastAsia="Calibri"/>
          <w:sz w:val="28"/>
          <w:szCs w:val="28"/>
        </w:rPr>
        <w:t xml:space="preserve">- управление Муниципальной программой, эффективное использование </w:t>
      </w:r>
      <w:r w:rsidRPr="0096686B">
        <w:rPr>
          <w:rFonts w:eastAsia="Calibri"/>
          <w:sz w:val="28"/>
          <w:szCs w:val="28"/>
        </w:rPr>
        <w:t>средств, выделенных на реализацию Муниципальной программы;</w:t>
      </w:r>
    </w:p>
    <w:p w14:paraId="57372B2B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предста</w:t>
      </w:r>
      <w:r>
        <w:rPr>
          <w:rFonts w:eastAsia="Calibri"/>
          <w:sz w:val="28"/>
          <w:szCs w:val="28"/>
        </w:rPr>
        <w:t>вление в финансово-экономический</w:t>
      </w:r>
      <w:r w:rsidRPr="009668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</w:t>
      </w:r>
      <w:r w:rsidRPr="0096686B">
        <w:rPr>
          <w:rFonts w:eastAsia="Calibri"/>
          <w:sz w:val="28"/>
          <w:szCs w:val="28"/>
        </w:rPr>
        <w:t xml:space="preserve"> администрации городского поселения </w:t>
      </w:r>
      <w:r>
        <w:rPr>
          <w:rFonts w:eastAsia="Calibri"/>
          <w:sz w:val="28"/>
          <w:szCs w:val="28"/>
        </w:rPr>
        <w:t>Барсово</w:t>
      </w:r>
      <w:r w:rsidRPr="0096686B">
        <w:rPr>
          <w:rFonts w:eastAsia="Calibri"/>
          <w:sz w:val="28"/>
          <w:szCs w:val="28"/>
        </w:rPr>
        <w:t xml:space="preserve"> оперативного и годового отчета о ходе реализации и оценке эффективности муниципальной программы;</w:t>
      </w:r>
    </w:p>
    <w:p w14:paraId="7A7FEF8D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14:paraId="1915F9BF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Соисполнители</w:t>
      </w:r>
      <w:r w:rsidRPr="0096686B">
        <w:rPr>
          <w:rFonts w:eastAsia="Calibri"/>
          <w:sz w:val="28"/>
          <w:szCs w:val="28"/>
        </w:rPr>
        <w:t xml:space="preserve"> Муниципальной программы являются отраслевые (функциональные) органы администрации  </w:t>
      </w:r>
      <w:r>
        <w:rPr>
          <w:rFonts w:eastAsia="Calibri"/>
          <w:sz w:val="28"/>
          <w:szCs w:val="28"/>
        </w:rPr>
        <w:t>городского поселения Барсово</w:t>
      </w:r>
      <w:r w:rsidRPr="0096686B">
        <w:rPr>
          <w:rFonts w:eastAsia="Calibri"/>
          <w:sz w:val="28"/>
          <w:szCs w:val="28"/>
        </w:rPr>
        <w:t>.</w:t>
      </w:r>
    </w:p>
    <w:p w14:paraId="7B1AE216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14:paraId="51604DB1" w14:textId="77777777" w:rsidR="004A46DC" w:rsidRPr="0096686B" w:rsidRDefault="004A46DC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14:paraId="7691681F" w14:textId="77777777" w:rsidR="004A46DC" w:rsidRPr="00CA4A7A" w:rsidRDefault="004A46DC" w:rsidP="004A46DC">
      <w:pPr>
        <w:widowControl/>
        <w:ind w:firstLine="426"/>
        <w:jc w:val="both"/>
        <w:rPr>
          <w:rFonts w:eastAsia="Calibri"/>
          <w:color w:val="FF0000"/>
          <w:sz w:val="28"/>
          <w:szCs w:val="28"/>
        </w:rPr>
      </w:pPr>
      <w:r w:rsidRPr="0096686B">
        <w:rPr>
          <w:rFonts w:eastAsia="Calibri"/>
          <w:sz w:val="28"/>
          <w:szCs w:val="28"/>
        </w:rPr>
        <w:t>Реализация мероприятий 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</w:t>
      </w:r>
      <w:r>
        <w:rPr>
          <w:rFonts w:eastAsia="Calibri"/>
          <w:sz w:val="28"/>
          <w:szCs w:val="28"/>
        </w:rPr>
        <w:t>м Российской Федерации порядке.</w:t>
      </w:r>
    </w:p>
    <w:p w14:paraId="435471E3" w14:textId="77777777" w:rsidR="004A46DC" w:rsidRDefault="004A46DC" w:rsidP="004A46DC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3C6BE69E" w14:textId="07D91308" w:rsidR="00162BA8" w:rsidRDefault="004A46DC" w:rsidP="004A46DC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62BA8" w:rsidRPr="0096686B">
        <w:rPr>
          <w:rFonts w:eastAsia="Calibri"/>
          <w:sz w:val="28"/>
          <w:szCs w:val="28"/>
          <w:lang w:eastAsia="en-US"/>
        </w:rPr>
        <w:t>. Оценка</w:t>
      </w:r>
      <w:r>
        <w:rPr>
          <w:rFonts w:eastAsia="Calibri"/>
          <w:sz w:val="28"/>
          <w:szCs w:val="28"/>
          <w:lang w:eastAsia="en-US"/>
        </w:rPr>
        <w:t xml:space="preserve"> ожидаемой эффективности Программы</w:t>
      </w:r>
    </w:p>
    <w:p w14:paraId="1DE8E018" w14:textId="77777777" w:rsidR="004A46DC" w:rsidRPr="0096686B" w:rsidRDefault="004A46DC" w:rsidP="004A46DC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127B1371" w14:textId="77777777" w:rsidR="00162BA8" w:rsidRPr="0096686B" w:rsidRDefault="00162BA8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Показатели (индикаторы) реализации Муниципальной программы оцениваются в целом и по каждой из подпрограмм.</w:t>
      </w:r>
    </w:p>
    <w:p w14:paraId="16A599F0" w14:textId="77777777" w:rsidR="00162BA8" w:rsidRPr="0096686B" w:rsidRDefault="00162BA8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14:paraId="6A0F5564" w14:textId="77777777" w:rsidR="00162BA8" w:rsidRPr="0096686B" w:rsidRDefault="00162BA8" w:rsidP="004A46DC">
      <w:pPr>
        <w:widowControl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rFonts w:eastAsia="Calibri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14:paraId="694BC8EC" w14:textId="77777777" w:rsidR="00162BA8" w:rsidRPr="0096686B" w:rsidRDefault="00162BA8" w:rsidP="004A46DC">
      <w:pPr>
        <w:widowControl/>
        <w:numPr>
          <w:ilvl w:val="0"/>
          <w:numId w:val="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96686B">
        <w:rPr>
          <w:sz w:val="28"/>
          <w:szCs w:val="28"/>
        </w:rPr>
        <w:t>Обеспечение сохранности автомобильных дорог общего пользования, на которых показатели их транспортно-эксплуатационного состояния соответствуют требованиям норм и технических регламентов к эксплуатационным показателям автомобильных дорог, %.</w:t>
      </w:r>
    </w:p>
    <w:p w14:paraId="1B67FFA5" w14:textId="77777777" w:rsidR="00162BA8" w:rsidRPr="0096686B" w:rsidRDefault="00162BA8" w:rsidP="004A46DC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</w:rPr>
      </w:pPr>
      <w:r w:rsidRPr="0096686B">
        <w:rPr>
          <w:sz w:val="28"/>
          <w:szCs w:val="28"/>
        </w:rPr>
        <w:t xml:space="preserve"> Показатель рассчитывается как разность между нормативным эксплуатационным состоянием автомобильных дорог, соответствующим   требованиям норм и технических регламентов, принятым за 100%, и количеством </w:t>
      </w:r>
      <w:r w:rsidRPr="0096686B">
        <w:rPr>
          <w:sz w:val="28"/>
          <w:szCs w:val="28"/>
        </w:rPr>
        <w:lastRenderedPageBreak/>
        <w:t>штрафных санкций и случаев возмещения ущерба, связанных с ненадлежащим эксплуатационным состоянием автомобильных дорог общего пользования, равным 1% за каждый предъявленный и оплаченный штраф, ущерб и пр.</w:t>
      </w:r>
    </w:p>
    <w:p w14:paraId="7FC724B8" w14:textId="77777777" w:rsidR="00162BA8" w:rsidRPr="0096686B" w:rsidRDefault="00162BA8" w:rsidP="004A46DC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96686B">
        <w:rPr>
          <w:rFonts w:eastAsia="Calibri"/>
          <w:sz w:val="28"/>
          <w:szCs w:val="28"/>
        </w:rPr>
        <w:t>З</w:t>
      </w:r>
      <w:r w:rsidRPr="0096686B">
        <w:rPr>
          <w:sz w:val="28"/>
          <w:szCs w:val="28"/>
        </w:rPr>
        <w:t>начение указанного показателя должно находиться на уровне 100 %.</w:t>
      </w:r>
    </w:p>
    <w:p w14:paraId="15D8A780" w14:textId="77777777" w:rsidR="00162BA8" w:rsidRPr="0096686B" w:rsidRDefault="00162BA8" w:rsidP="004A46DC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73BE46F3" w14:textId="2E116D74" w:rsidR="00AC4DB1" w:rsidRDefault="00AC4DB1" w:rsidP="004A46DC">
      <w:pPr>
        <w:widowControl/>
        <w:autoSpaceDE/>
        <w:autoSpaceDN/>
        <w:adjustRightInd/>
        <w:jc w:val="center"/>
        <w:rPr>
          <w:sz w:val="28"/>
          <w:szCs w:val="28"/>
        </w:rPr>
        <w:sectPr w:rsidR="00AC4DB1" w:rsidSect="009205CA">
          <w:pgSz w:w="11906" w:h="16838"/>
          <w:pgMar w:top="1134" w:right="707" w:bottom="1134" w:left="1080" w:header="709" w:footer="709" w:gutter="0"/>
          <w:cols w:space="708"/>
          <w:docGrid w:linePitch="360"/>
        </w:sectPr>
      </w:pPr>
    </w:p>
    <w:p w14:paraId="4C614D45" w14:textId="77777777" w:rsidR="004A46DC" w:rsidRPr="002104DF" w:rsidRDefault="004A46DC" w:rsidP="004A46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4BDE38F7" w14:textId="77777777" w:rsidR="004A46DC" w:rsidRPr="002104DF" w:rsidRDefault="004A46DC" w:rsidP="004A46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273C40F6" w14:textId="77777777" w:rsidR="004A46DC" w:rsidRPr="002104DF" w:rsidRDefault="004A46DC" w:rsidP="004A46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993"/>
        <w:gridCol w:w="708"/>
        <w:gridCol w:w="284"/>
        <w:gridCol w:w="567"/>
        <w:gridCol w:w="283"/>
        <w:gridCol w:w="709"/>
        <w:gridCol w:w="709"/>
        <w:gridCol w:w="1134"/>
        <w:gridCol w:w="1134"/>
        <w:gridCol w:w="992"/>
      </w:tblGrid>
      <w:tr w:rsidR="004A46DC" w:rsidRPr="002104DF" w14:paraId="5D9A953A" w14:textId="77777777" w:rsidTr="00B266AC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4E00E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№</w:t>
            </w:r>
            <w:r w:rsidRPr="001830C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445E3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Мероприятия программы</w:t>
            </w:r>
            <w:r w:rsidRPr="001830C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8D9F646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CC9A8FA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Срок</w:t>
            </w:r>
            <w:r w:rsidRPr="001830C1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EF2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Финансовые затраты по </w:t>
            </w:r>
            <w:r w:rsidRPr="001830C1"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66FAFB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Источники</w:t>
            </w:r>
            <w:r w:rsidRPr="001830C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62B74CB1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Ожидаемые </w:t>
            </w:r>
            <w:r w:rsidRPr="001830C1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2D061684" w14:textId="77777777" w:rsidR="004A46DC" w:rsidRPr="001830C1" w:rsidRDefault="004A46DC" w:rsidP="00B266AC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Исполнитель программы</w:t>
            </w:r>
          </w:p>
        </w:tc>
      </w:tr>
      <w:tr w:rsidR="004A46DC" w:rsidRPr="002104DF" w14:paraId="14A49FA9" w14:textId="77777777" w:rsidTr="00B266AC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B2A8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8FAD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C5F9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D17B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984FE00" w14:textId="77777777" w:rsidR="004A46DC" w:rsidRPr="001830C1" w:rsidRDefault="004A46DC" w:rsidP="00B266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1272F" w14:textId="77777777" w:rsidR="004A46DC" w:rsidRPr="001830C1" w:rsidRDefault="004A46DC" w:rsidP="00B266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9171B" w14:textId="34D566AE" w:rsidR="004A46DC" w:rsidRPr="001830C1" w:rsidRDefault="004A46DC" w:rsidP="00757B5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7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84945" w14:textId="60F416A0" w:rsidR="004A46DC" w:rsidRPr="001830C1" w:rsidRDefault="004A46DC" w:rsidP="00757B5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7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31A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56EA2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23628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DC" w:rsidRPr="002104DF" w14:paraId="0DA20C71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C4EE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8A37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632E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B7A6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A3046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685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508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024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5EB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55756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47ED2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46DC" w:rsidRPr="002104DF" w14:paraId="1BFC0B14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0FD6" w14:textId="77777777" w:rsidR="004A46DC" w:rsidRPr="001830C1" w:rsidRDefault="004A46DC" w:rsidP="00B26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54D8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9C9D" w14:textId="77777777" w:rsidR="004A46DC" w:rsidRPr="00BC391E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 городского поселения Барсово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4A46DC" w:rsidRPr="002104DF" w14:paraId="54B60E4B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C227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1B60" w14:textId="77777777" w:rsidR="004A46DC" w:rsidRPr="001830C1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F71D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C0B7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21AA0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66A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5A1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228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2A4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CDA91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9B01C" w14:textId="77777777" w:rsidR="004A46DC" w:rsidRPr="002104DF" w:rsidRDefault="004A46DC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5E" w:rsidRPr="002104DF" w14:paraId="07B5D71C" w14:textId="77777777" w:rsidTr="005C31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9B8D" w14:textId="54D0596E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52AE" w14:textId="57C94825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значения, содержание которых осуществляется круглогодично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AA9E" w14:textId="5FE19752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14DD" w14:textId="2C8439CC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1353B" w14:textId="55D2DD25" w:rsidR="00757B5E" w:rsidRPr="00646A90" w:rsidRDefault="00757B5E" w:rsidP="00757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532" w14:textId="2A49EC0A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410" w14:textId="70F0FBC5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9593" w14:textId="67F7A0FC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A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EE0" w14:textId="7777777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8133E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B6D929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5E" w:rsidRPr="002104DF" w14:paraId="5EC7CF35" w14:textId="77777777" w:rsidTr="005C31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8300" w14:textId="74402A6B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5843" w14:textId="6012E38F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E433" w14:textId="4FB0D3D8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348B" w14:textId="4DFE2CCA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6A54A" w14:textId="157AC3A4" w:rsidR="00757B5E" w:rsidRPr="00646A90" w:rsidRDefault="00757B5E" w:rsidP="00757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E31" w14:textId="21E7DD75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96D0" w14:textId="57279949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A86" w14:textId="25305FCF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308" w14:textId="7777777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F700B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A414B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5E" w:rsidRPr="002104DF" w14:paraId="2C6C2233" w14:textId="77777777" w:rsidTr="005C31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6508" w14:textId="5CA84261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CA2F" w14:textId="4DBBD8B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Проведение комплексных обследований состояния улично-дорожной сети поселения;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4498" w14:textId="3A75B6C1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34B1" w14:textId="2B09123B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629FE" w14:textId="21B01870" w:rsidR="00757B5E" w:rsidRPr="00646A90" w:rsidRDefault="00757B5E" w:rsidP="00757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7E2" w14:textId="4BD85D51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54C" w14:textId="4680D374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98B" w14:textId="573CD99D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04F" w14:textId="7777777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243FB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6F9DB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5E" w:rsidRPr="002104DF" w14:paraId="6DF500C8" w14:textId="77777777" w:rsidTr="005C31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4883" w14:textId="3E0778A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9677" w14:textId="50F0CE86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3B01" w14:textId="412FBE4D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8527" w14:textId="160D3AE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829AC" w14:textId="7BA63A74" w:rsidR="00757B5E" w:rsidRPr="00646A90" w:rsidRDefault="00757B5E" w:rsidP="00757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2AB" w14:textId="54753905" w:rsidR="00757B5E" w:rsidRPr="00646A90" w:rsidRDefault="00757B5E" w:rsidP="006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306" w14:textId="30195E9E" w:rsidR="00757B5E" w:rsidRPr="00646A90" w:rsidRDefault="00757B5E" w:rsidP="006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343" w14:textId="584F9928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BBB" w14:textId="7777777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711A7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D2303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5E" w:rsidRPr="002104DF" w14:paraId="600B5175" w14:textId="77777777" w:rsidTr="005C31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72E7" w14:textId="3FAC6A59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EDAC" w14:textId="5FA45EB8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Содержание, ремонт автомобильных дорог.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AC95" w14:textId="3FD2B560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CCD0" w14:textId="14995EC0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904A0" w14:textId="331D7611" w:rsidR="00757B5E" w:rsidRPr="00646A90" w:rsidRDefault="00757B5E" w:rsidP="00757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FC0" w14:textId="00B3717F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BBC" w14:textId="7F15C011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0CC0" w14:textId="00764F75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718" w14:textId="77777777" w:rsidR="00757B5E" w:rsidRPr="00646A90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852949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DBFFE" w14:textId="77777777" w:rsidR="00757B5E" w:rsidRPr="002104DF" w:rsidRDefault="00757B5E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90" w:rsidRPr="002104DF" w14:paraId="529DD300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3147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6F6B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14:paraId="18195B07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</w:t>
            </w:r>
          </w:p>
          <w:p w14:paraId="1FC5D863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  <w:p w14:paraId="040B1454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  <w:p w14:paraId="38177D22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580A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7DE8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F3F0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230B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2333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634C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398B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168A8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2BC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7A3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AAD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D1C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8A1FA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EAE69C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90" w:rsidRPr="002104DF" w14:paraId="0AFA2763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8929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9B6D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5A8B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7E4E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56142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288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848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2B5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E92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F1D168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FB6FBB" w14:textId="77777777" w:rsidR="00646A90" w:rsidRPr="002104DF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90" w:rsidRPr="00AC4DB1" w14:paraId="6C400E1E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BB42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B8F4" w14:textId="77777777" w:rsidR="00646A90" w:rsidRPr="003365FD" w:rsidRDefault="00646A90" w:rsidP="00B266AC">
            <w:pPr>
              <w:rPr>
                <w:sz w:val="24"/>
                <w:szCs w:val="24"/>
              </w:rPr>
            </w:pPr>
            <w:r w:rsidRPr="003365FD">
              <w:rPr>
                <w:sz w:val="24"/>
                <w:szCs w:val="24"/>
              </w:rPr>
              <w:t>Мероприятие 1</w:t>
            </w:r>
          </w:p>
          <w:p w14:paraId="309D4AA6" w14:textId="77777777" w:rsidR="00646A90" w:rsidRPr="003365FD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(зимнее и летнее)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8C43" w14:textId="77777777" w:rsidR="00646A90" w:rsidRPr="00AC4DB1" w:rsidRDefault="00646A90" w:rsidP="00B266AC">
            <w:pPr>
              <w:widowControl/>
              <w:autoSpaceDE/>
              <w:autoSpaceDN/>
              <w:adjustRightInd/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1022A489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C61B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2C555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14 407,3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1AE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5 159,7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72B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4560,8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6FC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DA3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Бюджет г.п. Барсово;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32C2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0D54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646A90" w:rsidRPr="00AC4DB1" w14:paraId="5787EBFD" w14:textId="77777777" w:rsidTr="00B266A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78BD" w14:textId="77777777" w:rsidR="00646A90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D908" w14:textId="77777777" w:rsidR="00646A90" w:rsidRPr="003365FD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proofErr w:type="gramStart"/>
            <w:r w:rsidRPr="003365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D0CF" w14:textId="77777777" w:rsidR="00646A90" w:rsidRPr="00AC4DB1" w:rsidRDefault="00646A90" w:rsidP="00B266AC">
            <w:pPr>
              <w:widowControl/>
              <w:autoSpaceDE/>
              <w:autoSpaceDN/>
              <w:adjustRightInd/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11B78B4A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538C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D0E82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14 407,3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33D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5 159,7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5F8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4560,8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0FE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A87" w14:textId="77777777" w:rsidR="00646A90" w:rsidRPr="001830C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E71C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DD62" w14:textId="77777777" w:rsidR="00646A90" w:rsidRPr="00AC4DB1" w:rsidRDefault="00646A90" w:rsidP="00B266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753EA0" w14:textId="77777777" w:rsidR="004A46DC" w:rsidRDefault="004A46DC" w:rsidP="004A4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F0414F" w14:textId="77777777" w:rsidR="004A46DC" w:rsidRDefault="004A46DC" w:rsidP="004A46D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14:paraId="4C0674F3" w14:textId="77777777" w:rsidR="004A46DC" w:rsidRDefault="004A46DC" w:rsidP="004A46D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14:paraId="2EC174DB" w14:textId="77777777" w:rsidR="004A46DC" w:rsidRDefault="004A46DC" w:rsidP="004A46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716FC18" w14:textId="2D690973" w:rsidR="00DC2D05" w:rsidRDefault="00DC2D05" w:rsidP="00AC4DB1">
      <w:pPr>
        <w:widowControl/>
        <w:autoSpaceDE/>
        <w:autoSpaceDN/>
        <w:adjustRightInd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15F69576" w14:textId="77777777" w:rsidR="00AC4DB1" w:rsidRDefault="00AC4DB1" w:rsidP="00AC4DB1">
      <w:pPr>
        <w:widowControl/>
        <w:autoSpaceDE/>
        <w:autoSpaceDN/>
        <w:adjustRightInd/>
        <w:jc w:val="center"/>
      </w:pPr>
    </w:p>
    <w:p w14:paraId="2FD09CF8" w14:textId="77777777" w:rsidR="00AC4DB1" w:rsidRDefault="00AC4DB1" w:rsidP="00AC4DB1">
      <w:pPr>
        <w:widowControl/>
        <w:autoSpaceDE/>
        <w:autoSpaceDN/>
        <w:adjustRightInd/>
        <w:jc w:val="center"/>
      </w:pPr>
    </w:p>
    <w:p w14:paraId="002784EF" w14:textId="77777777" w:rsidR="00C92FA3" w:rsidRDefault="00C92FA3" w:rsidP="004A46DC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bookmarkEnd w:id="0"/>
    <w:p w14:paraId="68649B22" w14:textId="77777777" w:rsidR="00060027" w:rsidRDefault="00060027" w:rsidP="00BC3A2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060027" w:rsidSect="00AC4DB1">
          <w:pgSz w:w="16838" w:h="11906" w:orient="landscape"/>
          <w:pgMar w:top="851" w:right="851" w:bottom="709" w:left="1134" w:header="709" w:footer="709" w:gutter="0"/>
          <w:cols w:space="708"/>
          <w:docGrid w:linePitch="360"/>
        </w:sectPr>
      </w:pPr>
    </w:p>
    <w:p w14:paraId="21399886" w14:textId="77777777" w:rsidR="0011397A" w:rsidRDefault="0011397A" w:rsidP="00BC3A26">
      <w:pPr>
        <w:pStyle w:val="ConsPlusTitle"/>
        <w:widowControl/>
        <w:jc w:val="center"/>
        <w:rPr>
          <w:sz w:val="28"/>
          <w:szCs w:val="28"/>
        </w:rPr>
      </w:pPr>
    </w:p>
    <w:sectPr w:rsidR="0011397A" w:rsidSect="00AC4DB1"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BF2"/>
    <w:multiLevelType w:val="hybridMultilevel"/>
    <w:tmpl w:val="55365008"/>
    <w:lvl w:ilvl="0" w:tplc="5B4A7D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40311E"/>
    <w:multiLevelType w:val="hybridMultilevel"/>
    <w:tmpl w:val="943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C3D65"/>
    <w:multiLevelType w:val="hybridMultilevel"/>
    <w:tmpl w:val="ECBCAE94"/>
    <w:lvl w:ilvl="0" w:tplc="52EC8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214DB"/>
    <w:rsid w:val="00034C41"/>
    <w:rsid w:val="000361D7"/>
    <w:rsid w:val="00037EEF"/>
    <w:rsid w:val="00043F20"/>
    <w:rsid w:val="00053C4C"/>
    <w:rsid w:val="00060027"/>
    <w:rsid w:val="00061A97"/>
    <w:rsid w:val="00061AB3"/>
    <w:rsid w:val="00061D62"/>
    <w:rsid w:val="00064E22"/>
    <w:rsid w:val="00072937"/>
    <w:rsid w:val="00075218"/>
    <w:rsid w:val="0009268C"/>
    <w:rsid w:val="000972C4"/>
    <w:rsid w:val="000A7CFE"/>
    <w:rsid w:val="000B749C"/>
    <w:rsid w:val="000D0F4D"/>
    <w:rsid w:val="000D48B2"/>
    <w:rsid w:val="000E18A6"/>
    <w:rsid w:val="0011397A"/>
    <w:rsid w:val="00115C2E"/>
    <w:rsid w:val="001177FA"/>
    <w:rsid w:val="0012023D"/>
    <w:rsid w:val="00123D25"/>
    <w:rsid w:val="00127894"/>
    <w:rsid w:val="00131415"/>
    <w:rsid w:val="00133130"/>
    <w:rsid w:val="00136768"/>
    <w:rsid w:val="00162BA8"/>
    <w:rsid w:val="00162D02"/>
    <w:rsid w:val="00173605"/>
    <w:rsid w:val="001830C1"/>
    <w:rsid w:val="00183737"/>
    <w:rsid w:val="00184413"/>
    <w:rsid w:val="00191403"/>
    <w:rsid w:val="001B4370"/>
    <w:rsid w:val="001C0993"/>
    <w:rsid w:val="001C1805"/>
    <w:rsid w:val="001D01F3"/>
    <w:rsid w:val="001D4AAE"/>
    <w:rsid w:val="001D5BAF"/>
    <w:rsid w:val="001D7796"/>
    <w:rsid w:val="001E0D83"/>
    <w:rsid w:val="001E3986"/>
    <w:rsid w:val="001E52D5"/>
    <w:rsid w:val="001E6AFF"/>
    <w:rsid w:val="001E75B1"/>
    <w:rsid w:val="001E7D46"/>
    <w:rsid w:val="001F6AF6"/>
    <w:rsid w:val="00201CE6"/>
    <w:rsid w:val="00203073"/>
    <w:rsid w:val="00211740"/>
    <w:rsid w:val="0021190F"/>
    <w:rsid w:val="00215AEC"/>
    <w:rsid w:val="00222B45"/>
    <w:rsid w:val="00223B63"/>
    <w:rsid w:val="00226CBE"/>
    <w:rsid w:val="002445F5"/>
    <w:rsid w:val="0024559B"/>
    <w:rsid w:val="00247560"/>
    <w:rsid w:val="0025051D"/>
    <w:rsid w:val="00251E35"/>
    <w:rsid w:val="00260D60"/>
    <w:rsid w:val="00263B42"/>
    <w:rsid w:val="002702D1"/>
    <w:rsid w:val="00271E11"/>
    <w:rsid w:val="0027262C"/>
    <w:rsid w:val="002736F5"/>
    <w:rsid w:val="00273714"/>
    <w:rsid w:val="00274E21"/>
    <w:rsid w:val="00282751"/>
    <w:rsid w:val="002836B1"/>
    <w:rsid w:val="00285F13"/>
    <w:rsid w:val="00287AF2"/>
    <w:rsid w:val="00293327"/>
    <w:rsid w:val="0029353D"/>
    <w:rsid w:val="0029797B"/>
    <w:rsid w:val="002A1624"/>
    <w:rsid w:val="002A2060"/>
    <w:rsid w:val="002B0CC3"/>
    <w:rsid w:val="002B4012"/>
    <w:rsid w:val="002C1123"/>
    <w:rsid w:val="002C4433"/>
    <w:rsid w:val="002D2FB1"/>
    <w:rsid w:val="002D3758"/>
    <w:rsid w:val="002E6D31"/>
    <w:rsid w:val="002F3CF6"/>
    <w:rsid w:val="002F448A"/>
    <w:rsid w:val="002F6640"/>
    <w:rsid w:val="002F6F6F"/>
    <w:rsid w:val="00304652"/>
    <w:rsid w:val="00313CF4"/>
    <w:rsid w:val="00315FC0"/>
    <w:rsid w:val="00320798"/>
    <w:rsid w:val="00327943"/>
    <w:rsid w:val="003365FD"/>
    <w:rsid w:val="00360DAD"/>
    <w:rsid w:val="0036164D"/>
    <w:rsid w:val="003675F4"/>
    <w:rsid w:val="00372155"/>
    <w:rsid w:val="00373F54"/>
    <w:rsid w:val="003749BE"/>
    <w:rsid w:val="00376F3D"/>
    <w:rsid w:val="00377D3D"/>
    <w:rsid w:val="003953D2"/>
    <w:rsid w:val="003A003A"/>
    <w:rsid w:val="003A024A"/>
    <w:rsid w:val="003A0EA4"/>
    <w:rsid w:val="003A297E"/>
    <w:rsid w:val="003B02E5"/>
    <w:rsid w:val="003B07F2"/>
    <w:rsid w:val="003B236D"/>
    <w:rsid w:val="003B3ED5"/>
    <w:rsid w:val="003B7FAB"/>
    <w:rsid w:val="003C0BD0"/>
    <w:rsid w:val="003C3B12"/>
    <w:rsid w:val="003C6315"/>
    <w:rsid w:val="003C71C8"/>
    <w:rsid w:val="003D1537"/>
    <w:rsid w:val="003D3160"/>
    <w:rsid w:val="003E62E6"/>
    <w:rsid w:val="003F15F0"/>
    <w:rsid w:val="003F163D"/>
    <w:rsid w:val="003F69D9"/>
    <w:rsid w:val="00405D48"/>
    <w:rsid w:val="004100B5"/>
    <w:rsid w:val="00431772"/>
    <w:rsid w:val="004325EE"/>
    <w:rsid w:val="00434986"/>
    <w:rsid w:val="004378DD"/>
    <w:rsid w:val="00437BCE"/>
    <w:rsid w:val="004400B2"/>
    <w:rsid w:val="004526F7"/>
    <w:rsid w:val="00452A81"/>
    <w:rsid w:val="00463D42"/>
    <w:rsid w:val="00486147"/>
    <w:rsid w:val="00496302"/>
    <w:rsid w:val="004A404F"/>
    <w:rsid w:val="004A4530"/>
    <w:rsid w:val="004A46DC"/>
    <w:rsid w:val="004A5424"/>
    <w:rsid w:val="004B0057"/>
    <w:rsid w:val="004B1ACF"/>
    <w:rsid w:val="004B2D60"/>
    <w:rsid w:val="004B60EF"/>
    <w:rsid w:val="004B6FAF"/>
    <w:rsid w:val="004C2719"/>
    <w:rsid w:val="004C2D94"/>
    <w:rsid w:val="004D26BF"/>
    <w:rsid w:val="004D3A84"/>
    <w:rsid w:val="004D59FD"/>
    <w:rsid w:val="004E0530"/>
    <w:rsid w:val="004E1178"/>
    <w:rsid w:val="004E165B"/>
    <w:rsid w:val="004E53AD"/>
    <w:rsid w:val="004F2F50"/>
    <w:rsid w:val="004F795D"/>
    <w:rsid w:val="0050098F"/>
    <w:rsid w:val="00502D9A"/>
    <w:rsid w:val="00515197"/>
    <w:rsid w:val="00515BCA"/>
    <w:rsid w:val="005251FA"/>
    <w:rsid w:val="005273A2"/>
    <w:rsid w:val="00527862"/>
    <w:rsid w:val="005377BA"/>
    <w:rsid w:val="00543023"/>
    <w:rsid w:val="005606FE"/>
    <w:rsid w:val="00561C53"/>
    <w:rsid w:val="00561F6E"/>
    <w:rsid w:val="00565CF5"/>
    <w:rsid w:val="005843A8"/>
    <w:rsid w:val="00593820"/>
    <w:rsid w:val="00597744"/>
    <w:rsid w:val="005A1161"/>
    <w:rsid w:val="005A5980"/>
    <w:rsid w:val="005A6EA0"/>
    <w:rsid w:val="005B2BB8"/>
    <w:rsid w:val="005B41ED"/>
    <w:rsid w:val="005B4881"/>
    <w:rsid w:val="005E0D86"/>
    <w:rsid w:val="005E32C7"/>
    <w:rsid w:val="005F1B91"/>
    <w:rsid w:val="00606202"/>
    <w:rsid w:val="00611919"/>
    <w:rsid w:val="00612E91"/>
    <w:rsid w:val="00613E24"/>
    <w:rsid w:val="006177D2"/>
    <w:rsid w:val="0062128D"/>
    <w:rsid w:val="00630A6D"/>
    <w:rsid w:val="006311CF"/>
    <w:rsid w:val="00631830"/>
    <w:rsid w:val="00632101"/>
    <w:rsid w:val="0063484C"/>
    <w:rsid w:val="006349BC"/>
    <w:rsid w:val="00635A03"/>
    <w:rsid w:val="0064123A"/>
    <w:rsid w:val="0064325C"/>
    <w:rsid w:val="006439E5"/>
    <w:rsid w:val="00645F1A"/>
    <w:rsid w:val="00646A90"/>
    <w:rsid w:val="006527A8"/>
    <w:rsid w:val="00653484"/>
    <w:rsid w:val="00655F17"/>
    <w:rsid w:val="00661D7B"/>
    <w:rsid w:val="0066740D"/>
    <w:rsid w:val="0068143F"/>
    <w:rsid w:val="006826DB"/>
    <w:rsid w:val="00686AF5"/>
    <w:rsid w:val="006B0AC1"/>
    <w:rsid w:val="006B478E"/>
    <w:rsid w:val="006E059C"/>
    <w:rsid w:val="006E2E56"/>
    <w:rsid w:val="006E706F"/>
    <w:rsid w:val="006F2E1C"/>
    <w:rsid w:val="00700CF1"/>
    <w:rsid w:val="00704436"/>
    <w:rsid w:val="00704DCA"/>
    <w:rsid w:val="00710E90"/>
    <w:rsid w:val="00712C6E"/>
    <w:rsid w:val="007152DC"/>
    <w:rsid w:val="00717FB4"/>
    <w:rsid w:val="00721A1B"/>
    <w:rsid w:val="0072275A"/>
    <w:rsid w:val="0072483A"/>
    <w:rsid w:val="00726660"/>
    <w:rsid w:val="007352FC"/>
    <w:rsid w:val="00736987"/>
    <w:rsid w:val="00743FA0"/>
    <w:rsid w:val="00745473"/>
    <w:rsid w:val="0075016B"/>
    <w:rsid w:val="00752C7F"/>
    <w:rsid w:val="00755F5E"/>
    <w:rsid w:val="00757B5E"/>
    <w:rsid w:val="007604CE"/>
    <w:rsid w:val="007637B3"/>
    <w:rsid w:val="00770679"/>
    <w:rsid w:val="0077085E"/>
    <w:rsid w:val="007861D3"/>
    <w:rsid w:val="00786A80"/>
    <w:rsid w:val="007953FE"/>
    <w:rsid w:val="007A12D6"/>
    <w:rsid w:val="007A7BE2"/>
    <w:rsid w:val="007B0B55"/>
    <w:rsid w:val="007B58D3"/>
    <w:rsid w:val="007D155D"/>
    <w:rsid w:val="007D51FF"/>
    <w:rsid w:val="007E4DEC"/>
    <w:rsid w:val="007F0C34"/>
    <w:rsid w:val="007F5410"/>
    <w:rsid w:val="007F571E"/>
    <w:rsid w:val="0080426D"/>
    <w:rsid w:val="0082270C"/>
    <w:rsid w:val="00822F04"/>
    <w:rsid w:val="0083011B"/>
    <w:rsid w:val="00831ABD"/>
    <w:rsid w:val="00844A52"/>
    <w:rsid w:val="008629E5"/>
    <w:rsid w:val="00864B08"/>
    <w:rsid w:val="00864B14"/>
    <w:rsid w:val="0086537A"/>
    <w:rsid w:val="00866695"/>
    <w:rsid w:val="008713DE"/>
    <w:rsid w:val="008720B2"/>
    <w:rsid w:val="00876E18"/>
    <w:rsid w:val="008770A5"/>
    <w:rsid w:val="008907AC"/>
    <w:rsid w:val="00890A6B"/>
    <w:rsid w:val="0089247D"/>
    <w:rsid w:val="00892BB8"/>
    <w:rsid w:val="008944F7"/>
    <w:rsid w:val="008948C2"/>
    <w:rsid w:val="008961EA"/>
    <w:rsid w:val="008A6E4E"/>
    <w:rsid w:val="008A7736"/>
    <w:rsid w:val="008B40BA"/>
    <w:rsid w:val="008C220F"/>
    <w:rsid w:val="008C2AEF"/>
    <w:rsid w:val="008C7C80"/>
    <w:rsid w:val="008C7FF3"/>
    <w:rsid w:val="008D0EDE"/>
    <w:rsid w:val="008D3509"/>
    <w:rsid w:val="008D5127"/>
    <w:rsid w:val="008D5A4A"/>
    <w:rsid w:val="008D6ED3"/>
    <w:rsid w:val="008D7AF5"/>
    <w:rsid w:val="008E0DBD"/>
    <w:rsid w:val="008E27D3"/>
    <w:rsid w:val="008E614B"/>
    <w:rsid w:val="009116E0"/>
    <w:rsid w:val="009205CA"/>
    <w:rsid w:val="009238F6"/>
    <w:rsid w:val="009258D7"/>
    <w:rsid w:val="00932244"/>
    <w:rsid w:val="009428D7"/>
    <w:rsid w:val="00945DB5"/>
    <w:rsid w:val="00950C42"/>
    <w:rsid w:val="0095255E"/>
    <w:rsid w:val="009536B9"/>
    <w:rsid w:val="00956CFE"/>
    <w:rsid w:val="00957C26"/>
    <w:rsid w:val="00960496"/>
    <w:rsid w:val="009673DD"/>
    <w:rsid w:val="0097011D"/>
    <w:rsid w:val="00974CFB"/>
    <w:rsid w:val="0098152C"/>
    <w:rsid w:val="00982B53"/>
    <w:rsid w:val="009872EB"/>
    <w:rsid w:val="00987AF5"/>
    <w:rsid w:val="00992DB5"/>
    <w:rsid w:val="009A37AB"/>
    <w:rsid w:val="009A68CE"/>
    <w:rsid w:val="009D3F0E"/>
    <w:rsid w:val="009D504F"/>
    <w:rsid w:val="009E12BF"/>
    <w:rsid w:val="009F1201"/>
    <w:rsid w:val="009F6E76"/>
    <w:rsid w:val="009F78F3"/>
    <w:rsid w:val="00A0642B"/>
    <w:rsid w:val="00A11483"/>
    <w:rsid w:val="00A11E34"/>
    <w:rsid w:val="00A14913"/>
    <w:rsid w:val="00A2025E"/>
    <w:rsid w:val="00A263F5"/>
    <w:rsid w:val="00A27E41"/>
    <w:rsid w:val="00A4251A"/>
    <w:rsid w:val="00A42A6E"/>
    <w:rsid w:val="00A557CC"/>
    <w:rsid w:val="00A71676"/>
    <w:rsid w:val="00A75773"/>
    <w:rsid w:val="00A770EC"/>
    <w:rsid w:val="00A81666"/>
    <w:rsid w:val="00A84957"/>
    <w:rsid w:val="00A946A3"/>
    <w:rsid w:val="00A9472C"/>
    <w:rsid w:val="00AA4C54"/>
    <w:rsid w:val="00AC2F97"/>
    <w:rsid w:val="00AC4DB1"/>
    <w:rsid w:val="00AD1C16"/>
    <w:rsid w:val="00AE1244"/>
    <w:rsid w:val="00AE1B6A"/>
    <w:rsid w:val="00AE4EDE"/>
    <w:rsid w:val="00AF433B"/>
    <w:rsid w:val="00AF60F6"/>
    <w:rsid w:val="00B05557"/>
    <w:rsid w:val="00B06C1C"/>
    <w:rsid w:val="00B11458"/>
    <w:rsid w:val="00B114A5"/>
    <w:rsid w:val="00B116F0"/>
    <w:rsid w:val="00B12A57"/>
    <w:rsid w:val="00B266AC"/>
    <w:rsid w:val="00B27211"/>
    <w:rsid w:val="00B34AB5"/>
    <w:rsid w:val="00B40B95"/>
    <w:rsid w:val="00B42BBE"/>
    <w:rsid w:val="00B5277F"/>
    <w:rsid w:val="00B62754"/>
    <w:rsid w:val="00B63BB2"/>
    <w:rsid w:val="00B63BB9"/>
    <w:rsid w:val="00B712DC"/>
    <w:rsid w:val="00B7241B"/>
    <w:rsid w:val="00B732D4"/>
    <w:rsid w:val="00B8191B"/>
    <w:rsid w:val="00B82639"/>
    <w:rsid w:val="00B83A45"/>
    <w:rsid w:val="00B84DF4"/>
    <w:rsid w:val="00B84F5C"/>
    <w:rsid w:val="00B91B59"/>
    <w:rsid w:val="00B973F6"/>
    <w:rsid w:val="00BB441B"/>
    <w:rsid w:val="00BB4B36"/>
    <w:rsid w:val="00BB7285"/>
    <w:rsid w:val="00BC0A5C"/>
    <w:rsid w:val="00BC391E"/>
    <w:rsid w:val="00BC3A26"/>
    <w:rsid w:val="00BC5EB2"/>
    <w:rsid w:val="00BC6DCB"/>
    <w:rsid w:val="00BC7EDF"/>
    <w:rsid w:val="00BE2AC2"/>
    <w:rsid w:val="00BE6267"/>
    <w:rsid w:val="00BF1974"/>
    <w:rsid w:val="00BF2AE4"/>
    <w:rsid w:val="00BF2EEC"/>
    <w:rsid w:val="00BF46C2"/>
    <w:rsid w:val="00C00DD3"/>
    <w:rsid w:val="00C01186"/>
    <w:rsid w:val="00C0185A"/>
    <w:rsid w:val="00C02E03"/>
    <w:rsid w:val="00C03F58"/>
    <w:rsid w:val="00C05863"/>
    <w:rsid w:val="00C06D26"/>
    <w:rsid w:val="00C07FCD"/>
    <w:rsid w:val="00C17912"/>
    <w:rsid w:val="00C22DA7"/>
    <w:rsid w:val="00C2574E"/>
    <w:rsid w:val="00C3184F"/>
    <w:rsid w:val="00C34990"/>
    <w:rsid w:val="00C354A8"/>
    <w:rsid w:val="00C55D5E"/>
    <w:rsid w:val="00C564C5"/>
    <w:rsid w:val="00C65C78"/>
    <w:rsid w:val="00C8371A"/>
    <w:rsid w:val="00C8767D"/>
    <w:rsid w:val="00C90890"/>
    <w:rsid w:val="00C90F20"/>
    <w:rsid w:val="00C92B17"/>
    <w:rsid w:val="00C92FA3"/>
    <w:rsid w:val="00C963F4"/>
    <w:rsid w:val="00CA0AC1"/>
    <w:rsid w:val="00CA20FF"/>
    <w:rsid w:val="00CA629D"/>
    <w:rsid w:val="00CA6DD9"/>
    <w:rsid w:val="00CA7AFC"/>
    <w:rsid w:val="00CC0187"/>
    <w:rsid w:val="00CC086E"/>
    <w:rsid w:val="00CC7BED"/>
    <w:rsid w:val="00CD298C"/>
    <w:rsid w:val="00CE1A8A"/>
    <w:rsid w:val="00CE5270"/>
    <w:rsid w:val="00CF1B16"/>
    <w:rsid w:val="00CF53F8"/>
    <w:rsid w:val="00D0203D"/>
    <w:rsid w:val="00D12817"/>
    <w:rsid w:val="00D15382"/>
    <w:rsid w:val="00D1577D"/>
    <w:rsid w:val="00D21E13"/>
    <w:rsid w:val="00D27EB2"/>
    <w:rsid w:val="00D30B30"/>
    <w:rsid w:val="00D31D9B"/>
    <w:rsid w:val="00D32FB7"/>
    <w:rsid w:val="00D35409"/>
    <w:rsid w:val="00D37455"/>
    <w:rsid w:val="00D43C1A"/>
    <w:rsid w:val="00D534BB"/>
    <w:rsid w:val="00D63984"/>
    <w:rsid w:val="00D649BB"/>
    <w:rsid w:val="00D91655"/>
    <w:rsid w:val="00DA029C"/>
    <w:rsid w:val="00DA6C9A"/>
    <w:rsid w:val="00DC2D05"/>
    <w:rsid w:val="00DC4056"/>
    <w:rsid w:val="00DC6604"/>
    <w:rsid w:val="00DC739B"/>
    <w:rsid w:val="00DD095D"/>
    <w:rsid w:val="00DD31E3"/>
    <w:rsid w:val="00DD5AF2"/>
    <w:rsid w:val="00DE144B"/>
    <w:rsid w:val="00DE2C2B"/>
    <w:rsid w:val="00DF7C3D"/>
    <w:rsid w:val="00E023EA"/>
    <w:rsid w:val="00E1488F"/>
    <w:rsid w:val="00E24BE0"/>
    <w:rsid w:val="00E27B40"/>
    <w:rsid w:val="00E35ED7"/>
    <w:rsid w:val="00E371E5"/>
    <w:rsid w:val="00E40AF5"/>
    <w:rsid w:val="00E5067D"/>
    <w:rsid w:val="00E50931"/>
    <w:rsid w:val="00E50C38"/>
    <w:rsid w:val="00E57F4B"/>
    <w:rsid w:val="00E65477"/>
    <w:rsid w:val="00E70090"/>
    <w:rsid w:val="00E730C5"/>
    <w:rsid w:val="00E750A8"/>
    <w:rsid w:val="00E80D20"/>
    <w:rsid w:val="00E82FBD"/>
    <w:rsid w:val="00E832AF"/>
    <w:rsid w:val="00E8799C"/>
    <w:rsid w:val="00E911AA"/>
    <w:rsid w:val="00EA0003"/>
    <w:rsid w:val="00EA1466"/>
    <w:rsid w:val="00EA3AAB"/>
    <w:rsid w:val="00EB022B"/>
    <w:rsid w:val="00EB46B6"/>
    <w:rsid w:val="00EC07CD"/>
    <w:rsid w:val="00EC6BE0"/>
    <w:rsid w:val="00ED388E"/>
    <w:rsid w:val="00EE2E19"/>
    <w:rsid w:val="00EE4167"/>
    <w:rsid w:val="00EE4771"/>
    <w:rsid w:val="00EE61EB"/>
    <w:rsid w:val="00EF050A"/>
    <w:rsid w:val="00EF34D9"/>
    <w:rsid w:val="00F10799"/>
    <w:rsid w:val="00F12D8D"/>
    <w:rsid w:val="00F23663"/>
    <w:rsid w:val="00F32939"/>
    <w:rsid w:val="00F359E8"/>
    <w:rsid w:val="00F3610E"/>
    <w:rsid w:val="00F37847"/>
    <w:rsid w:val="00F415BB"/>
    <w:rsid w:val="00F52521"/>
    <w:rsid w:val="00F53251"/>
    <w:rsid w:val="00F602B2"/>
    <w:rsid w:val="00F60E07"/>
    <w:rsid w:val="00F66376"/>
    <w:rsid w:val="00F800F4"/>
    <w:rsid w:val="00F90E58"/>
    <w:rsid w:val="00FA257D"/>
    <w:rsid w:val="00FB3CA3"/>
    <w:rsid w:val="00FB4A3C"/>
    <w:rsid w:val="00FC30C4"/>
    <w:rsid w:val="00FC52EC"/>
    <w:rsid w:val="00FC733A"/>
    <w:rsid w:val="00FE52D3"/>
    <w:rsid w:val="00FF2433"/>
    <w:rsid w:val="00FF4F97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DF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21E13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2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link w:val="a8"/>
    <w:uiPriority w:val="99"/>
    <w:qFormat/>
    <w:rsid w:val="00D63984"/>
    <w:pPr>
      <w:ind w:left="720"/>
      <w:contextualSpacing/>
    </w:pPr>
  </w:style>
  <w:style w:type="character" w:styleId="a9">
    <w:name w:val="Strong"/>
    <w:qFormat/>
    <w:locked/>
    <w:rsid w:val="0011397A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BF1974"/>
    <w:rPr>
      <w:rFonts w:ascii="Times New Roman" w:eastAsia="Times New Roman" w:hAnsi="Times New Roman"/>
    </w:rPr>
  </w:style>
  <w:style w:type="paragraph" w:customStyle="1" w:styleId="Default">
    <w:name w:val="Default"/>
    <w:rsid w:val="00BF19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C391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C39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D21E1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54A0-4750-48D5-BD99-2CE388BF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Сергевна</cp:lastModifiedBy>
  <cp:revision>75</cp:revision>
  <cp:lastPrinted>2022-12-20T13:56:00Z</cp:lastPrinted>
  <dcterms:created xsi:type="dcterms:W3CDTF">2021-07-01T05:08:00Z</dcterms:created>
  <dcterms:modified xsi:type="dcterms:W3CDTF">2023-04-18T09:25:00Z</dcterms:modified>
</cp:coreProperties>
</file>