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9B5CA0" w:rsidRPr="002D2FB1" w:rsidRDefault="009B5CA0" w:rsidP="00F0731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9B5CA0" w:rsidRPr="002D2FB1" w:rsidRDefault="009B5CA0" w:rsidP="00F07312">
      <w:pPr>
        <w:shd w:val="clear" w:color="auto" w:fill="FFFFFF"/>
        <w:ind w:right="21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ПОСТАНОВЛЕНИЕ</w:t>
      </w:r>
      <w:r w:rsidR="0028436F">
        <w:rPr>
          <w:b/>
          <w:sz w:val="32"/>
          <w:szCs w:val="32"/>
        </w:rPr>
        <w:t xml:space="preserve"> </w:t>
      </w:r>
    </w:p>
    <w:p w:rsidR="009B5CA0" w:rsidRDefault="009B5CA0" w:rsidP="009B5CA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9C1527" w:rsidRDefault="00460C85" w:rsidP="00A5144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B2D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</w:t>
      </w:r>
      <w:r w:rsidR="001360FF">
        <w:rPr>
          <w:sz w:val="28"/>
          <w:szCs w:val="28"/>
          <w:u w:val="single"/>
        </w:rPr>
        <w:t xml:space="preserve">января </w:t>
      </w:r>
      <w:r w:rsidR="009B5CA0">
        <w:rPr>
          <w:sz w:val="28"/>
          <w:szCs w:val="28"/>
        </w:rPr>
        <w:t xml:space="preserve"> 20</w:t>
      </w:r>
      <w:r w:rsidR="001360FF">
        <w:rPr>
          <w:sz w:val="28"/>
          <w:szCs w:val="28"/>
        </w:rPr>
        <w:t xml:space="preserve">22 </w:t>
      </w:r>
      <w:r w:rsidR="000C21EF">
        <w:rPr>
          <w:sz w:val="28"/>
          <w:szCs w:val="28"/>
        </w:rPr>
        <w:t xml:space="preserve"> </w:t>
      </w:r>
      <w:r w:rsidR="009B5CA0" w:rsidRPr="002D2FB1">
        <w:rPr>
          <w:sz w:val="28"/>
          <w:szCs w:val="28"/>
        </w:rPr>
        <w:t xml:space="preserve">года                                                                         </w:t>
      </w:r>
      <w:r w:rsidR="009B5CA0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435B2D">
        <w:rPr>
          <w:sz w:val="28"/>
          <w:szCs w:val="28"/>
        </w:rPr>
        <w:t xml:space="preserve"> 02</w:t>
      </w:r>
      <w:r w:rsidR="009C1527">
        <w:rPr>
          <w:sz w:val="28"/>
          <w:szCs w:val="28"/>
        </w:rPr>
        <w:t xml:space="preserve"> </w:t>
      </w:r>
      <w:r w:rsidR="001360FF">
        <w:rPr>
          <w:sz w:val="28"/>
          <w:szCs w:val="28"/>
        </w:rPr>
        <w:t xml:space="preserve"> </w:t>
      </w:r>
      <w:r w:rsidR="00753227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="009B5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1527">
        <w:rPr>
          <w:sz w:val="28"/>
          <w:szCs w:val="28"/>
        </w:rPr>
        <w:t xml:space="preserve">  </w:t>
      </w:r>
    </w:p>
    <w:p w:rsidR="00A5144D" w:rsidRDefault="009B5CA0" w:rsidP="00A5144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 w:rsidRPr="000C3F15">
        <w:t>пгт</w:t>
      </w:r>
      <w:proofErr w:type="spellEnd"/>
      <w:r w:rsidRPr="000C3F15">
        <w:t>. Барсово</w:t>
      </w:r>
    </w:p>
    <w:p w:rsidR="00A5144D" w:rsidRDefault="00A5144D" w:rsidP="00A5144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9B5CA0" w:rsidRDefault="00A5144D" w:rsidP="00D005AC">
      <w:pPr>
        <w:shd w:val="clear" w:color="auto" w:fill="FFFFFF"/>
        <w:tabs>
          <w:tab w:val="left" w:pos="3969"/>
          <w:tab w:val="left" w:pos="8741"/>
        </w:tabs>
        <w:ind w:right="5952"/>
        <w:jc w:val="both"/>
        <w:rPr>
          <w:sz w:val="28"/>
          <w:szCs w:val="28"/>
        </w:rPr>
      </w:pPr>
      <w:r w:rsidRPr="0092415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r w:rsidR="00D01CB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Барсово от 01.</w:t>
      </w:r>
      <w:r w:rsidR="00C204E9" w:rsidRPr="00AD6415">
        <w:rPr>
          <w:sz w:val="28"/>
          <w:szCs w:val="28"/>
        </w:rPr>
        <w:t>11</w:t>
      </w:r>
      <w:r w:rsidR="00C204E9">
        <w:rPr>
          <w:sz w:val="28"/>
          <w:szCs w:val="28"/>
        </w:rPr>
        <w:t>.201</w:t>
      </w:r>
      <w:r w:rsidR="005B4D85">
        <w:rPr>
          <w:sz w:val="28"/>
          <w:szCs w:val="28"/>
        </w:rPr>
        <w:t>7</w:t>
      </w:r>
      <w:r w:rsidR="00C204E9">
        <w:rPr>
          <w:sz w:val="28"/>
          <w:szCs w:val="28"/>
        </w:rPr>
        <w:t xml:space="preserve"> № 64 «О</w:t>
      </w:r>
      <w:r w:rsidRPr="0092415C">
        <w:rPr>
          <w:sz w:val="28"/>
          <w:szCs w:val="28"/>
        </w:rPr>
        <w:t xml:space="preserve"> создании Общественной комиссии городского поселения </w:t>
      </w:r>
      <w:r>
        <w:rPr>
          <w:sz w:val="28"/>
          <w:szCs w:val="28"/>
        </w:rPr>
        <w:t>Барсово</w:t>
      </w:r>
      <w:r w:rsidRPr="0092415C">
        <w:rPr>
          <w:sz w:val="28"/>
          <w:szCs w:val="28"/>
        </w:rPr>
        <w:t xml:space="preserve"> по обеспечению реализации </w:t>
      </w:r>
      <w:r>
        <w:rPr>
          <w:sz w:val="28"/>
          <w:szCs w:val="28"/>
        </w:rPr>
        <w:t>п</w:t>
      </w:r>
      <w:r w:rsidRPr="0092415C">
        <w:rPr>
          <w:sz w:val="28"/>
          <w:szCs w:val="28"/>
        </w:rPr>
        <w:t>риоритетного проекта «Формирование комфортной городской среды</w:t>
      </w:r>
      <w:r>
        <w:rPr>
          <w:sz w:val="28"/>
          <w:szCs w:val="28"/>
        </w:rPr>
        <w:t>»</w:t>
      </w:r>
    </w:p>
    <w:p w:rsidR="00A5144D" w:rsidRDefault="00A5144D" w:rsidP="00A5144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D005AC" w:rsidRPr="00A5144D" w:rsidRDefault="00D005AC" w:rsidP="00A5144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9B5CA0" w:rsidRPr="0092415C" w:rsidRDefault="009B5CA0" w:rsidP="0028436F">
      <w:pPr>
        <w:ind w:firstLine="567"/>
        <w:jc w:val="both"/>
        <w:rPr>
          <w:sz w:val="28"/>
          <w:szCs w:val="28"/>
        </w:rPr>
      </w:pPr>
      <w:r w:rsidRPr="0092415C">
        <w:rPr>
          <w:sz w:val="28"/>
          <w:szCs w:val="28"/>
        </w:rPr>
        <w:tab/>
      </w:r>
      <w:r w:rsidR="00164357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</w:t>
      </w:r>
      <w:r w:rsidR="00F75F94">
        <w:rPr>
          <w:sz w:val="28"/>
          <w:szCs w:val="28"/>
        </w:rPr>
        <w:t>уставом городского поселения Барсово</w:t>
      </w:r>
      <w:r w:rsidR="00164357">
        <w:rPr>
          <w:sz w:val="28"/>
          <w:szCs w:val="28"/>
        </w:rPr>
        <w:t xml:space="preserve">, с целью приведения муниципальных правовых актов в соответствие с требованиями законодательства, а также </w:t>
      </w:r>
      <w:r w:rsidR="00FA6E0B">
        <w:rPr>
          <w:sz w:val="28"/>
          <w:szCs w:val="28"/>
        </w:rPr>
        <w:t>актуализаци</w:t>
      </w:r>
      <w:r w:rsidR="00164357">
        <w:rPr>
          <w:sz w:val="28"/>
          <w:szCs w:val="28"/>
        </w:rPr>
        <w:t>ей</w:t>
      </w:r>
      <w:r w:rsidR="00FA6E0B">
        <w:rPr>
          <w:sz w:val="28"/>
          <w:szCs w:val="28"/>
        </w:rPr>
        <w:t xml:space="preserve"> состава </w:t>
      </w:r>
      <w:r w:rsidR="00FA6E0B" w:rsidRPr="0092415C">
        <w:rPr>
          <w:sz w:val="28"/>
          <w:szCs w:val="28"/>
        </w:rPr>
        <w:t xml:space="preserve">Общественной комиссии городского поселения </w:t>
      </w:r>
      <w:r w:rsidR="00FA6E0B">
        <w:rPr>
          <w:sz w:val="28"/>
          <w:szCs w:val="28"/>
        </w:rPr>
        <w:t>Барсово</w:t>
      </w:r>
      <w:r w:rsidR="00FA6E0B" w:rsidRPr="0092415C">
        <w:rPr>
          <w:sz w:val="28"/>
          <w:szCs w:val="28"/>
        </w:rPr>
        <w:t xml:space="preserve"> по обеспечению реализации </w:t>
      </w:r>
      <w:r w:rsidR="00FA6E0B">
        <w:rPr>
          <w:sz w:val="28"/>
          <w:szCs w:val="28"/>
        </w:rPr>
        <w:t>п</w:t>
      </w:r>
      <w:r w:rsidR="00FA6E0B" w:rsidRPr="0092415C">
        <w:rPr>
          <w:sz w:val="28"/>
          <w:szCs w:val="28"/>
        </w:rPr>
        <w:t>риоритетного проекта «Формирование комфортной городской среды</w:t>
      </w:r>
      <w:r w:rsidR="00FA6E0B">
        <w:rPr>
          <w:sz w:val="28"/>
          <w:szCs w:val="28"/>
        </w:rPr>
        <w:t>»</w:t>
      </w:r>
      <w:r w:rsidRPr="0092415C">
        <w:rPr>
          <w:sz w:val="28"/>
          <w:szCs w:val="28"/>
        </w:rPr>
        <w:t>:</w:t>
      </w:r>
    </w:p>
    <w:p w:rsidR="00CC3355" w:rsidRDefault="00740A4A" w:rsidP="0028436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40A4A">
        <w:rPr>
          <w:sz w:val="28"/>
          <w:szCs w:val="28"/>
        </w:rPr>
        <w:t xml:space="preserve">Внести </w:t>
      </w:r>
      <w:r w:rsidR="000F636B">
        <w:rPr>
          <w:sz w:val="28"/>
          <w:szCs w:val="28"/>
        </w:rPr>
        <w:t xml:space="preserve">следующие </w:t>
      </w:r>
      <w:r w:rsidRPr="00740A4A">
        <w:rPr>
          <w:sz w:val="28"/>
          <w:szCs w:val="28"/>
        </w:rPr>
        <w:t xml:space="preserve">изменения в постановление администрации </w:t>
      </w:r>
      <w:r w:rsidR="00D01CB1">
        <w:rPr>
          <w:sz w:val="28"/>
          <w:szCs w:val="28"/>
        </w:rPr>
        <w:t>городского поселения</w:t>
      </w:r>
      <w:r w:rsidRPr="00740A4A">
        <w:rPr>
          <w:sz w:val="28"/>
          <w:szCs w:val="28"/>
        </w:rPr>
        <w:t xml:space="preserve"> Барсово от 01.</w:t>
      </w:r>
      <w:r w:rsidRPr="00AD6415">
        <w:rPr>
          <w:sz w:val="28"/>
          <w:szCs w:val="28"/>
        </w:rPr>
        <w:t>11.</w:t>
      </w:r>
      <w:r w:rsidRPr="00740A4A">
        <w:rPr>
          <w:sz w:val="28"/>
          <w:szCs w:val="28"/>
        </w:rPr>
        <w:t>201</w:t>
      </w:r>
      <w:r w:rsidR="005B4D85">
        <w:rPr>
          <w:sz w:val="28"/>
          <w:szCs w:val="28"/>
        </w:rPr>
        <w:t>7</w:t>
      </w:r>
      <w:r w:rsidRPr="00740A4A">
        <w:rPr>
          <w:sz w:val="28"/>
          <w:szCs w:val="28"/>
        </w:rPr>
        <w:t xml:space="preserve"> № 64 «О создании Общественной комиссии городского поселения Барсово по обеспечению реализации приоритетного проекта «Формирование комфортной городской среды» </w:t>
      </w:r>
      <w:r w:rsidR="00E55585">
        <w:rPr>
          <w:sz w:val="28"/>
          <w:szCs w:val="28"/>
        </w:rPr>
        <w:t>(далее – Постановление)</w:t>
      </w:r>
      <w:r w:rsidR="00CC3355">
        <w:rPr>
          <w:sz w:val="28"/>
          <w:szCs w:val="28"/>
        </w:rPr>
        <w:t>:</w:t>
      </w:r>
    </w:p>
    <w:p w:rsidR="00740A4A" w:rsidRDefault="00CC3355" w:rsidP="0028436F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C3355">
        <w:rPr>
          <w:sz w:val="28"/>
          <w:szCs w:val="28"/>
        </w:rPr>
        <w:t>П</w:t>
      </w:r>
      <w:r w:rsidR="00740A4A" w:rsidRPr="00CC3355">
        <w:rPr>
          <w:sz w:val="28"/>
          <w:szCs w:val="28"/>
        </w:rPr>
        <w:t xml:space="preserve">риложение 1 </w:t>
      </w:r>
      <w:r w:rsidRPr="00CC3355">
        <w:rPr>
          <w:sz w:val="28"/>
          <w:szCs w:val="28"/>
        </w:rPr>
        <w:t xml:space="preserve">к Постановлению изложить </w:t>
      </w:r>
      <w:r w:rsidR="00740A4A" w:rsidRPr="00CC3355">
        <w:rPr>
          <w:sz w:val="28"/>
          <w:szCs w:val="28"/>
        </w:rPr>
        <w:t>в новой редакции, согласно приложению к настоящему постановлению.</w:t>
      </w:r>
    </w:p>
    <w:p w:rsidR="0006770C" w:rsidRDefault="0026210D" w:rsidP="0028436F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705212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приложения 2 к Постановлению слова «</w:t>
      </w:r>
      <w:r w:rsidR="004E7A93">
        <w:rPr>
          <w:sz w:val="28"/>
          <w:szCs w:val="28"/>
        </w:rPr>
        <w:t xml:space="preserve">в </w:t>
      </w:r>
      <w:r>
        <w:rPr>
          <w:sz w:val="28"/>
          <w:szCs w:val="28"/>
        </w:rPr>
        <w:t>2018-2022</w:t>
      </w:r>
      <w:r w:rsidR="001423D2">
        <w:rPr>
          <w:sz w:val="28"/>
          <w:szCs w:val="28"/>
        </w:rPr>
        <w:t xml:space="preserve"> годах</w:t>
      </w:r>
      <w:r>
        <w:rPr>
          <w:sz w:val="28"/>
          <w:szCs w:val="28"/>
        </w:rPr>
        <w:t>» исключить</w:t>
      </w:r>
      <w:r w:rsidR="0006770C">
        <w:rPr>
          <w:sz w:val="28"/>
          <w:szCs w:val="28"/>
        </w:rPr>
        <w:t xml:space="preserve">. </w:t>
      </w:r>
    </w:p>
    <w:p w:rsidR="0006770C" w:rsidRPr="00CC3355" w:rsidRDefault="0006770C" w:rsidP="0028436F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«в» пункта 4 раздела 1</w:t>
      </w:r>
      <w:r w:rsidRPr="000677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2 к Постановлению слова «</w:t>
      </w:r>
      <w:r w:rsidR="00705212">
        <w:rPr>
          <w:sz w:val="28"/>
          <w:szCs w:val="28"/>
        </w:rPr>
        <w:t xml:space="preserve">на </w:t>
      </w:r>
      <w:r>
        <w:rPr>
          <w:sz w:val="28"/>
          <w:szCs w:val="28"/>
        </w:rPr>
        <w:t>2018-2022 годах» исключить.</w:t>
      </w:r>
    </w:p>
    <w:p w:rsidR="00BB7319" w:rsidRDefault="004E7A93" w:rsidP="00BB7319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8B603E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8B603E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 раздела </w:t>
      </w:r>
      <w:r w:rsidR="00A87EE8">
        <w:rPr>
          <w:sz w:val="28"/>
          <w:szCs w:val="28"/>
        </w:rPr>
        <w:t>2</w:t>
      </w:r>
      <w:r w:rsidRPr="000677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2 к Постановлению слова «на 2018-2022 год</w:t>
      </w:r>
      <w:r w:rsidR="00A76DF7">
        <w:rPr>
          <w:sz w:val="28"/>
          <w:szCs w:val="28"/>
        </w:rPr>
        <w:t>ы</w:t>
      </w:r>
      <w:r>
        <w:rPr>
          <w:sz w:val="28"/>
          <w:szCs w:val="28"/>
        </w:rPr>
        <w:t>» исключить.</w:t>
      </w:r>
    </w:p>
    <w:p w:rsidR="00DC2B81" w:rsidRDefault="00DC2B81" w:rsidP="00BB7319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приложения к </w:t>
      </w:r>
      <w:r w:rsidR="00FA3D4F">
        <w:rPr>
          <w:sz w:val="28"/>
          <w:szCs w:val="28"/>
        </w:rPr>
        <w:t>П</w:t>
      </w:r>
      <w:r>
        <w:rPr>
          <w:sz w:val="28"/>
          <w:szCs w:val="28"/>
        </w:rPr>
        <w:t>остановлению дополнить пунктом 9 следующего содержания:</w:t>
      </w:r>
    </w:p>
    <w:p w:rsidR="00BB7319" w:rsidRPr="00FA3D4F" w:rsidRDefault="00FA3D4F" w:rsidP="00FA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</w:t>
      </w:r>
      <w:r w:rsidR="00BB7319" w:rsidRPr="00FA3D4F">
        <w:rPr>
          <w:sz w:val="28"/>
          <w:szCs w:val="28"/>
        </w:rPr>
        <w:t>В исключительных случаях, в связи с невозможностью или нецелесообразностью проведения очного заседания, Комиссия может принимать решения в заочной форме, путем опроса мнения членов Комиссии.</w:t>
      </w:r>
    </w:p>
    <w:p w:rsidR="00BB7319" w:rsidRPr="00FA3D4F" w:rsidRDefault="00BB7319" w:rsidP="00FA3D4F">
      <w:pPr>
        <w:ind w:firstLine="567"/>
        <w:jc w:val="both"/>
        <w:rPr>
          <w:sz w:val="28"/>
          <w:szCs w:val="28"/>
        </w:rPr>
      </w:pPr>
      <w:r w:rsidRPr="00FA3D4F">
        <w:rPr>
          <w:sz w:val="28"/>
          <w:szCs w:val="28"/>
        </w:rPr>
        <w:t>Заочное решение Комиссии является правомочным, если в его принятии участвовало большинство, не менее двух третей, от установленной численности членов Комиссии.</w:t>
      </w:r>
    </w:p>
    <w:p w:rsidR="006059D5" w:rsidRPr="00FA3D4F" w:rsidRDefault="00BB7319" w:rsidP="00FA3D4F">
      <w:pPr>
        <w:ind w:firstLine="567"/>
        <w:jc w:val="both"/>
        <w:rPr>
          <w:sz w:val="28"/>
          <w:szCs w:val="28"/>
        </w:rPr>
      </w:pPr>
      <w:r w:rsidRPr="00FA3D4F">
        <w:rPr>
          <w:sz w:val="28"/>
          <w:szCs w:val="28"/>
        </w:rPr>
        <w:t>Решение о рассмотрении вопросов Комиссией в заочной форме принимается председателем Комиссии. В протоколе указывается, что решение принято путем заочного голосования (опроса мнения членов комиссии). К протоколу прикладывается акт проведения заочного голосования (опроса мнения членов комиссии), подписываемый секретарем комиссии</w:t>
      </w:r>
      <w:proofErr w:type="gramStart"/>
      <w:r w:rsidRPr="00FA3D4F">
        <w:rPr>
          <w:sz w:val="28"/>
          <w:szCs w:val="28"/>
        </w:rPr>
        <w:t>.</w:t>
      </w:r>
      <w:r w:rsidR="00FA3D4F">
        <w:rPr>
          <w:sz w:val="28"/>
          <w:szCs w:val="28"/>
        </w:rPr>
        <w:t>».</w:t>
      </w:r>
      <w:proofErr w:type="gramEnd"/>
    </w:p>
    <w:p w:rsidR="00F34C5D" w:rsidRDefault="00A041BB" w:rsidP="0028436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4C5D" w:rsidRPr="00F34C5D">
        <w:rPr>
          <w:sz w:val="28"/>
          <w:szCs w:val="28"/>
        </w:rPr>
        <w:t xml:space="preserve">бнародовать </w:t>
      </w:r>
      <w:r w:rsidR="00EA337D">
        <w:rPr>
          <w:sz w:val="28"/>
          <w:szCs w:val="28"/>
        </w:rPr>
        <w:t xml:space="preserve">настоящее </w:t>
      </w:r>
      <w:r w:rsidR="00F34C5D" w:rsidRPr="00F34C5D">
        <w:rPr>
          <w:sz w:val="28"/>
          <w:szCs w:val="28"/>
        </w:rPr>
        <w:t>постановление и разместить на официальном сайте органов местного самоуправления городского поселения Барсово</w:t>
      </w:r>
      <w:r w:rsidR="00EA337D">
        <w:rPr>
          <w:sz w:val="28"/>
          <w:szCs w:val="28"/>
        </w:rPr>
        <w:t>.</w:t>
      </w:r>
    </w:p>
    <w:p w:rsidR="00E14505" w:rsidRDefault="00A14D7F" w:rsidP="0028436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40EC0">
        <w:rPr>
          <w:sz w:val="28"/>
          <w:szCs w:val="28"/>
        </w:rPr>
        <w:t>остановление вступает в силу после его обнародования.</w:t>
      </w:r>
    </w:p>
    <w:p w:rsidR="009B5CA0" w:rsidRPr="00E14505" w:rsidRDefault="009B5CA0" w:rsidP="0028436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450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904B2" w:rsidRDefault="004904B2" w:rsidP="009B5CA0">
      <w:pPr>
        <w:rPr>
          <w:sz w:val="28"/>
          <w:szCs w:val="28"/>
        </w:rPr>
      </w:pPr>
    </w:p>
    <w:p w:rsidR="00D005AC" w:rsidRDefault="00D005AC" w:rsidP="009B5CA0">
      <w:pPr>
        <w:rPr>
          <w:sz w:val="28"/>
          <w:szCs w:val="28"/>
        </w:rPr>
      </w:pPr>
    </w:p>
    <w:p w:rsidR="009C075B" w:rsidRDefault="00314DF2" w:rsidP="009B5C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B5CA0" w:rsidRPr="009241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B5CA0" w:rsidRPr="0092415C">
        <w:rPr>
          <w:sz w:val="28"/>
          <w:szCs w:val="28"/>
        </w:rPr>
        <w:t>городского поселения Б</w:t>
      </w:r>
      <w:r w:rsidR="009B5CA0">
        <w:rPr>
          <w:sz w:val="28"/>
          <w:szCs w:val="28"/>
        </w:rPr>
        <w:t>арсово</w:t>
      </w:r>
      <w:r w:rsidR="009B5CA0" w:rsidRPr="0092415C">
        <w:rPr>
          <w:sz w:val="28"/>
          <w:szCs w:val="28"/>
        </w:rPr>
        <w:t xml:space="preserve">                                              </w:t>
      </w:r>
      <w:r w:rsidR="009B5CA0">
        <w:rPr>
          <w:sz w:val="28"/>
          <w:szCs w:val="28"/>
        </w:rPr>
        <w:t>В</w:t>
      </w:r>
      <w:r w:rsidR="0028436F">
        <w:rPr>
          <w:sz w:val="28"/>
          <w:szCs w:val="28"/>
        </w:rPr>
        <w:t>.</w:t>
      </w:r>
      <w:r>
        <w:rPr>
          <w:sz w:val="28"/>
          <w:szCs w:val="28"/>
        </w:rPr>
        <w:t>В. Поздняков</w:t>
      </w:r>
    </w:p>
    <w:p w:rsidR="009C075B" w:rsidRDefault="009C075B" w:rsidP="009B5CA0">
      <w:pPr>
        <w:rPr>
          <w:sz w:val="28"/>
          <w:szCs w:val="28"/>
        </w:rPr>
      </w:pPr>
    </w:p>
    <w:p w:rsidR="00267735" w:rsidRDefault="00267735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D005AC" w:rsidRDefault="00D005AC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</w:p>
    <w:p w:rsidR="009B5CA0" w:rsidRPr="00085106" w:rsidRDefault="009B5CA0" w:rsidP="009B5CA0">
      <w:pPr>
        <w:widowControl w:val="0"/>
        <w:shd w:val="clear" w:color="auto" w:fill="FFFFFF"/>
        <w:autoSpaceDE w:val="0"/>
        <w:autoSpaceDN w:val="0"/>
        <w:adjustRightInd w:val="0"/>
        <w:ind w:left="5880"/>
        <w:jc w:val="both"/>
        <w:rPr>
          <w:sz w:val="22"/>
          <w:szCs w:val="22"/>
        </w:rPr>
      </w:pPr>
      <w:r w:rsidRPr="00085106">
        <w:rPr>
          <w:sz w:val="22"/>
          <w:szCs w:val="22"/>
        </w:rPr>
        <w:lastRenderedPageBreak/>
        <w:t>Приложение к постановлению администрации городского поселения Б</w:t>
      </w:r>
      <w:r w:rsidR="009E459C" w:rsidRPr="00085106">
        <w:rPr>
          <w:sz w:val="22"/>
          <w:szCs w:val="22"/>
        </w:rPr>
        <w:t>арсово</w:t>
      </w:r>
      <w:r w:rsidR="00705A3C">
        <w:rPr>
          <w:sz w:val="22"/>
          <w:szCs w:val="22"/>
        </w:rPr>
        <w:t xml:space="preserve"> </w:t>
      </w:r>
      <w:r w:rsidRPr="00085106">
        <w:rPr>
          <w:sz w:val="22"/>
          <w:szCs w:val="22"/>
        </w:rPr>
        <w:t xml:space="preserve">от </w:t>
      </w:r>
      <w:r w:rsidR="00435B2D">
        <w:rPr>
          <w:sz w:val="22"/>
          <w:szCs w:val="22"/>
        </w:rPr>
        <w:t>13</w:t>
      </w:r>
      <w:r w:rsidR="000F23BD">
        <w:rPr>
          <w:sz w:val="22"/>
          <w:szCs w:val="22"/>
        </w:rPr>
        <w:t>.01</w:t>
      </w:r>
      <w:r w:rsidR="00705A3C">
        <w:rPr>
          <w:sz w:val="22"/>
          <w:szCs w:val="22"/>
        </w:rPr>
        <w:t>.20</w:t>
      </w:r>
      <w:r w:rsidR="000F23BD">
        <w:rPr>
          <w:sz w:val="22"/>
          <w:szCs w:val="22"/>
        </w:rPr>
        <w:t>22</w:t>
      </w:r>
      <w:r w:rsidRPr="00085106">
        <w:rPr>
          <w:sz w:val="22"/>
          <w:szCs w:val="22"/>
        </w:rPr>
        <w:t xml:space="preserve"> №</w:t>
      </w:r>
      <w:r w:rsidR="009C1527">
        <w:rPr>
          <w:sz w:val="22"/>
          <w:szCs w:val="22"/>
        </w:rPr>
        <w:t xml:space="preserve"> </w:t>
      </w:r>
      <w:r w:rsidR="00435B2D">
        <w:rPr>
          <w:sz w:val="22"/>
          <w:szCs w:val="22"/>
        </w:rPr>
        <w:t>02</w:t>
      </w:r>
    </w:p>
    <w:p w:rsidR="009B5CA0" w:rsidRPr="0092415C" w:rsidRDefault="009B5CA0" w:rsidP="009B5CA0">
      <w:pPr>
        <w:jc w:val="right"/>
        <w:rPr>
          <w:sz w:val="28"/>
          <w:szCs w:val="28"/>
        </w:rPr>
      </w:pPr>
    </w:p>
    <w:p w:rsidR="009B5CA0" w:rsidRPr="0092415C" w:rsidRDefault="009B5CA0" w:rsidP="009B5CA0">
      <w:pPr>
        <w:jc w:val="center"/>
        <w:rPr>
          <w:sz w:val="28"/>
          <w:szCs w:val="28"/>
        </w:rPr>
      </w:pPr>
      <w:r w:rsidRPr="0092415C">
        <w:rPr>
          <w:sz w:val="28"/>
          <w:szCs w:val="28"/>
        </w:rPr>
        <w:t xml:space="preserve">Состав </w:t>
      </w:r>
    </w:p>
    <w:p w:rsidR="009B5CA0" w:rsidRPr="0092415C" w:rsidRDefault="009B5CA0" w:rsidP="009B5CA0">
      <w:pPr>
        <w:jc w:val="center"/>
        <w:rPr>
          <w:sz w:val="28"/>
          <w:szCs w:val="28"/>
        </w:rPr>
      </w:pPr>
      <w:r w:rsidRPr="0092415C">
        <w:rPr>
          <w:sz w:val="28"/>
          <w:szCs w:val="28"/>
        </w:rPr>
        <w:t xml:space="preserve">Общественной комиссии городского поселения </w:t>
      </w:r>
      <w:r w:rsidR="00B60627">
        <w:rPr>
          <w:sz w:val="28"/>
          <w:szCs w:val="28"/>
        </w:rPr>
        <w:t>Барсово</w:t>
      </w:r>
    </w:p>
    <w:p w:rsidR="009B5CA0" w:rsidRPr="0092415C" w:rsidRDefault="009B5CA0" w:rsidP="009B5CA0">
      <w:pPr>
        <w:jc w:val="center"/>
        <w:rPr>
          <w:sz w:val="28"/>
          <w:szCs w:val="28"/>
        </w:rPr>
      </w:pPr>
      <w:r w:rsidRPr="0092415C">
        <w:rPr>
          <w:sz w:val="28"/>
          <w:szCs w:val="28"/>
        </w:rPr>
        <w:t xml:space="preserve"> по обеспечению реализации приоритетного проекта</w:t>
      </w:r>
    </w:p>
    <w:p w:rsidR="009B5CA0" w:rsidRDefault="009B5CA0" w:rsidP="009B5CA0">
      <w:pPr>
        <w:jc w:val="center"/>
        <w:rPr>
          <w:sz w:val="28"/>
          <w:szCs w:val="28"/>
        </w:rPr>
      </w:pPr>
      <w:r w:rsidRPr="0092415C">
        <w:rPr>
          <w:sz w:val="28"/>
          <w:szCs w:val="28"/>
        </w:rPr>
        <w:t>«Формирование комфортной городской среды»</w:t>
      </w:r>
    </w:p>
    <w:p w:rsidR="00A031D4" w:rsidRDefault="00A031D4" w:rsidP="00A031D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43905" w:rsidTr="00463188">
        <w:tc>
          <w:tcPr>
            <w:tcW w:w="2802" w:type="dxa"/>
          </w:tcPr>
          <w:p w:rsidR="00A031D4" w:rsidRDefault="00143905" w:rsidP="00A031D4">
            <w:pPr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945" w:type="dxa"/>
          </w:tcPr>
          <w:p w:rsidR="00143905" w:rsidRDefault="00A031D4" w:rsidP="00E54644">
            <w:pPr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 xml:space="preserve">глава городского поселения </w:t>
            </w:r>
            <w:r>
              <w:rPr>
                <w:sz w:val="28"/>
                <w:szCs w:val="28"/>
              </w:rPr>
              <w:t>Барсово</w:t>
            </w:r>
          </w:p>
        </w:tc>
      </w:tr>
      <w:tr w:rsidR="00AF32E7" w:rsidTr="00463188">
        <w:tc>
          <w:tcPr>
            <w:tcW w:w="2802" w:type="dxa"/>
          </w:tcPr>
          <w:p w:rsidR="00AF32E7" w:rsidRPr="0092415C" w:rsidRDefault="00AF32E7" w:rsidP="00AF3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Заместители</w:t>
            </w:r>
          </w:p>
          <w:p w:rsidR="00AF32E7" w:rsidRDefault="00AF32E7" w:rsidP="008B15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6945" w:type="dxa"/>
          </w:tcPr>
          <w:p w:rsidR="008F1D0E" w:rsidRDefault="00270486" w:rsidP="00644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A031D4">
              <w:rPr>
                <w:sz w:val="28"/>
                <w:szCs w:val="28"/>
              </w:rPr>
              <w:t xml:space="preserve">поселения по </w:t>
            </w:r>
            <w:r w:rsidR="00A031D4" w:rsidRPr="00B60627">
              <w:rPr>
                <w:sz w:val="28"/>
                <w:szCs w:val="28"/>
              </w:rPr>
              <w:t>финансам и жизнеобеспечению</w:t>
            </w:r>
            <w:r w:rsidR="008F1D0E" w:rsidRPr="0092415C">
              <w:rPr>
                <w:sz w:val="28"/>
                <w:szCs w:val="28"/>
              </w:rPr>
              <w:t xml:space="preserve"> </w:t>
            </w:r>
          </w:p>
          <w:p w:rsidR="00AF32E7" w:rsidRDefault="008F1D0E" w:rsidP="00644215">
            <w:pPr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 xml:space="preserve">тель главы поселения </w:t>
            </w:r>
            <w:r w:rsidRPr="00791F1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91F1E">
              <w:rPr>
                <w:sz w:val="28"/>
                <w:szCs w:val="28"/>
              </w:rPr>
              <w:t>социальным вопросам</w:t>
            </w:r>
          </w:p>
        </w:tc>
      </w:tr>
      <w:tr w:rsidR="00AF32E7" w:rsidTr="00463188">
        <w:trPr>
          <w:trHeight w:val="335"/>
        </w:trPr>
        <w:tc>
          <w:tcPr>
            <w:tcW w:w="2802" w:type="dxa"/>
          </w:tcPr>
          <w:p w:rsidR="00AF32E7" w:rsidRDefault="00FF466A" w:rsidP="00463188">
            <w:pPr>
              <w:tabs>
                <w:tab w:val="left" w:pos="3544"/>
              </w:tabs>
              <w:ind w:left="2835" w:hanging="2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463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комиссии: </w:t>
            </w:r>
          </w:p>
        </w:tc>
        <w:tc>
          <w:tcPr>
            <w:tcW w:w="6945" w:type="dxa"/>
          </w:tcPr>
          <w:p w:rsidR="00AF32E7" w:rsidRDefault="008B1536" w:rsidP="00644215">
            <w:pPr>
              <w:jc w:val="both"/>
              <w:rPr>
                <w:sz w:val="28"/>
                <w:szCs w:val="28"/>
              </w:rPr>
            </w:pPr>
            <w:r w:rsidRPr="004904B2">
              <w:rPr>
                <w:sz w:val="28"/>
                <w:szCs w:val="28"/>
              </w:rPr>
              <w:t xml:space="preserve">начальник отдела муниципального хозяйства, ГО и ЧС и пожарной безопасности </w:t>
            </w:r>
          </w:p>
        </w:tc>
      </w:tr>
      <w:tr w:rsidR="000B2AF0" w:rsidTr="00463188">
        <w:tc>
          <w:tcPr>
            <w:tcW w:w="2802" w:type="dxa"/>
          </w:tcPr>
          <w:p w:rsidR="000B2AF0" w:rsidRDefault="00F475DA">
            <w:r w:rsidRPr="0092415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5" w:type="dxa"/>
          </w:tcPr>
          <w:p w:rsidR="000B2AF0" w:rsidRDefault="00644215" w:rsidP="006442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52068">
              <w:rPr>
                <w:sz w:val="28"/>
                <w:szCs w:val="28"/>
              </w:rPr>
              <w:t>ачальник службы по организации деятельности администрации</w:t>
            </w:r>
            <w:r w:rsidR="00270486">
              <w:rPr>
                <w:sz w:val="28"/>
                <w:szCs w:val="28"/>
              </w:rPr>
              <w:t xml:space="preserve"> </w:t>
            </w:r>
          </w:p>
        </w:tc>
      </w:tr>
      <w:tr w:rsidR="00452068" w:rsidTr="00463188">
        <w:tc>
          <w:tcPr>
            <w:tcW w:w="2802" w:type="dxa"/>
          </w:tcPr>
          <w:p w:rsidR="00452068" w:rsidRPr="0092415C" w:rsidRDefault="00452068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452068" w:rsidRDefault="00E65FDE" w:rsidP="00E65F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6BB">
              <w:rPr>
                <w:sz w:val="28"/>
                <w:szCs w:val="28"/>
              </w:rPr>
              <w:t xml:space="preserve">редставитель </w:t>
            </w:r>
            <w:r w:rsidR="00452068" w:rsidRPr="0092415C">
              <w:rPr>
                <w:sz w:val="28"/>
                <w:szCs w:val="28"/>
              </w:rPr>
              <w:t>Совета депутатов городского</w:t>
            </w:r>
            <w:r w:rsidR="00452068">
              <w:rPr>
                <w:sz w:val="28"/>
                <w:szCs w:val="28"/>
              </w:rPr>
              <w:t xml:space="preserve"> поселения Барсово</w:t>
            </w:r>
            <w:r w:rsidR="00644215">
              <w:rPr>
                <w:sz w:val="28"/>
                <w:szCs w:val="28"/>
              </w:rPr>
              <w:t xml:space="preserve"> (по согласованию)</w:t>
            </w:r>
            <w:r w:rsidR="00452068" w:rsidRPr="0092415C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0B2AF0" w:rsidTr="00463188">
        <w:tc>
          <w:tcPr>
            <w:tcW w:w="2802" w:type="dxa"/>
          </w:tcPr>
          <w:p w:rsidR="000B2AF0" w:rsidRDefault="000B2AF0"/>
        </w:tc>
        <w:tc>
          <w:tcPr>
            <w:tcW w:w="6945" w:type="dxa"/>
          </w:tcPr>
          <w:p w:rsidR="000B2AF0" w:rsidRDefault="000B2AF0" w:rsidP="000B2A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</w:t>
            </w:r>
            <w:r w:rsidRPr="009241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</w:t>
            </w:r>
            <w:r w:rsidRPr="0092415C">
              <w:rPr>
                <w:sz w:val="28"/>
                <w:szCs w:val="28"/>
              </w:rPr>
              <w:t xml:space="preserve">бщественного Совета </w:t>
            </w:r>
            <w:r w:rsidR="001C6423">
              <w:rPr>
                <w:sz w:val="28"/>
                <w:szCs w:val="28"/>
              </w:rPr>
              <w:t xml:space="preserve">при администрации </w:t>
            </w:r>
            <w:r>
              <w:rPr>
                <w:sz w:val="28"/>
                <w:szCs w:val="28"/>
              </w:rPr>
              <w:t>городског</w:t>
            </w:r>
            <w:r w:rsidRPr="0092415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2415C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Барсово</w:t>
            </w:r>
            <w:r w:rsidRPr="0092415C">
              <w:rPr>
                <w:sz w:val="28"/>
                <w:szCs w:val="28"/>
              </w:rPr>
              <w:t xml:space="preserve"> </w:t>
            </w:r>
            <w:r w:rsidR="00F475DA">
              <w:rPr>
                <w:sz w:val="28"/>
                <w:szCs w:val="28"/>
              </w:rPr>
              <w:t>(по согласованию)</w:t>
            </w:r>
          </w:p>
        </w:tc>
      </w:tr>
      <w:tr w:rsidR="00196603" w:rsidTr="00463188">
        <w:tc>
          <w:tcPr>
            <w:tcW w:w="2802" w:type="dxa"/>
          </w:tcPr>
          <w:p w:rsidR="00196603" w:rsidRDefault="00196603"/>
        </w:tc>
        <w:tc>
          <w:tcPr>
            <w:tcW w:w="6945" w:type="dxa"/>
          </w:tcPr>
          <w:p w:rsidR="00196603" w:rsidRPr="0092415C" w:rsidRDefault="00196603" w:rsidP="00FE68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</w:t>
            </w:r>
            <w:r w:rsidRPr="0092415C">
              <w:rPr>
                <w:sz w:val="28"/>
                <w:szCs w:val="28"/>
              </w:rPr>
              <w:t xml:space="preserve">  Совета</w:t>
            </w:r>
            <w:r w:rsidR="00FE6825">
              <w:rPr>
                <w:sz w:val="28"/>
                <w:szCs w:val="28"/>
              </w:rPr>
              <w:t xml:space="preserve"> молодежи при администрации </w:t>
            </w:r>
            <w:r w:rsidRPr="009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</w:t>
            </w:r>
            <w:r w:rsidRPr="0092415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2415C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Барсово</w:t>
            </w:r>
            <w:r w:rsidRPr="009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6825" w:rsidTr="00463188">
        <w:tc>
          <w:tcPr>
            <w:tcW w:w="2802" w:type="dxa"/>
          </w:tcPr>
          <w:p w:rsidR="00FE6825" w:rsidRDefault="00FE6825"/>
        </w:tc>
        <w:tc>
          <w:tcPr>
            <w:tcW w:w="6945" w:type="dxa"/>
          </w:tcPr>
          <w:p w:rsidR="00FE6825" w:rsidRPr="0092415C" w:rsidRDefault="00FE6825" w:rsidP="00FE68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</w:t>
            </w:r>
            <w:r w:rsidRPr="0092415C">
              <w:rPr>
                <w:sz w:val="28"/>
                <w:szCs w:val="28"/>
              </w:rPr>
              <w:t xml:space="preserve">  Совета</w:t>
            </w:r>
            <w:r>
              <w:rPr>
                <w:sz w:val="28"/>
                <w:szCs w:val="28"/>
              </w:rPr>
              <w:t xml:space="preserve"> молодежи при Совете депутатов городског</w:t>
            </w:r>
            <w:r w:rsidRPr="0092415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2415C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Барсово</w:t>
            </w:r>
            <w:r w:rsidRPr="009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44215" w:rsidTr="00463188">
        <w:tc>
          <w:tcPr>
            <w:tcW w:w="2802" w:type="dxa"/>
          </w:tcPr>
          <w:p w:rsidR="00644215" w:rsidRDefault="00644215"/>
        </w:tc>
        <w:tc>
          <w:tcPr>
            <w:tcW w:w="6945" w:type="dxa"/>
          </w:tcPr>
          <w:p w:rsidR="00644215" w:rsidRPr="0092415C" w:rsidRDefault="00E65FDE" w:rsidP="00FE68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F18BB">
              <w:rPr>
                <w:sz w:val="28"/>
                <w:szCs w:val="28"/>
              </w:rPr>
              <w:t>редставитель Совета предпринимателей при администрации городског</w:t>
            </w:r>
            <w:r w:rsidR="00AF18BB" w:rsidRPr="0092415C">
              <w:rPr>
                <w:sz w:val="28"/>
                <w:szCs w:val="28"/>
              </w:rPr>
              <w:t>о</w:t>
            </w:r>
            <w:r w:rsidR="00AF18BB">
              <w:rPr>
                <w:sz w:val="28"/>
                <w:szCs w:val="28"/>
              </w:rPr>
              <w:t xml:space="preserve"> </w:t>
            </w:r>
            <w:r w:rsidR="00AF18BB" w:rsidRPr="0092415C">
              <w:rPr>
                <w:sz w:val="28"/>
                <w:szCs w:val="28"/>
              </w:rPr>
              <w:t xml:space="preserve">поселения </w:t>
            </w:r>
            <w:r w:rsidR="00AF18BB">
              <w:rPr>
                <w:sz w:val="28"/>
                <w:szCs w:val="28"/>
              </w:rPr>
              <w:t>Барсово</w:t>
            </w:r>
            <w:r w:rsidR="00AF18BB" w:rsidRPr="0092415C">
              <w:rPr>
                <w:sz w:val="28"/>
                <w:szCs w:val="28"/>
              </w:rPr>
              <w:t xml:space="preserve"> </w:t>
            </w:r>
            <w:r w:rsidR="00AF18BB">
              <w:rPr>
                <w:sz w:val="28"/>
                <w:szCs w:val="28"/>
              </w:rPr>
              <w:t>(по согласованию)</w:t>
            </w:r>
          </w:p>
        </w:tc>
      </w:tr>
      <w:tr w:rsidR="00AF18BB" w:rsidTr="00463188">
        <w:tc>
          <w:tcPr>
            <w:tcW w:w="2802" w:type="dxa"/>
          </w:tcPr>
          <w:p w:rsidR="00AF18BB" w:rsidRDefault="00AF18BB"/>
        </w:tc>
        <w:tc>
          <w:tcPr>
            <w:tcW w:w="6945" w:type="dxa"/>
          </w:tcPr>
          <w:p w:rsidR="00AF18BB" w:rsidRDefault="000C56BB" w:rsidP="00FE68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первичной ветеранской организации городског</w:t>
            </w:r>
            <w:r w:rsidRPr="0092415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2415C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Барсово</w:t>
            </w:r>
            <w:r w:rsidRPr="009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20AE1" w:rsidTr="00463188">
        <w:tc>
          <w:tcPr>
            <w:tcW w:w="2802" w:type="dxa"/>
          </w:tcPr>
          <w:p w:rsidR="00F20AE1" w:rsidRDefault="00F20AE1" w:rsidP="000B478D"/>
        </w:tc>
        <w:tc>
          <w:tcPr>
            <w:tcW w:w="6945" w:type="dxa"/>
          </w:tcPr>
          <w:p w:rsidR="00F20AE1" w:rsidRDefault="00F20AE1" w:rsidP="00F20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15C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тавитель</w:t>
            </w:r>
            <w:r w:rsidRPr="0092415C">
              <w:rPr>
                <w:sz w:val="28"/>
                <w:szCs w:val="28"/>
              </w:rPr>
              <w:t xml:space="preserve">  </w:t>
            </w:r>
            <w:r w:rsidR="00A100D4">
              <w:rPr>
                <w:sz w:val="28"/>
                <w:szCs w:val="28"/>
              </w:rPr>
              <w:t xml:space="preserve">органа управления </w:t>
            </w:r>
            <w:r>
              <w:rPr>
                <w:sz w:val="28"/>
                <w:szCs w:val="28"/>
              </w:rPr>
              <w:t>территориального общественного самоуправления</w:t>
            </w:r>
            <w:r w:rsidR="00A100D4">
              <w:rPr>
                <w:sz w:val="28"/>
                <w:szCs w:val="28"/>
              </w:rPr>
              <w:t>, осуществляющего свою деятельность на территории городского</w:t>
            </w:r>
            <w:r>
              <w:rPr>
                <w:sz w:val="28"/>
                <w:szCs w:val="28"/>
              </w:rPr>
              <w:t xml:space="preserve"> </w:t>
            </w:r>
            <w:r w:rsidRPr="0092415C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Барсово</w:t>
            </w:r>
            <w:r w:rsidRPr="0092415C">
              <w:rPr>
                <w:sz w:val="28"/>
                <w:szCs w:val="28"/>
              </w:rPr>
              <w:t xml:space="preserve"> </w:t>
            </w:r>
            <w:r w:rsidR="00F475DA">
              <w:rPr>
                <w:sz w:val="28"/>
                <w:szCs w:val="28"/>
              </w:rPr>
              <w:t>(по согласованию)</w:t>
            </w:r>
          </w:p>
        </w:tc>
      </w:tr>
      <w:tr w:rsidR="000B2AF0" w:rsidTr="00463188">
        <w:tc>
          <w:tcPr>
            <w:tcW w:w="2802" w:type="dxa"/>
          </w:tcPr>
          <w:p w:rsidR="000B2AF0" w:rsidRDefault="000B2AF0"/>
        </w:tc>
        <w:tc>
          <w:tcPr>
            <w:tcW w:w="6945" w:type="dxa"/>
          </w:tcPr>
          <w:p w:rsidR="000B2AF0" w:rsidRDefault="000B2AF0" w:rsidP="0068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Общественного Совета при администрации Сургутского района по вопросам ЖКХ</w:t>
            </w:r>
            <w:r w:rsidR="0019660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B2AF0" w:rsidTr="00463188">
        <w:tc>
          <w:tcPr>
            <w:tcW w:w="2802" w:type="dxa"/>
          </w:tcPr>
          <w:p w:rsidR="000B2AF0" w:rsidRDefault="000B2AF0"/>
        </w:tc>
        <w:tc>
          <w:tcPr>
            <w:tcW w:w="6945" w:type="dxa"/>
          </w:tcPr>
          <w:p w:rsidR="000B2AF0" w:rsidRDefault="000B2AF0" w:rsidP="0068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gramStart"/>
            <w:r>
              <w:rPr>
                <w:sz w:val="28"/>
                <w:szCs w:val="28"/>
              </w:rPr>
              <w:t>Общественной</w:t>
            </w:r>
            <w:proofErr w:type="gramEnd"/>
            <w:r>
              <w:rPr>
                <w:sz w:val="28"/>
                <w:szCs w:val="28"/>
              </w:rPr>
              <w:t xml:space="preserve"> организаций инвалидов</w:t>
            </w:r>
            <w:r w:rsidR="0019660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B2AF0" w:rsidTr="00463188">
        <w:tc>
          <w:tcPr>
            <w:tcW w:w="2802" w:type="dxa"/>
          </w:tcPr>
          <w:p w:rsidR="000B2AF0" w:rsidRDefault="000B2AF0"/>
        </w:tc>
        <w:tc>
          <w:tcPr>
            <w:tcW w:w="6945" w:type="dxa"/>
          </w:tcPr>
          <w:p w:rsidR="000B2AF0" w:rsidRDefault="000B2AF0" w:rsidP="0068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Общероссийского народного фронта</w:t>
            </w:r>
            <w:r w:rsidR="00A14D7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B4D85" w:rsidTr="00463188">
        <w:tc>
          <w:tcPr>
            <w:tcW w:w="2802" w:type="dxa"/>
          </w:tcPr>
          <w:p w:rsidR="005B4D85" w:rsidRPr="00044124" w:rsidRDefault="005B4D85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5B4D85" w:rsidRDefault="005B4D85" w:rsidP="00F20AE1">
            <w:pPr>
              <w:jc w:val="both"/>
              <w:rPr>
                <w:sz w:val="28"/>
                <w:szCs w:val="28"/>
              </w:rPr>
            </w:pPr>
            <w:r w:rsidRPr="00044124">
              <w:rPr>
                <w:sz w:val="28"/>
                <w:szCs w:val="28"/>
              </w:rPr>
              <w:t>представител</w:t>
            </w:r>
            <w:r w:rsidR="001C4113" w:rsidRPr="00044124">
              <w:rPr>
                <w:sz w:val="28"/>
                <w:szCs w:val="28"/>
              </w:rPr>
              <w:t>и</w:t>
            </w:r>
            <w:r w:rsidRPr="00044124">
              <w:rPr>
                <w:sz w:val="28"/>
                <w:szCs w:val="28"/>
              </w:rPr>
              <w:t xml:space="preserve"> </w:t>
            </w:r>
            <w:r w:rsidR="00044124" w:rsidRPr="00044124">
              <w:rPr>
                <w:sz w:val="28"/>
                <w:szCs w:val="28"/>
              </w:rPr>
              <w:t xml:space="preserve">первичных отделений </w:t>
            </w:r>
            <w:r w:rsidRPr="00044124">
              <w:rPr>
                <w:sz w:val="28"/>
                <w:szCs w:val="28"/>
              </w:rPr>
              <w:t xml:space="preserve">политических партий, </w:t>
            </w:r>
            <w:r w:rsidR="00F20AE1">
              <w:rPr>
                <w:sz w:val="28"/>
                <w:szCs w:val="28"/>
              </w:rPr>
              <w:t>зарегистрированных и осуществляющих деятельност</w:t>
            </w:r>
            <w:r w:rsidR="0055718B">
              <w:rPr>
                <w:sz w:val="28"/>
                <w:szCs w:val="28"/>
              </w:rPr>
              <w:t>ь</w:t>
            </w:r>
            <w:r w:rsidR="00BC1086" w:rsidRPr="00044124">
              <w:rPr>
                <w:sz w:val="28"/>
                <w:szCs w:val="28"/>
              </w:rPr>
              <w:t xml:space="preserve"> </w:t>
            </w:r>
            <w:r w:rsidRPr="00044124">
              <w:rPr>
                <w:sz w:val="28"/>
                <w:szCs w:val="28"/>
              </w:rPr>
              <w:t>на территории поселения</w:t>
            </w:r>
            <w:r w:rsidR="00196603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C20B6" w:rsidRDefault="003C20B6" w:rsidP="006E103A">
      <w:pPr>
        <w:rPr>
          <w:b/>
          <w:sz w:val="28"/>
          <w:szCs w:val="28"/>
        </w:rPr>
      </w:pPr>
      <w:bookmarkStart w:id="0" w:name="_GoBack"/>
      <w:bookmarkEnd w:id="0"/>
    </w:p>
    <w:sectPr w:rsidR="003C20B6" w:rsidSect="00067045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94564"/>
    <w:multiLevelType w:val="multilevel"/>
    <w:tmpl w:val="D018BFB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C5"/>
    <w:rsid w:val="00044124"/>
    <w:rsid w:val="00067045"/>
    <w:rsid w:val="0006770C"/>
    <w:rsid w:val="00085106"/>
    <w:rsid w:val="000B2AF0"/>
    <w:rsid w:val="000B5E5B"/>
    <w:rsid w:val="000C21EF"/>
    <w:rsid w:val="000C53F3"/>
    <w:rsid w:val="000C56BB"/>
    <w:rsid w:val="000F23BD"/>
    <w:rsid w:val="000F636B"/>
    <w:rsid w:val="00106D20"/>
    <w:rsid w:val="00135B64"/>
    <w:rsid w:val="001360FF"/>
    <w:rsid w:val="001423D2"/>
    <w:rsid w:val="0014240A"/>
    <w:rsid w:val="00143905"/>
    <w:rsid w:val="00146624"/>
    <w:rsid w:val="0015070D"/>
    <w:rsid w:val="00164357"/>
    <w:rsid w:val="00196603"/>
    <w:rsid w:val="001C4113"/>
    <w:rsid w:val="001C6423"/>
    <w:rsid w:val="00216FDB"/>
    <w:rsid w:val="00237B47"/>
    <w:rsid w:val="0026210D"/>
    <w:rsid w:val="00265297"/>
    <w:rsid w:val="00267735"/>
    <w:rsid w:val="00270486"/>
    <w:rsid w:val="0028436F"/>
    <w:rsid w:val="002A4C4C"/>
    <w:rsid w:val="002E4A41"/>
    <w:rsid w:val="00314DF2"/>
    <w:rsid w:val="00351FB0"/>
    <w:rsid w:val="00375147"/>
    <w:rsid w:val="003C20B6"/>
    <w:rsid w:val="00435B2D"/>
    <w:rsid w:val="00452068"/>
    <w:rsid w:val="00460C85"/>
    <w:rsid w:val="00463188"/>
    <w:rsid w:val="00465409"/>
    <w:rsid w:val="00480C20"/>
    <w:rsid w:val="004904B2"/>
    <w:rsid w:val="004E7A93"/>
    <w:rsid w:val="0055718B"/>
    <w:rsid w:val="00595327"/>
    <w:rsid w:val="005B4D85"/>
    <w:rsid w:val="006059D5"/>
    <w:rsid w:val="006108F7"/>
    <w:rsid w:val="00611102"/>
    <w:rsid w:val="00644215"/>
    <w:rsid w:val="00681D9D"/>
    <w:rsid w:val="006918BA"/>
    <w:rsid w:val="006E103A"/>
    <w:rsid w:val="00705212"/>
    <w:rsid w:val="00705A3C"/>
    <w:rsid w:val="00740A4A"/>
    <w:rsid w:val="00753227"/>
    <w:rsid w:val="007836A5"/>
    <w:rsid w:val="00791F1E"/>
    <w:rsid w:val="007A5EBA"/>
    <w:rsid w:val="008B1536"/>
    <w:rsid w:val="008B52DC"/>
    <w:rsid w:val="008B603E"/>
    <w:rsid w:val="008F1D0E"/>
    <w:rsid w:val="009A6183"/>
    <w:rsid w:val="009B5CA0"/>
    <w:rsid w:val="009C075B"/>
    <w:rsid w:val="009C1527"/>
    <w:rsid w:val="009C21A9"/>
    <w:rsid w:val="009E459C"/>
    <w:rsid w:val="009F4E79"/>
    <w:rsid w:val="00A031D4"/>
    <w:rsid w:val="00A041BB"/>
    <w:rsid w:val="00A100D4"/>
    <w:rsid w:val="00A14D7F"/>
    <w:rsid w:val="00A151A4"/>
    <w:rsid w:val="00A5144D"/>
    <w:rsid w:val="00A57774"/>
    <w:rsid w:val="00A76DF7"/>
    <w:rsid w:val="00A87EE8"/>
    <w:rsid w:val="00AC39A1"/>
    <w:rsid w:val="00AD2985"/>
    <w:rsid w:val="00AD6415"/>
    <w:rsid w:val="00AE10D9"/>
    <w:rsid w:val="00AF18BB"/>
    <w:rsid w:val="00AF32E7"/>
    <w:rsid w:val="00B007FC"/>
    <w:rsid w:val="00B1225B"/>
    <w:rsid w:val="00B40BFE"/>
    <w:rsid w:val="00B60627"/>
    <w:rsid w:val="00B64D11"/>
    <w:rsid w:val="00B71A17"/>
    <w:rsid w:val="00B907E9"/>
    <w:rsid w:val="00B92449"/>
    <w:rsid w:val="00BB7319"/>
    <w:rsid w:val="00BC1086"/>
    <w:rsid w:val="00C13C2C"/>
    <w:rsid w:val="00C204E9"/>
    <w:rsid w:val="00C2380C"/>
    <w:rsid w:val="00C46DDE"/>
    <w:rsid w:val="00CC3355"/>
    <w:rsid w:val="00CD24D3"/>
    <w:rsid w:val="00D005AC"/>
    <w:rsid w:val="00D01CB1"/>
    <w:rsid w:val="00D240FC"/>
    <w:rsid w:val="00D2760B"/>
    <w:rsid w:val="00DC2B81"/>
    <w:rsid w:val="00DD1CA2"/>
    <w:rsid w:val="00E0076B"/>
    <w:rsid w:val="00E07152"/>
    <w:rsid w:val="00E14505"/>
    <w:rsid w:val="00E253A6"/>
    <w:rsid w:val="00E40EC0"/>
    <w:rsid w:val="00E54644"/>
    <w:rsid w:val="00E55585"/>
    <w:rsid w:val="00E61328"/>
    <w:rsid w:val="00E65FDE"/>
    <w:rsid w:val="00E97749"/>
    <w:rsid w:val="00EA337D"/>
    <w:rsid w:val="00EC7F0A"/>
    <w:rsid w:val="00EF17C5"/>
    <w:rsid w:val="00F07312"/>
    <w:rsid w:val="00F20AE1"/>
    <w:rsid w:val="00F34C5D"/>
    <w:rsid w:val="00F475DA"/>
    <w:rsid w:val="00F75F94"/>
    <w:rsid w:val="00FA3659"/>
    <w:rsid w:val="00FA3D4F"/>
    <w:rsid w:val="00FA6E0B"/>
    <w:rsid w:val="00FC03BA"/>
    <w:rsid w:val="00FD011D"/>
    <w:rsid w:val="00FE6825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B5CA0"/>
    <w:rPr>
      <w:color w:val="0000FF"/>
      <w:u w:val="single"/>
    </w:rPr>
  </w:style>
  <w:style w:type="paragraph" w:customStyle="1" w:styleId="a5">
    <w:name w:val="Знак"/>
    <w:basedOn w:val="a"/>
    <w:autoRedefine/>
    <w:rsid w:val="009B5CA0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5C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B5CA0"/>
    <w:rPr>
      <w:color w:val="0000FF"/>
      <w:u w:val="single"/>
    </w:rPr>
  </w:style>
  <w:style w:type="paragraph" w:customStyle="1" w:styleId="a5">
    <w:name w:val="Знак"/>
    <w:basedOn w:val="a"/>
    <w:autoRedefine/>
    <w:rsid w:val="009B5CA0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5C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7503-97F1-47DF-80BA-CA5F99C3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Администрация Барсово</cp:lastModifiedBy>
  <cp:revision>6</cp:revision>
  <cp:lastPrinted>2022-01-13T09:37:00Z</cp:lastPrinted>
  <dcterms:created xsi:type="dcterms:W3CDTF">2022-01-13T09:38:00Z</dcterms:created>
  <dcterms:modified xsi:type="dcterms:W3CDTF">2022-01-27T14:37:00Z</dcterms:modified>
</cp:coreProperties>
</file>